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58445E" w14:paraId="152F7FDA" w14:textId="77777777" w:rsidTr="0080505F">
        <w:tc>
          <w:tcPr>
            <w:tcW w:w="9630" w:type="dxa"/>
            <w:shd w:val="clear" w:color="auto" w:fill="auto"/>
            <w:vAlign w:val="bottom"/>
          </w:tcPr>
          <w:p w14:paraId="02FF3F64" w14:textId="77777777" w:rsidR="0080505F" w:rsidRPr="0058445E" w:rsidRDefault="0080505F" w:rsidP="001C0037">
            <w:pPr>
              <w:pStyle w:val="Version"/>
            </w:pPr>
            <w:r w:rsidRPr="0058445E">
              <w:rPr>
                <w:noProof/>
                <w:lang w:eastAsia="zh-CN"/>
              </w:rPr>
              <w:drawing>
                <wp:inline distT="0" distB="0" distL="0" distR="0" wp14:anchorId="674DFFB2" wp14:editId="36573232">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58445E" w14:paraId="29AC5748" w14:textId="77777777" w:rsidTr="0080505F">
        <w:tc>
          <w:tcPr>
            <w:tcW w:w="9630" w:type="dxa"/>
            <w:shd w:val="clear" w:color="auto" w:fill="auto"/>
            <w:vAlign w:val="bottom"/>
          </w:tcPr>
          <w:p w14:paraId="5A487B3A" w14:textId="343BE509" w:rsidR="0080505F" w:rsidRPr="0058445E" w:rsidRDefault="00AC4EF2" w:rsidP="0015182B">
            <w:pPr>
              <w:pStyle w:val="ManualTitle1"/>
              <w:rPr>
                <w:noProof w:val="0"/>
                <w:lang w:eastAsia="zh-CN"/>
              </w:rPr>
            </w:pPr>
            <w:r w:rsidRPr="0058445E">
              <w:rPr>
                <w:noProof w:val="0"/>
                <w:lang w:eastAsia="zh-CN"/>
              </w:rPr>
              <w:t>H</w:t>
            </w:r>
            <w:r w:rsidRPr="0058445E">
              <w:rPr>
                <w:rFonts w:hint="eastAsia"/>
                <w:noProof w:val="0"/>
                <w:lang w:eastAsia="zh-CN"/>
              </w:rPr>
              <w:t>PE</w:t>
            </w:r>
            <w:r w:rsidRPr="0058445E">
              <w:rPr>
                <w:noProof w:val="0"/>
                <w:lang w:eastAsia="zh-CN"/>
              </w:rPr>
              <w:t xml:space="preserve"> </w:t>
            </w:r>
            <w:r w:rsidRPr="0058445E">
              <w:rPr>
                <w:rFonts w:hint="eastAsia"/>
                <w:noProof w:val="0"/>
                <w:lang w:eastAsia="zh-CN"/>
              </w:rPr>
              <w:t>595</w:t>
            </w:r>
            <w:r w:rsidRPr="0058445E">
              <w:rPr>
                <w:noProof w:val="0"/>
              </w:rPr>
              <w:t>0</w:t>
            </w:r>
            <w:r w:rsidRPr="0058445E">
              <w:rPr>
                <w:noProof w:val="0"/>
                <w:lang w:eastAsia="zh-CN"/>
              </w:rPr>
              <w:t>-CMW710-</w:t>
            </w:r>
            <w:r w:rsidR="00BF2FCC">
              <w:rPr>
                <w:noProof w:val="0"/>
                <w:lang w:eastAsia="zh-CN"/>
              </w:rPr>
              <w:t>R6301P0</w:t>
            </w:r>
            <w:r w:rsidR="0015182B">
              <w:rPr>
                <w:rFonts w:hint="eastAsia"/>
                <w:noProof w:val="0"/>
                <w:lang w:eastAsia="zh-CN"/>
              </w:rPr>
              <w:t>2</w:t>
            </w:r>
            <w:r w:rsidRPr="0058445E">
              <w:rPr>
                <w:rFonts w:hint="eastAsia"/>
                <w:noProof w:val="0"/>
                <w:lang w:eastAsia="zh-CN"/>
              </w:rPr>
              <w:t xml:space="preserve"> Release Notes</w:t>
            </w:r>
          </w:p>
        </w:tc>
      </w:tr>
      <w:tr w:rsidR="0080505F" w:rsidRPr="0058445E" w14:paraId="52782EF4" w14:textId="77777777" w:rsidTr="0080505F">
        <w:tc>
          <w:tcPr>
            <w:tcW w:w="9630" w:type="dxa"/>
            <w:shd w:val="clear" w:color="auto" w:fill="auto"/>
            <w:vAlign w:val="bottom"/>
          </w:tcPr>
          <w:p w14:paraId="539D3E9F" w14:textId="77777777" w:rsidR="0080505F" w:rsidRPr="0058445E" w:rsidRDefault="0080505F" w:rsidP="001C0037">
            <w:pPr>
              <w:pStyle w:val="ManualTitle1"/>
              <w:rPr>
                <w:noProof w:val="0"/>
              </w:rPr>
            </w:pPr>
          </w:p>
        </w:tc>
      </w:tr>
      <w:tr w:rsidR="0080505F" w:rsidRPr="0058445E" w14:paraId="21261D92" w14:textId="77777777" w:rsidTr="0080505F">
        <w:tc>
          <w:tcPr>
            <w:tcW w:w="9630" w:type="dxa"/>
            <w:shd w:val="clear" w:color="auto" w:fill="auto"/>
            <w:vAlign w:val="bottom"/>
          </w:tcPr>
          <w:p w14:paraId="67AE34A2" w14:textId="77777777" w:rsidR="0080505F" w:rsidRPr="0058445E" w:rsidRDefault="0080505F" w:rsidP="001C0037">
            <w:pPr>
              <w:pStyle w:val="ManualTitle1"/>
              <w:rPr>
                <w:noProof w:val="0"/>
              </w:rPr>
            </w:pPr>
          </w:p>
        </w:tc>
      </w:tr>
      <w:tr w:rsidR="0080505F" w:rsidRPr="0058445E" w14:paraId="08CD312C" w14:textId="77777777" w:rsidTr="0080505F">
        <w:tc>
          <w:tcPr>
            <w:tcW w:w="9630" w:type="dxa"/>
            <w:shd w:val="clear" w:color="auto" w:fill="auto"/>
          </w:tcPr>
          <w:p w14:paraId="4E492109" w14:textId="77777777" w:rsidR="0080505F" w:rsidRPr="0058445E" w:rsidRDefault="0080505F" w:rsidP="001C0037">
            <w:pPr>
              <w:pStyle w:val="Abstract"/>
            </w:pPr>
          </w:p>
          <w:p w14:paraId="66853C8B" w14:textId="77777777" w:rsidR="0080505F" w:rsidRPr="0058445E" w:rsidRDefault="0080505F" w:rsidP="001C0037">
            <w:pPr>
              <w:pStyle w:val="Abstract"/>
            </w:pPr>
          </w:p>
          <w:p w14:paraId="20709E61" w14:textId="77777777" w:rsidR="0080505F" w:rsidRPr="0058445E" w:rsidRDefault="0080505F" w:rsidP="001C0037">
            <w:pPr>
              <w:pStyle w:val="Abstract"/>
            </w:pPr>
          </w:p>
          <w:p w14:paraId="1B78A8B6" w14:textId="77777777" w:rsidR="0080505F" w:rsidRPr="0058445E" w:rsidRDefault="0080505F" w:rsidP="001C0037">
            <w:pPr>
              <w:pStyle w:val="Abstract"/>
            </w:pPr>
          </w:p>
          <w:p w14:paraId="7EED0DCD" w14:textId="77777777" w:rsidR="0080505F" w:rsidRPr="0058445E" w:rsidRDefault="0080505F" w:rsidP="001C0037">
            <w:pPr>
              <w:pStyle w:val="Abstract"/>
            </w:pPr>
          </w:p>
          <w:p w14:paraId="673780CF" w14:textId="77777777" w:rsidR="0080505F" w:rsidRPr="0058445E" w:rsidRDefault="0080505F" w:rsidP="001C0037">
            <w:pPr>
              <w:pStyle w:val="Abstract"/>
            </w:pPr>
          </w:p>
          <w:p w14:paraId="57557178" w14:textId="77777777" w:rsidR="0080505F" w:rsidRPr="0058445E" w:rsidRDefault="0080505F" w:rsidP="001C0037">
            <w:pPr>
              <w:pStyle w:val="Abstract"/>
            </w:pPr>
          </w:p>
          <w:p w14:paraId="03EEF47F" w14:textId="77777777" w:rsidR="0080505F" w:rsidRPr="0058445E" w:rsidRDefault="0080505F" w:rsidP="001C0037">
            <w:pPr>
              <w:pStyle w:val="Abstract"/>
            </w:pPr>
          </w:p>
          <w:p w14:paraId="01264ED5" w14:textId="77777777" w:rsidR="0080505F" w:rsidRPr="0058445E" w:rsidRDefault="0080505F" w:rsidP="001C0037">
            <w:pPr>
              <w:pStyle w:val="Abstract"/>
            </w:pPr>
          </w:p>
          <w:p w14:paraId="35AAF8AD" w14:textId="77777777" w:rsidR="0080505F" w:rsidRPr="0058445E" w:rsidRDefault="0080505F" w:rsidP="001C0037">
            <w:pPr>
              <w:pStyle w:val="Abstract"/>
            </w:pPr>
          </w:p>
          <w:p w14:paraId="7B12E0A2" w14:textId="77777777" w:rsidR="0080505F" w:rsidRPr="0058445E" w:rsidRDefault="0080505F" w:rsidP="001C0037">
            <w:pPr>
              <w:pStyle w:val="Abstract"/>
            </w:pPr>
          </w:p>
          <w:p w14:paraId="1E409FB7" w14:textId="77777777" w:rsidR="0080505F" w:rsidRPr="0058445E" w:rsidRDefault="0080505F" w:rsidP="001C0037">
            <w:pPr>
              <w:pStyle w:val="Abstract"/>
            </w:pPr>
          </w:p>
          <w:p w14:paraId="303BE282" w14:textId="77777777" w:rsidR="0080505F" w:rsidRPr="0058445E" w:rsidRDefault="0080505F" w:rsidP="001C0037">
            <w:pPr>
              <w:pStyle w:val="Abstract"/>
            </w:pPr>
          </w:p>
          <w:p w14:paraId="046D6375" w14:textId="77777777" w:rsidR="0080505F" w:rsidRPr="0058445E" w:rsidRDefault="0080505F" w:rsidP="001C0037">
            <w:pPr>
              <w:pStyle w:val="Abstract"/>
            </w:pPr>
          </w:p>
          <w:p w14:paraId="738D24E4" w14:textId="77777777" w:rsidR="0080505F" w:rsidRPr="0058445E" w:rsidRDefault="0080505F" w:rsidP="001C0037">
            <w:pPr>
              <w:pStyle w:val="Abstract"/>
            </w:pPr>
          </w:p>
        </w:tc>
      </w:tr>
      <w:tr w:rsidR="0080505F" w:rsidRPr="0058445E" w14:paraId="66AB0D44" w14:textId="77777777" w:rsidTr="0080505F">
        <w:tc>
          <w:tcPr>
            <w:tcW w:w="9630" w:type="dxa"/>
            <w:shd w:val="clear" w:color="auto" w:fill="auto"/>
            <w:vAlign w:val="bottom"/>
          </w:tcPr>
          <w:p w14:paraId="42E41FA7" w14:textId="77777777" w:rsidR="0080505F" w:rsidRPr="0058445E" w:rsidRDefault="0080505F" w:rsidP="001C0037">
            <w:pPr>
              <w:pStyle w:val="Version"/>
            </w:pPr>
          </w:p>
          <w:p w14:paraId="449F2C20" w14:textId="77777777" w:rsidR="0080505F" w:rsidRPr="0058445E" w:rsidRDefault="0080505F" w:rsidP="001C0037">
            <w:pPr>
              <w:pStyle w:val="Version"/>
            </w:pPr>
          </w:p>
          <w:p w14:paraId="296C9507" w14:textId="77777777" w:rsidR="0080505F" w:rsidRPr="0058445E" w:rsidRDefault="0080505F" w:rsidP="001C0037">
            <w:pPr>
              <w:pStyle w:val="Version"/>
            </w:pPr>
          </w:p>
          <w:p w14:paraId="459DF95F" w14:textId="77777777" w:rsidR="0080505F" w:rsidRPr="0058445E" w:rsidRDefault="0080505F" w:rsidP="001C0037">
            <w:pPr>
              <w:pStyle w:val="Version"/>
              <w:rPr>
                <w:lang w:eastAsia="zh-CN"/>
              </w:rPr>
            </w:pPr>
          </w:p>
          <w:p w14:paraId="58748475" w14:textId="77777777" w:rsidR="0080505F" w:rsidRPr="0058445E" w:rsidRDefault="0080505F" w:rsidP="001C0037">
            <w:pPr>
              <w:pStyle w:val="Version"/>
            </w:pPr>
          </w:p>
          <w:p w14:paraId="090A5945" w14:textId="77777777" w:rsidR="0080505F" w:rsidRPr="0058445E" w:rsidRDefault="0080505F" w:rsidP="001C0037">
            <w:pPr>
              <w:pStyle w:val="Version"/>
              <w:rPr>
                <w:lang w:eastAsia="zh-CN"/>
              </w:rPr>
            </w:pPr>
          </w:p>
          <w:p w14:paraId="6D0F5A98" w14:textId="77777777" w:rsidR="0080505F" w:rsidRPr="0058445E" w:rsidRDefault="0080505F" w:rsidP="001C0037">
            <w:pPr>
              <w:pStyle w:val="Version"/>
              <w:rPr>
                <w:lang w:eastAsia="zh-CN"/>
              </w:rPr>
            </w:pPr>
          </w:p>
          <w:p w14:paraId="011371B5" w14:textId="77777777" w:rsidR="0080505F" w:rsidRPr="0058445E" w:rsidRDefault="0080505F" w:rsidP="001C0037">
            <w:pPr>
              <w:pStyle w:val="Version"/>
              <w:rPr>
                <w:lang w:eastAsia="zh-CN"/>
              </w:rPr>
            </w:pPr>
          </w:p>
          <w:p w14:paraId="61FDE33A" w14:textId="77777777" w:rsidR="0080505F" w:rsidRPr="0058445E" w:rsidRDefault="0080505F" w:rsidP="001C0037">
            <w:pPr>
              <w:pStyle w:val="Version"/>
              <w:rPr>
                <w:lang w:eastAsia="zh-CN"/>
              </w:rPr>
            </w:pPr>
          </w:p>
          <w:p w14:paraId="640303EF" w14:textId="77777777" w:rsidR="0080505F" w:rsidRPr="0058445E" w:rsidRDefault="0080505F" w:rsidP="001C0037">
            <w:pPr>
              <w:pStyle w:val="Version"/>
              <w:rPr>
                <w:lang w:eastAsia="zh-CN"/>
              </w:rPr>
            </w:pPr>
          </w:p>
          <w:p w14:paraId="62BAC149" w14:textId="77777777" w:rsidR="0080505F" w:rsidRPr="0058445E" w:rsidRDefault="0080505F" w:rsidP="001C0037">
            <w:pPr>
              <w:pStyle w:val="Version"/>
              <w:rPr>
                <w:lang w:eastAsia="zh-CN"/>
              </w:rPr>
            </w:pPr>
          </w:p>
          <w:p w14:paraId="31960914" w14:textId="77777777" w:rsidR="0080505F" w:rsidRPr="0058445E" w:rsidRDefault="0080505F" w:rsidP="001C0037">
            <w:pPr>
              <w:pStyle w:val="Version"/>
              <w:rPr>
                <w:lang w:eastAsia="zh-CN"/>
              </w:rPr>
            </w:pPr>
          </w:p>
          <w:p w14:paraId="63E70BE5" w14:textId="77777777" w:rsidR="0080505F" w:rsidRPr="0058445E" w:rsidRDefault="0080505F" w:rsidP="001C0037">
            <w:pPr>
              <w:pStyle w:val="Version"/>
              <w:rPr>
                <w:lang w:eastAsia="zh-CN"/>
              </w:rPr>
            </w:pPr>
          </w:p>
          <w:p w14:paraId="31C042E8" w14:textId="77777777" w:rsidR="0080505F" w:rsidRPr="0058445E" w:rsidRDefault="0080505F" w:rsidP="001C0037">
            <w:pPr>
              <w:pStyle w:val="Version"/>
              <w:rPr>
                <w:lang w:eastAsia="zh-CN"/>
              </w:rPr>
            </w:pPr>
          </w:p>
          <w:p w14:paraId="37D39BA5" w14:textId="77777777" w:rsidR="0080505F" w:rsidRPr="0058445E" w:rsidRDefault="0080505F" w:rsidP="001C0037">
            <w:pPr>
              <w:pStyle w:val="Version"/>
              <w:rPr>
                <w:lang w:eastAsia="zh-CN"/>
              </w:rPr>
            </w:pPr>
          </w:p>
          <w:p w14:paraId="4C06C8DB" w14:textId="77777777" w:rsidR="0080505F" w:rsidRPr="0058445E" w:rsidRDefault="0080505F" w:rsidP="001C0037">
            <w:pPr>
              <w:pStyle w:val="Version"/>
              <w:rPr>
                <w:lang w:eastAsia="zh-CN"/>
              </w:rPr>
            </w:pPr>
          </w:p>
          <w:p w14:paraId="3B545113" w14:textId="77777777" w:rsidR="0080505F" w:rsidRPr="0058445E" w:rsidRDefault="0080505F" w:rsidP="001C0037">
            <w:pPr>
              <w:pStyle w:val="Version"/>
              <w:rPr>
                <w:lang w:eastAsia="zh-CN"/>
              </w:rPr>
            </w:pPr>
          </w:p>
          <w:p w14:paraId="2CB725BD" w14:textId="77777777" w:rsidR="0080505F" w:rsidRPr="008C0BEA" w:rsidRDefault="0080505F" w:rsidP="001C0037">
            <w:pPr>
              <w:pStyle w:val="Version"/>
              <w:rPr>
                <w:lang w:eastAsia="zh-CN"/>
              </w:rPr>
            </w:pPr>
          </w:p>
          <w:p w14:paraId="092F835A" w14:textId="77777777" w:rsidR="0080505F" w:rsidRPr="0058445E" w:rsidRDefault="0080505F" w:rsidP="001C0037">
            <w:pPr>
              <w:pStyle w:val="Version"/>
              <w:rPr>
                <w:lang w:eastAsia="zh-CN"/>
              </w:rPr>
            </w:pPr>
          </w:p>
          <w:p w14:paraId="7ECED64E" w14:textId="77777777" w:rsidR="0080505F" w:rsidRPr="0058445E" w:rsidRDefault="0080505F" w:rsidP="001C0037">
            <w:pPr>
              <w:pStyle w:val="Version"/>
              <w:rPr>
                <w:lang w:eastAsia="zh-CN"/>
              </w:rPr>
            </w:pPr>
          </w:p>
          <w:p w14:paraId="60005A88" w14:textId="77777777" w:rsidR="0080505F" w:rsidRPr="0058445E" w:rsidRDefault="0080505F" w:rsidP="001C0037">
            <w:pPr>
              <w:pStyle w:val="Version"/>
              <w:rPr>
                <w:lang w:eastAsia="zh-CN"/>
              </w:rPr>
            </w:pPr>
          </w:p>
          <w:p w14:paraId="089DF857" w14:textId="77777777" w:rsidR="0080505F" w:rsidRPr="0058445E" w:rsidRDefault="0080505F" w:rsidP="001C0037">
            <w:pPr>
              <w:pStyle w:val="Version"/>
              <w:rPr>
                <w:lang w:eastAsia="zh-CN"/>
              </w:rPr>
            </w:pPr>
          </w:p>
          <w:p w14:paraId="2F4CC86B" w14:textId="77777777" w:rsidR="0080505F" w:rsidRPr="0058445E" w:rsidRDefault="0080505F" w:rsidP="001C0037">
            <w:pPr>
              <w:pStyle w:val="Version"/>
              <w:rPr>
                <w:lang w:eastAsia="zh-CN"/>
              </w:rPr>
            </w:pPr>
          </w:p>
          <w:p w14:paraId="2FB18E28" w14:textId="77777777" w:rsidR="0080505F" w:rsidRPr="0058445E" w:rsidRDefault="0080505F" w:rsidP="001C0037">
            <w:pPr>
              <w:pStyle w:val="Version"/>
              <w:rPr>
                <w:color w:val="FF0000"/>
                <w:lang w:eastAsia="zh-CN"/>
              </w:rPr>
            </w:pPr>
          </w:p>
          <w:p w14:paraId="49A773D7" w14:textId="77777777" w:rsidR="0080505F" w:rsidRPr="0058445E" w:rsidRDefault="0080505F" w:rsidP="001C0037">
            <w:pPr>
              <w:pStyle w:val="Version"/>
              <w:rPr>
                <w:color w:val="FF0000"/>
                <w:lang w:eastAsia="zh-CN"/>
              </w:rPr>
            </w:pPr>
          </w:p>
          <w:p w14:paraId="3813DABE" w14:textId="77777777" w:rsidR="0080505F" w:rsidRPr="0058445E" w:rsidRDefault="0080505F" w:rsidP="001C0037">
            <w:pPr>
              <w:pStyle w:val="Version"/>
              <w:rPr>
                <w:color w:val="FF0000"/>
                <w:lang w:eastAsia="zh-CN"/>
              </w:rPr>
            </w:pPr>
          </w:p>
          <w:p w14:paraId="6CBB8A7B" w14:textId="77777777" w:rsidR="0080505F" w:rsidRPr="0058445E" w:rsidRDefault="0080505F" w:rsidP="001C0037">
            <w:pPr>
              <w:pStyle w:val="Version"/>
            </w:pPr>
            <w:r w:rsidRPr="0058445E">
              <w:t>The information in this document is subject to change without notice.</w:t>
            </w:r>
          </w:p>
          <w:p w14:paraId="71BC7A41" w14:textId="1D7F3EE7" w:rsidR="0080505F" w:rsidRPr="0058445E" w:rsidRDefault="0080505F" w:rsidP="0015182B">
            <w:pPr>
              <w:pStyle w:val="Version"/>
              <w:rPr>
                <w:iCs/>
                <w:sz w:val="16"/>
                <w:szCs w:val="24"/>
                <w:lang w:eastAsia="zh-CN"/>
              </w:rPr>
            </w:pPr>
            <w:r w:rsidRPr="0058445E">
              <w:t xml:space="preserve">© Copyright </w:t>
            </w:r>
            <w:r w:rsidR="00AC4EF2" w:rsidRPr="0058445E">
              <w:rPr>
                <w:rFonts w:hint="eastAsia"/>
                <w:lang w:eastAsia="zh-CN"/>
              </w:rPr>
              <w:t>20</w:t>
            </w:r>
            <w:r w:rsidR="00BF2FCC">
              <w:rPr>
                <w:rFonts w:hint="eastAsia"/>
                <w:lang w:eastAsia="zh-CN"/>
              </w:rPr>
              <w:t>2</w:t>
            </w:r>
            <w:r w:rsidR="0015182B">
              <w:rPr>
                <w:rFonts w:hint="eastAsia"/>
                <w:lang w:eastAsia="zh-CN"/>
              </w:rPr>
              <w:t>3</w:t>
            </w:r>
            <w:r w:rsidRPr="0058445E">
              <w:t xml:space="preserve"> Hewlett Packard Enterprise Development LP</w:t>
            </w:r>
          </w:p>
        </w:tc>
      </w:tr>
    </w:tbl>
    <w:p w14:paraId="4B28DB12" w14:textId="77777777" w:rsidR="0080505F" w:rsidRPr="0058445E" w:rsidRDefault="0080505F" w:rsidP="001C0037">
      <w:pPr>
        <w:pStyle w:val="Version"/>
        <w:sectPr w:rsidR="0080505F" w:rsidRPr="0058445E" w:rsidSect="0080505F">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14:paraId="7969148E" w14:textId="77777777" w:rsidR="005D065B" w:rsidRPr="0058445E" w:rsidRDefault="005D065B" w:rsidP="001C0037">
      <w:pPr>
        <w:pStyle w:val="TOC"/>
      </w:pPr>
      <w:r w:rsidRPr="0058445E">
        <w:lastRenderedPageBreak/>
        <w:t>Contents</w:t>
      </w:r>
    </w:p>
    <w:p w14:paraId="66445AFA" w14:textId="77777777" w:rsidR="00A36013" w:rsidRDefault="005B7B48">
      <w:pPr>
        <w:pStyle w:val="11"/>
        <w:rPr>
          <w:rFonts w:asciiTheme="minorHAnsi" w:eastAsiaTheme="minorEastAsia" w:hAnsiTheme="minorHAnsi" w:cstheme="minorBidi"/>
          <w:bCs w:val="0"/>
          <w:kern w:val="2"/>
          <w:sz w:val="21"/>
          <w:szCs w:val="22"/>
        </w:rPr>
      </w:pPr>
      <w:r w:rsidRPr="0058445E">
        <w:rPr>
          <w:noProof w:val="0"/>
          <w:color w:val="0090C8"/>
        </w:rPr>
        <w:fldChar w:fldCharType="begin"/>
      </w:r>
      <w:r w:rsidR="005D065B" w:rsidRPr="0058445E">
        <w:rPr>
          <w:noProof w:val="0"/>
        </w:rPr>
        <w:instrText xml:space="preserve"> TOC \o "1-3" \h \z </w:instrText>
      </w:r>
      <w:r w:rsidRPr="0058445E">
        <w:rPr>
          <w:noProof w:val="0"/>
          <w:color w:val="0090C8"/>
        </w:rPr>
        <w:fldChar w:fldCharType="separate"/>
      </w:r>
      <w:hyperlink w:anchor="_Toc133582807" w:history="1">
        <w:r w:rsidR="00A36013" w:rsidRPr="009D0C9E">
          <w:rPr>
            <w:rStyle w:val="ad"/>
          </w:rPr>
          <w:t>Introduction</w:t>
        </w:r>
        <w:r w:rsidR="00A36013">
          <w:rPr>
            <w:webHidden/>
          </w:rPr>
          <w:tab/>
        </w:r>
        <w:r w:rsidR="00A36013">
          <w:rPr>
            <w:webHidden/>
          </w:rPr>
          <w:fldChar w:fldCharType="begin"/>
        </w:r>
        <w:r w:rsidR="00A36013">
          <w:rPr>
            <w:webHidden/>
          </w:rPr>
          <w:instrText xml:space="preserve"> PAGEREF _Toc133582807 \h </w:instrText>
        </w:r>
        <w:r w:rsidR="00A36013">
          <w:rPr>
            <w:webHidden/>
          </w:rPr>
        </w:r>
        <w:r w:rsidR="00A36013">
          <w:rPr>
            <w:webHidden/>
          </w:rPr>
          <w:fldChar w:fldCharType="separate"/>
        </w:r>
        <w:r w:rsidR="00A36013">
          <w:rPr>
            <w:webHidden/>
          </w:rPr>
          <w:t>1</w:t>
        </w:r>
        <w:r w:rsidR="00A36013">
          <w:rPr>
            <w:webHidden/>
          </w:rPr>
          <w:fldChar w:fldCharType="end"/>
        </w:r>
      </w:hyperlink>
    </w:p>
    <w:p w14:paraId="67630EE8" w14:textId="77777777" w:rsidR="00A36013" w:rsidRDefault="00A36013">
      <w:pPr>
        <w:pStyle w:val="11"/>
        <w:rPr>
          <w:rFonts w:asciiTheme="minorHAnsi" w:eastAsiaTheme="minorEastAsia" w:hAnsiTheme="minorHAnsi" w:cstheme="minorBidi"/>
          <w:bCs w:val="0"/>
          <w:kern w:val="2"/>
          <w:sz w:val="21"/>
          <w:szCs w:val="22"/>
        </w:rPr>
      </w:pPr>
      <w:hyperlink w:anchor="_Toc133582808" w:history="1">
        <w:r w:rsidRPr="009D0C9E">
          <w:rPr>
            <w:rStyle w:val="ad"/>
          </w:rPr>
          <w:t>Version information</w:t>
        </w:r>
        <w:r>
          <w:rPr>
            <w:webHidden/>
          </w:rPr>
          <w:tab/>
        </w:r>
        <w:r>
          <w:rPr>
            <w:webHidden/>
          </w:rPr>
          <w:fldChar w:fldCharType="begin"/>
        </w:r>
        <w:r>
          <w:rPr>
            <w:webHidden/>
          </w:rPr>
          <w:instrText xml:space="preserve"> PAGEREF _Toc133582808 \h </w:instrText>
        </w:r>
        <w:r>
          <w:rPr>
            <w:webHidden/>
          </w:rPr>
        </w:r>
        <w:r>
          <w:rPr>
            <w:webHidden/>
          </w:rPr>
          <w:fldChar w:fldCharType="separate"/>
        </w:r>
        <w:r>
          <w:rPr>
            <w:webHidden/>
          </w:rPr>
          <w:t>1</w:t>
        </w:r>
        <w:r>
          <w:rPr>
            <w:webHidden/>
          </w:rPr>
          <w:fldChar w:fldCharType="end"/>
        </w:r>
      </w:hyperlink>
    </w:p>
    <w:p w14:paraId="5E3FD9F5" w14:textId="77777777" w:rsidR="00A36013" w:rsidRDefault="00A36013">
      <w:pPr>
        <w:pStyle w:val="21"/>
        <w:rPr>
          <w:rFonts w:asciiTheme="minorHAnsi" w:eastAsiaTheme="minorEastAsia" w:hAnsiTheme="minorHAnsi" w:cstheme="minorBidi"/>
          <w:kern w:val="2"/>
          <w:sz w:val="21"/>
          <w:szCs w:val="22"/>
        </w:rPr>
      </w:pPr>
      <w:hyperlink w:anchor="_Toc133582809" w:history="1">
        <w:r w:rsidRPr="009D0C9E">
          <w:rPr>
            <w:rStyle w:val="ad"/>
          </w:rPr>
          <w:t>Version number</w:t>
        </w:r>
        <w:r>
          <w:rPr>
            <w:webHidden/>
          </w:rPr>
          <w:tab/>
        </w:r>
        <w:r>
          <w:rPr>
            <w:webHidden/>
          </w:rPr>
          <w:fldChar w:fldCharType="begin"/>
        </w:r>
        <w:r>
          <w:rPr>
            <w:webHidden/>
          </w:rPr>
          <w:instrText xml:space="preserve"> PAGEREF _Toc133582809 \h </w:instrText>
        </w:r>
        <w:r>
          <w:rPr>
            <w:webHidden/>
          </w:rPr>
        </w:r>
        <w:r>
          <w:rPr>
            <w:webHidden/>
          </w:rPr>
          <w:fldChar w:fldCharType="separate"/>
        </w:r>
        <w:r>
          <w:rPr>
            <w:webHidden/>
          </w:rPr>
          <w:t>1</w:t>
        </w:r>
        <w:r>
          <w:rPr>
            <w:webHidden/>
          </w:rPr>
          <w:fldChar w:fldCharType="end"/>
        </w:r>
      </w:hyperlink>
    </w:p>
    <w:p w14:paraId="529979A0" w14:textId="77777777" w:rsidR="00A36013" w:rsidRDefault="00A36013">
      <w:pPr>
        <w:pStyle w:val="21"/>
        <w:rPr>
          <w:rFonts w:asciiTheme="minorHAnsi" w:eastAsiaTheme="minorEastAsia" w:hAnsiTheme="minorHAnsi" w:cstheme="minorBidi"/>
          <w:kern w:val="2"/>
          <w:sz w:val="21"/>
          <w:szCs w:val="22"/>
        </w:rPr>
      </w:pPr>
      <w:hyperlink w:anchor="_Toc133582810" w:history="1">
        <w:r w:rsidRPr="009D0C9E">
          <w:rPr>
            <w:rStyle w:val="ad"/>
          </w:rPr>
          <w:t>Version history</w:t>
        </w:r>
        <w:r>
          <w:rPr>
            <w:webHidden/>
          </w:rPr>
          <w:tab/>
        </w:r>
        <w:r>
          <w:rPr>
            <w:webHidden/>
          </w:rPr>
          <w:fldChar w:fldCharType="begin"/>
        </w:r>
        <w:r>
          <w:rPr>
            <w:webHidden/>
          </w:rPr>
          <w:instrText xml:space="preserve"> PAGEREF _Toc133582810 \h </w:instrText>
        </w:r>
        <w:r>
          <w:rPr>
            <w:webHidden/>
          </w:rPr>
        </w:r>
        <w:r>
          <w:rPr>
            <w:webHidden/>
          </w:rPr>
          <w:fldChar w:fldCharType="separate"/>
        </w:r>
        <w:r>
          <w:rPr>
            <w:webHidden/>
          </w:rPr>
          <w:t>1</w:t>
        </w:r>
        <w:r>
          <w:rPr>
            <w:webHidden/>
          </w:rPr>
          <w:fldChar w:fldCharType="end"/>
        </w:r>
      </w:hyperlink>
    </w:p>
    <w:p w14:paraId="64DBBEFF" w14:textId="77777777" w:rsidR="00A36013" w:rsidRDefault="00A36013">
      <w:pPr>
        <w:pStyle w:val="21"/>
        <w:rPr>
          <w:rFonts w:asciiTheme="minorHAnsi" w:eastAsiaTheme="minorEastAsia" w:hAnsiTheme="minorHAnsi" w:cstheme="minorBidi"/>
          <w:kern w:val="2"/>
          <w:sz w:val="21"/>
          <w:szCs w:val="22"/>
        </w:rPr>
      </w:pPr>
      <w:hyperlink w:anchor="_Toc133582811" w:history="1">
        <w:r w:rsidRPr="009D0C9E">
          <w:rPr>
            <w:rStyle w:val="ad"/>
          </w:rPr>
          <w:t>Hardware and software compatibility matrix</w:t>
        </w:r>
        <w:r>
          <w:rPr>
            <w:webHidden/>
          </w:rPr>
          <w:tab/>
        </w:r>
        <w:r>
          <w:rPr>
            <w:webHidden/>
          </w:rPr>
          <w:fldChar w:fldCharType="begin"/>
        </w:r>
        <w:r>
          <w:rPr>
            <w:webHidden/>
          </w:rPr>
          <w:instrText xml:space="preserve"> PAGEREF _Toc133582811 \h </w:instrText>
        </w:r>
        <w:r>
          <w:rPr>
            <w:webHidden/>
          </w:rPr>
        </w:r>
        <w:r>
          <w:rPr>
            <w:webHidden/>
          </w:rPr>
          <w:fldChar w:fldCharType="separate"/>
        </w:r>
        <w:r>
          <w:rPr>
            <w:webHidden/>
          </w:rPr>
          <w:t>8</w:t>
        </w:r>
        <w:r>
          <w:rPr>
            <w:webHidden/>
          </w:rPr>
          <w:fldChar w:fldCharType="end"/>
        </w:r>
      </w:hyperlink>
    </w:p>
    <w:p w14:paraId="5D3B2E9A" w14:textId="77777777" w:rsidR="00A36013" w:rsidRDefault="00A36013">
      <w:pPr>
        <w:pStyle w:val="21"/>
        <w:rPr>
          <w:rFonts w:asciiTheme="minorHAnsi" w:eastAsiaTheme="minorEastAsia" w:hAnsiTheme="minorHAnsi" w:cstheme="minorBidi"/>
          <w:kern w:val="2"/>
          <w:sz w:val="21"/>
          <w:szCs w:val="22"/>
        </w:rPr>
      </w:pPr>
      <w:hyperlink w:anchor="_Toc133582812" w:history="1">
        <w:r w:rsidRPr="009D0C9E">
          <w:rPr>
            <w:rStyle w:val="ad"/>
          </w:rPr>
          <w:t>ISSU compatibility list</w:t>
        </w:r>
        <w:r>
          <w:rPr>
            <w:webHidden/>
          </w:rPr>
          <w:tab/>
        </w:r>
        <w:r>
          <w:rPr>
            <w:webHidden/>
          </w:rPr>
          <w:fldChar w:fldCharType="begin"/>
        </w:r>
        <w:r>
          <w:rPr>
            <w:webHidden/>
          </w:rPr>
          <w:instrText xml:space="preserve"> PAGEREF _Toc133582812 \h </w:instrText>
        </w:r>
        <w:r>
          <w:rPr>
            <w:webHidden/>
          </w:rPr>
        </w:r>
        <w:r>
          <w:rPr>
            <w:webHidden/>
          </w:rPr>
          <w:fldChar w:fldCharType="separate"/>
        </w:r>
        <w:r>
          <w:rPr>
            <w:webHidden/>
          </w:rPr>
          <w:t>10</w:t>
        </w:r>
        <w:r>
          <w:rPr>
            <w:webHidden/>
          </w:rPr>
          <w:fldChar w:fldCharType="end"/>
        </w:r>
      </w:hyperlink>
    </w:p>
    <w:p w14:paraId="4277AE59" w14:textId="77777777" w:rsidR="00A36013" w:rsidRDefault="00A36013">
      <w:pPr>
        <w:pStyle w:val="21"/>
        <w:rPr>
          <w:rFonts w:asciiTheme="minorHAnsi" w:eastAsiaTheme="minorEastAsia" w:hAnsiTheme="minorHAnsi" w:cstheme="minorBidi"/>
          <w:kern w:val="2"/>
          <w:sz w:val="21"/>
          <w:szCs w:val="22"/>
        </w:rPr>
      </w:pPr>
      <w:hyperlink w:anchor="_Toc133582813" w:history="1">
        <w:r w:rsidRPr="009D0C9E">
          <w:rPr>
            <w:rStyle w:val="ad"/>
          </w:rPr>
          <w:t>Upgrade restrictions and guidelines</w:t>
        </w:r>
        <w:r>
          <w:rPr>
            <w:webHidden/>
          </w:rPr>
          <w:tab/>
        </w:r>
        <w:r>
          <w:rPr>
            <w:webHidden/>
          </w:rPr>
          <w:fldChar w:fldCharType="begin"/>
        </w:r>
        <w:r>
          <w:rPr>
            <w:webHidden/>
          </w:rPr>
          <w:instrText xml:space="preserve"> PAGEREF _Toc133582813 \h </w:instrText>
        </w:r>
        <w:r>
          <w:rPr>
            <w:webHidden/>
          </w:rPr>
        </w:r>
        <w:r>
          <w:rPr>
            <w:webHidden/>
          </w:rPr>
          <w:fldChar w:fldCharType="separate"/>
        </w:r>
        <w:r>
          <w:rPr>
            <w:webHidden/>
          </w:rPr>
          <w:t>10</w:t>
        </w:r>
        <w:r>
          <w:rPr>
            <w:webHidden/>
          </w:rPr>
          <w:fldChar w:fldCharType="end"/>
        </w:r>
      </w:hyperlink>
    </w:p>
    <w:p w14:paraId="04687576" w14:textId="77777777" w:rsidR="00A36013" w:rsidRDefault="00A36013">
      <w:pPr>
        <w:pStyle w:val="11"/>
        <w:rPr>
          <w:rFonts w:asciiTheme="minorHAnsi" w:eastAsiaTheme="minorEastAsia" w:hAnsiTheme="minorHAnsi" w:cstheme="minorBidi"/>
          <w:bCs w:val="0"/>
          <w:kern w:val="2"/>
          <w:sz w:val="21"/>
          <w:szCs w:val="22"/>
        </w:rPr>
      </w:pPr>
      <w:hyperlink w:anchor="_Toc133582814" w:history="1">
        <w:r w:rsidRPr="009D0C9E">
          <w:rPr>
            <w:rStyle w:val="ad"/>
          </w:rPr>
          <w:t>Hardware feature updates</w:t>
        </w:r>
        <w:r>
          <w:rPr>
            <w:webHidden/>
          </w:rPr>
          <w:tab/>
        </w:r>
        <w:r>
          <w:rPr>
            <w:webHidden/>
          </w:rPr>
          <w:fldChar w:fldCharType="begin"/>
        </w:r>
        <w:r>
          <w:rPr>
            <w:webHidden/>
          </w:rPr>
          <w:instrText xml:space="preserve"> PAGEREF _Toc133582814 \h </w:instrText>
        </w:r>
        <w:r>
          <w:rPr>
            <w:webHidden/>
          </w:rPr>
        </w:r>
        <w:r>
          <w:rPr>
            <w:webHidden/>
          </w:rPr>
          <w:fldChar w:fldCharType="separate"/>
        </w:r>
        <w:r>
          <w:rPr>
            <w:webHidden/>
          </w:rPr>
          <w:t>11</w:t>
        </w:r>
        <w:r>
          <w:rPr>
            <w:webHidden/>
          </w:rPr>
          <w:fldChar w:fldCharType="end"/>
        </w:r>
      </w:hyperlink>
    </w:p>
    <w:p w14:paraId="366EDD46" w14:textId="77777777" w:rsidR="00A36013" w:rsidRDefault="00A36013">
      <w:pPr>
        <w:pStyle w:val="21"/>
        <w:rPr>
          <w:rFonts w:asciiTheme="minorHAnsi" w:eastAsiaTheme="minorEastAsia" w:hAnsiTheme="minorHAnsi" w:cstheme="minorBidi"/>
          <w:kern w:val="2"/>
          <w:sz w:val="21"/>
          <w:szCs w:val="22"/>
        </w:rPr>
      </w:pPr>
      <w:hyperlink w:anchor="_Toc133582815" w:history="1">
        <w:r w:rsidRPr="009D0C9E">
          <w:rPr>
            <w:rStyle w:val="ad"/>
          </w:rPr>
          <w:t>R6301P02</w:t>
        </w:r>
        <w:r>
          <w:rPr>
            <w:webHidden/>
          </w:rPr>
          <w:tab/>
        </w:r>
        <w:r>
          <w:rPr>
            <w:webHidden/>
          </w:rPr>
          <w:fldChar w:fldCharType="begin"/>
        </w:r>
        <w:r>
          <w:rPr>
            <w:webHidden/>
          </w:rPr>
          <w:instrText xml:space="preserve"> PAGEREF _Toc133582815 \h </w:instrText>
        </w:r>
        <w:r>
          <w:rPr>
            <w:webHidden/>
          </w:rPr>
        </w:r>
        <w:r>
          <w:rPr>
            <w:webHidden/>
          </w:rPr>
          <w:fldChar w:fldCharType="separate"/>
        </w:r>
        <w:r>
          <w:rPr>
            <w:webHidden/>
          </w:rPr>
          <w:t>11</w:t>
        </w:r>
        <w:r>
          <w:rPr>
            <w:webHidden/>
          </w:rPr>
          <w:fldChar w:fldCharType="end"/>
        </w:r>
      </w:hyperlink>
    </w:p>
    <w:p w14:paraId="562BA31D" w14:textId="77777777" w:rsidR="00A36013" w:rsidRDefault="00A36013">
      <w:pPr>
        <w:pStyle w:val="21"/>
        <w:rPr>
          <w:rFonts w:asciiTheme="minorHAnsi" w:eastAsiaTheme="minorEastAsia" w:hAnsiTheme="minorHAnsi" w:cstheme="minorBidi"/>
          <w:kern w:val="2"/>
          <w:sz w:val="21"/>
          <w:szCs w:val="22"/>
        </w:rPr>
      </w:pPr>
      <w:hyperlink w:anchor="_Toc133582816" w:history="1">
        <w:r w:rsidRPr="009D0C9E">
          <w:rPr>
            <w:rStyle w:val="ad"/>
          </w:rPr>
          <w:t>R6301P01</w:t>
        </w:r>
        <w:r>
          <w:rPr>
            <w:webHidden/>
          </w:rPr>
          <w:tab/>
        </w:r>
        <w:r>
          <w:rPr>
            <w:webHidden/>
          </w:rPr>
          <w:fldChar w:fldCharType="begin"/>
        </w:r>
        <w:r>
          <w:rPr>
            <w:webHidden/>
          </w:rPr>
          <w:instrText xml:space="preserve"> PAGEREF _Toc133582816 \h </w:instrText>
        </w:r>
        <w:r>
          <w:rPr>
            <w:webHidden/>
          </w:rPr>
        </w:r>
        <w:r>
          <w:rPr>
            <w:webHidden/>
          </w:rPr>
          <w:fldChar w:fldCharType="separate"/>
        </w:r>
        <w:r>
          <w:rPr>
            <w:webHidden/>
          </w:rPr>
          <w:t>11</w:t>
        </w:r>
        <w:r>
          <w:rPr>
            <w:webHidden/>
          </w:rPr>
          <w:fldChar w:fldCharType="end"/>
        </w:r>
      </w:hyperlink>
    </w:p>
    <w:p w14:paraId="631D83D2" w14:textId="77777777" w:rsidR="00A36013" w:rsidRDefault="00A36013">
      <w:pPr>
        <w:pStyle w:val="21"/>
        <w:rPr>
          <w:rFonts w:asciiTheme="minorHAnsi" w:eastAsiaTheme="minorEastAsia" w:hAnsiTheme="minorHAnsi" w:cstheme="minorBidi"/>
          <w:kern w:val="2"/>
          <w:sz w:val="21"/>
          <w:szCs w:val="22"/>
        </w:rPr>
      </w:pPr>
      <w:hyperlink w:anchor="_Toc133582817" w:history="1">
        <w:r w:rsidRPr="009D0C9E">
          <w:rPr>
            <w:rStyle w:val="ad"/>
          </w:rPr>
          <w:t>R6301</w:t>
        </w:r>
        <w:r>
          <w:rPr>
            <w:webHidden/>
          </w:rPr>
          <w:tab/>
        </w:r>
        <w:r>
          <w:rPr>
            <w:webHidden/>
          </w:rPr>
          <w:fldChar w:fldCharType="begin"/>
        </w:r>
        <w:r>
          <w:rPr>
            <w:webHidden/>
          </w:rPr>
          <w:instrText xml:space="preserve"> PAGEREF _Toc133582817 \h </w:instrText>
        </w:r>
        <w:r>
          <w:rPr>
            <w:webHidden/>
          </w:rPr>
        </w:r>
        <w:r>
          <w:rPr>
            <w:webHidden/>
          </w:rPr>
          <w:fldChar w:fldCharType="separate"/>
        </w:r>
        <w:r>
          <w:rPr>
            <w:webHidden/>
          </w:rPr>
          <w:t>11</w:t>
        </w:r>
        <w:r>
          <w:rPr>
            <w:webHidden/>
          </w:rPr>
          <w:fldChar w:fldCharType="end"/>
        </w:r>
      </w:hyperlink>
    </w:p>
    <w:p w14:paraId="7E570BE4" w14:textId="77777777" w:rsidR="00A36013" w:rsidRDefault="00A36013">
      <w:pPr>
        <w:pStyle w:val="21"/>
        <w:rPr>
          <w:rFonts w:asciiTheme="minorHAnsi" w:eastAsiaTheme="minorEastAsia" w:hAnsiTheme="minorHAnsi" w:cstheme="minorBidi"/>
          <w:kern w:val="2"/>
          <w:sz w:val="21"/>
          <w:szCs w:val="22"/>
        </w:rPr>
      </w:pPr>
      <w:hyperlink w:anchor="_Toc133582818" w:history="1">
        <w:r w:rsidRPr="009D0C9E">
          <w:rPr>
            <w:rStyle w:val="ad"/>
          </w:rPr>
          <w:t>F6207</w:t>
        </w:r>
        <w:r>
          <w:rPr>
            <w:webHidden/>
          </w:rPr>
          <w:tab/>
        </w:r>
        <w:r>
          <w:rPr>
            <w:webHidden/>
          </w:rPr>
          <w:fldChar w:fldCharType="begin"/>
        </w:r>
        <w:r>
          <w:rPr>
            <w:webHidden/>
          </w:rPr>
          <w:instrText xml:space="preserve"> PAGEREF _Toc133582818 \h </w:instrText>
        </w:r>
        <w:r>
          <w:rPr>
            <w:webHidden/>
          </w:rPr>
        </w:r>
        <w:r>
          <w:rPr>
            <w:webHidden/>
          </w:rPr>
          <w:fldChar w:fldCharType="separate"/>
        </w:r>
        <w:r>
          <w:rPr>
            <w:webHidden/>
          </w:rPr>
          <w:t>11</w:t>
        </w:r>
        <w:r>
          <w:rPr>
            <w:webHidden/>
          </w:rPr>
          <w:fldChar w:fldCharType="end"/>
        </w:r>
      </w:hyperlink>
    </w:p>
    <w:p w14:paraId="6C702CA7" w14:textId="77777777" w:rsidR="00A36013" w:rsidRDefault="00A36013">
      <w:pPr>
        <w:pStyle w:val="21"/>
        <w:rPr>
          <w:rFonts w:asciiTheme="minorHAnsi" w:eastAsiaTheme="minorEastAsia" w:hAnsiTheme="minorHAnsi" w:cstheme="minorBidi"/>
          <w:kern w:val="2"/>
          <w:sz w:val="21"/>
          <w:szCs w:val="22"/>
        </w:rPr>
      </w:pPr>
      <w:hyperlink w:anchor="_Toc133582819" w:history="1">
        <w:r w:rsidRPr="009D0C9E">
          <w:rPr>
            <w:rStyle w:val="ad"/>
          </w:rPr>
          <w:t>F6206</w:t>
        </w:r>
        <w:r>
          <w:rPr>
            <w:webHidden/>
          </w:rPr>
          <w:tab/>
        </w:r>
        <w:r>
          <w:rPr>
            <w:webHidden/>
          </w:rPr>
          <w:fldChar w:fldCharType="begin"/>
        </w:r>
        <w:r>
          <w:rPr>
            <w:webHidden/>
          </w:rPr>
          <w:instrText xml:space="preserve"> PAGEREF _Toc133582819 \h </w:instrText>
        </w:r>
        <w:r>
          <w:rPr>
            <w:webHidden/>
          </w:rPr>
        </w:r>
        <w:r>
          <w:rPr>
            <w:webHidden/>
          </w:rPr>
          <w:fldChar w:fldCharType="separate"/>
        </w:r>
        <w:r>
          <w:rPr>
            <w:webHidden/>
          </w:rPr>
          <w:t>11</w:t>
        </w:r>
        <w:r>
          <w:rPr>
            <w:webHidden/>
          </w:rPr>
          <w:fldChar w:fldCharType="end"/>
        </w:r>
      </w:hyperlink>
    </w:p>
    <w:p w14:paraId="266DE20E" w14:textId="77777777" w:rsidR="00A36013" w:rsidRDefault="00A36013">
      <w:pPr>
        <w:pStyle w:val="21"/>
        <w:rPr>
          <w:rFonts w:asciiTheme="minorHAnsi" w:eastAsiaTheme="minorEastAsia" w:hAnsiTheme="minorHAnsi" w:cstheme="minorBidi"/>
          <w:kern w:val="2"/>
          <w:sz w:val="21"/>
          <w:szCs w:val="22"/>
        </w:rPr>
      </w:pPr>
      <w:hyperlink w:anchor="_Toc133582820" w:history="1">
        <w:r w:rsidRPr="009D0C9E">
          <w:rPr>
            <w:rStyle w:val="ad"/>
          </w:rPr>
          <w:t>R6205P03</w:t>
        </w:r>
        <w:r>
          <w:rPr>
            <w:webHidden/>
          </w:rPr>
          <w:tab/>
        </w:r>
        <w:r>
          <w:rPr>
            <w:webHidden/>
          </w:rPr>
          <w:fldChar w:fldCharType="begin"/>
        </w:r>
        <w:r>
          <w:rPr>
            <w:webHidden/>
          </w:rPr>
          <w:instrText xml:space="preserve"> PAGEREF _Toc133582820 \h </w:instrText>
        </w:r>
        <w:r>
          <w:rPr>
            <w:webHidden/>
          </w:rPr>
        </w:r>
        <w:r>
          <w:rPr>
            <w:webHidden/>
          </w:rPr>
          <w:fldChar w:fldCharType="separate"/>
        </w:r>
        <w:r>
          <w:rPr>
            <w:webHidden/>
          </w:rPr>
          <w:t>11</w:t>
        </w:r>
        <w:r>
          <w:rPr>
            <w:webHidden/>
          </w:rPr>
          <w:fldChar w:fldCharType="end"/>
        </w:r>
      </w:hyperlink>
    </w:p>
    <w:p w14:paraId="6085EF67" w14:textId="77777777" w:rsidR="00A36013" w:rsidRDefault="00A36013">
      <w:pPr>
        <w:pStyle w:val="21"/>
        <w:rPr>
          <w:rFonts w:asciiTheme="minorHAnsi" w:eastAsiaTheme="minorEastAsia" w:hAnsiTheme="minorHAnsi" w:cstheme="minorBidi"/>
          <w:kern w:val="2"/>
          <w:sz w:val="21"/>
          <w:szCs w:val="22"/>
        </w:rPr>
      </w:pPr>
      <w:hyperlink w:anchor="_Toc133582821" w:history="1">
        <w:r w:rsidRPr="009D0C9E">
          <w:rPr>
            <w:rStyle w:val="ad"/>
          </w:rPr>
          <w:t>F6205P02</w:t>
        </w:r>
        <w:r>
          <w:rPr>
            <w:webHidden/>
          </w:rPr>
          <w:tab/>
        </w:r>
        <w:r>
          <w:rPr>
            <w:webHidden/>
          </w:rPr>
          <w:fldChar w:fldCharType="begin"/>
        </w:r>
        <w:r>
          <w:rPr>
            <w:webHidden/>
          </w:rPr>
          <w:instrText xml:space="preserve"> PAGEREF _Toc133582821 \h </w:instrText>
        </w:r>
        <w:r>
          <w:rPr>
            <w:webHidden/>
          </w:rPr>
        </w:r>
        <w:r>
          <w:rPr>
            <w:webHidden/>
          </w:rPr>
          <w:fldChar w:fldCharType="separate"/>
        </w:r>
        <w:r>
          <w:rPr>
            <w:webHidden/>
          </w:rPr>
          <w:t>11</w:t>
        </w:r>
        <w:r>
          <w:rPr>
            <w:webHidden/>
          </w:rPr>
          <w:fldChar w:fldCharType="end"/>
        </w:r>
      </w:hyperlink>
    </w:p>
    <w:p w14:paraId="0D3E24BA" w14:textId="77777777" w:rsidR="00A36013" w:rsidRDefault="00A36013">
      <w:pPr>
        <w:pStyle w:val="21"/>
        <w:rPr>
          <w:rFonts w:asciiTheme="minorHAnsi" w:eastAsiaTheme="minorEastAsia" w:hAnsiTheme="minorHAnsi" w:cstheme="minorBidi"/>
          <w:kern w:val="2"/>
          <w:sz w:val="21"/>
          <w:szCs w:val="22"/>
        </w:rPr>
      </w:pPr>
      <w:hyperlink w:anchor="_Toc133582822" w:history="1">
        <w:r w:rsidRPr="009D0C9E">
          <w:rPr>
            <w:rStyle w:val="ad"/>
          </w:rPr>
          <w:t>F6205</w:t>
        </w:r>
        <w:r>
          <w:rPr>
            <w:webHidden/>
          </w:rPr>
          <w:tab/>
        </w:r>
        <w:r>
          <w:rPr>
            <w:webHidden/>
          </w:rPr>
          <w:fldChar w:fldCharType="begin"/>
        </w:r>
        <w:r>
          <w:rPr>
            <w:webHidden/>
          </w:rPr>
          <w:instrText xml:space="preserve"> PAGEREF _Toc133582822 \h </w:instrText>
        </w:r>
        <w:r>
          <w:rPr>
            <w:webHidden/>
          </w:rPr>
        </w:r>
        <w:r>
          <w:rPr>
            <w:webHidden/>
          </w:rPr>
          <w:fldChar w:fldCharType="separate"/>
        </w:r>
        <w:r>
          <w:rPr>
            <w:webHidden/>
          </w:rPr>
          <w:t>11</w:t>
        </w:r>
        <w:r>
          <w:rPr>
            <w:webHidden/>
          </w:rPr>
          <w:fldChar w:fldCharType="end"/>
        </w:r>
      </w:hyperlink>
    </w:p>
    <w:p w14:paraId="2413B309" w14:textId="77777777" w:rsidR="00A36013" w:rsidRDefault="00A36013">
      <w:pPr>
        <w:pStyle w:val="21"/>
        <w:rPr>
          <w:rFonts w:asciiTheme="minorHAnsi" w:eastAsiaTheme="minorEastAsia" w:hAnsiTheme="minorHAnsi" w:cstheme="minorBidi"/>
          <w:kern w:val="2"/>
          <w:sz w:val="21"/>
          <w:szCs w:val="22"/>
        </w:rPr>
      </w:pPr>
      <w:hyperlink w:anchor="_Toc133582823" w:history="1">
        <w:r w:rsidRPr="009D0C9E">
          <w:rPr>
            <w:rStyle w:val="ad"/>
          </w:rPr>
          <w:t>F6203</w:t>
        </w:r>
        <w:r>
          <w:rPr>
            <w:webHidden/>
          </w:rPr>
          <w:tab/>
        </w:r>
        <w:r>
          <w:rPr>
            <w:webHidden/>
          </w:rPr>
          <w:fldChar w:fldCharType="begin"/>
        </w:r>
        <w:r>
          <w:rPr>
            <w:webHidden/>
          </w:rPr>
          <w:instrText xml:space="preserve"> PAGEREF _Toc133582823 \h </w:instrText>
        </w:r>
        <w:r>
          <w:rPr>
            <w:webHidden/>
          </w:rPr>
        </w:r>
        <w:r>
          <w:rPr>
            <w:webHidden/>
          </w:rPr>
          <w:fldChar w:fldCharType="separate"/>
        </w:r>
        <w:r>
          <w:rPr>
            <w:webHidden/>
          </w:rPr>
          <w:t>11</w:t>
        </w:r>
        <w:r>
          <w:rPr>
            <w:webHidden/>
          </w:rPr>
          <w:fldChar w:fldCharType="end"/>
        </w:r>
      </w:hyperlink>
    </w:p>
    <w:p w14:paraId="22C83457" w14:textId="77777777" w:rsidR="00A36013" w:rsidRDefault="00A36013">
      <w:pPr>
        <w:pStyle w:val="21"/>
        <w:rPr>
          <w:rFonts w:asciiTheme="minorHAnsi" w:eastAsiaTheme="minorEastAsia" w:hAnsiTheme="minorHAnsi" w:cstheme="minorBidi"/>
          <w:kern w:val="2"/>
          <w:sz w:val="21"/>
          <w:szCs w:val="22"/>
        </w:rPr>
      </w:pPr>
      <w:hyperlink w:anchor="_Toc133582824" w:history="1">
        <w:r w:rsidRPr="009D0C9E">
          <w:rPr>
            <w:rStyle w:val="ad"/>
          </w:rPr>
          <w:t>F6202</w:t>
        </w:r>
        <w:r>
          <w:rPr>
            <w:webHidden/>
          </w:rPr>
          <w:tab/>
        </w:r>
        <w:r>
          <w:rPr>
            <w:webHidden/>
          </w:rPr>
          <w:fldChar w:fldCharType="begin"/>
        </w:r>
        <w:r>
          <w:rPr>
            <w:webHidden/>
          </w:rPr>
          <w:instrText xml:space="preserve"> PAGEREF _Toc133582824 \h </w:instrText>
        </w:r>
        <w:r>
          <w:rPr>
            <w:webHidden/>
          </w:rPr>
        </w:r>
        <w:r>
          <w:rPr>
            <w:webHidden/>
          </w:rPr>
          <w:fldChar w:fldCharType="separate"/>
        </w:r>
        <w:r>
          <w:rPr>
            <w:webHidden/>
          </w:rPr>
          <w:t>12</w:t>
        </w:r>
        <w:r>
          <w:rPr>
            <w:webHidden/>
          </w:rPr>
          <w:fldChar w:fldCharType="end"/>
        </w:r>
      </w:hyperlink>
    </w:p>
    <w:p w14:paraId="758CBFCD" w14:textId="77777777" w:rsidR="00A36013" w:rsidRDefault="00A36013">
      <w:pPr>
        <w:pStyle w:val="21"/>
        <w:rPr>
          <w:rFonts w:asciiTheme="minorHAnsi" w:eastAsiaTheme="minorEastAsia" w:hAnsiTheme="minorHAnsi" w:cstheme="minorBidi"/>
          <w:kern w:val="2"/>
          <w:sz w:val="21"/>
          <w:szCs w:val="22"/>
        </w:rPr>
      </w:pPr>
      <w:hyperlink w:anchor="_Toc133582825" w:history="1">
        <w:r w:rsidRPr="009D0C9E">
          <w:rPr>
            <w:rStyle w:val="ad"/>
          </w:rPr>
          <w:t>R6125</w:t>
        </w:r>
        <w:r>
          <w:rPr>
            <w:webHidden/>
          </w:rPr>
          <w:tab/>
        </w:r>
        <w:r>
          <w:rPr>
            <w:webHidden/>
          </w:rPr>
          <w:fldChar w:fldCharType="begin"/>
        </w:r>
        <w:r>
          <w:rPr>
            <w:webHidden/>
          </w:rPr>
          <w:instrText xml:space="preserve"> PAGEREF _Toc133582825 \h </w:instrText>
        </w:r>
        <w:r>
          <w:rPr>
            <w:webHidden/>
          </w:rPr>
        </w:r>
        <w:r>
          <w:rPr>
            <w:webHidden/>
          </w:rPr>
          <w:fldChar w:fldCharType="separate"/>
        </w:r>
        <w:r>
          <w:rPr>
            <w:webHidden/>
          </w:rPr>
          <w:t>12</w:t>
        </w:r>
        <w:r>
          <w:rPr>
            <w:webHidden/>
          </w:rPr>
          <w:fldChar w:fldCharType="end"/>
        </w:r>
      </w:hyperlink>
    </w:p>
    <w:p w14:paraId="33A6FF47" w14:textId="77777777" w:rsidR="00A36013" w:rsidRDefault="00A36013">
      <w:pPr>
        <w:pStyle w:val="21"/>
        <w:rPr>
          <w:rFonts w:asciiTheme="minorHAnsi" w:eastAsiaTheme="minorEastAsia" w:hAnsiTheme="minorHAnsi" w:cstheme="minorBidi"/>
          <w:kern w:val="2"/>
          <w:sz w:val="21"/>
          <w:szCs w:val="22"/>
        </w:rPr>
      </w:pPr>
      <w:hyperlink w:anchor="_Toc133582826" w:history="1">
        <w:r w:rsidRPr="009D0C9E">
          <w:rPr>
            <w:rStyle w:val="ad"/>
          </w:rPr>
          <w:t>R6123</w:t>
        </w:r>
        <w:r>
          <w:rPr>
            <w:webHidden/>
          </w:rPr>
          <w:tab/>
        </w:r>
        <w:r>
          <w:rPr>
            <w:webHidden/>
          </w:rPr>
          <w:fldChar w:fldCharType="begin"/>
        </w:r>
        <w:r>
          <w:rPr>
            <w:webHidden/>
          </w:rPr>
          <w:instrText xml:space="preserve"> PAGEREF _Toc133582826 \h </w:instrText>
        </w:r>
        <w:r>
          <w:rPr>
            <w:webHidden/>
          </w:rPr>
        </w:r>
        <w:r>
          <w:rPr>
            <w:webHidden/>
          </w:rPr>
          <w:fldChar w:fldCharType="separate"/>
        </w:r>
        <w:r>
          <w:rPr>
            <w:webHidden/>
          </w:rPr>
          <w:t>12</w:t>
        </w:r>
        <w:r>
          <w:rPr>
            <w:webHidden/>
          </w:rPr>
          <w:fldChar w:fldCharType="end"/>
        </w:r>
      </w:hyperlink>
    </w:p>
    <w:p w14:paraId="289C1E89" w14:textId="77777777" w:rsidR="00A36013" w:rsidRDefault="00A36013">
      <w:pPr>
        <w:pStyle w:val="21"/>
        <w:rPr>
          <w:rFonts w:asciiTheme="minorHAnsi" w:eastAsiaTheme="minorEastAsia" w:hAnsiTheme="minorHAnsi" w:cstheme="minorBidi"/>
          <w:kern w:val="2"/>
          <w:sz w:val="21"/>
          <w:szCs w:val="22"/>
        </w:rPr>
      </w:pPr>
      <w:hyperlink w:anchor="_Toc133582827" w:history="1">
        <w:r w:rsidRPr="009D0C9E">
          <w:rPr>
            <w:rStyle w:val="ad"/>
          </w:rPr>
          <w:t>R6106P01</w:t>
        </w:r>
        <w:r>
          <w:rPr>
            <w:webHidden/>
          </w:rPr>
          <w:tab/>
        </w:r>
        <w:r>
          <w:rPr>
            <w:webHidden/>
          </w:rPr>
          <w:fldChar w:fldCharType="begin"/>
        </w:r>
        <w:r>
          <w:rPr>
            <w:webHidden/>
          </w:rPr>
          <w:instrText xml:space="preserve"> PAGEREF _Toc133582827 \h </w:instrText>
        </w:r>
        <w:r>
          <w:rPr>
            <w:webHidden/>
          </w:rPr>
        </w:r>
        <w:r>
          <w:rPr>
            <w:webHidden/>
          </w:rPr>
          <w:fldChar w:fldCharType="separate"/>
        </w:r>
        <w:r>
          <w:rPr>
            <w:webHidden/>
          </w:rPr>
          <w:t>13</w:t>
        </w:r>
        <w:r>
          <w:rPr>
            <w:webHidden/>
          </w:rPr>
          <w:fldChar w:fldCharType="end"/>
        </w:r>
      </w:hyperlink>
    </w:p>
    <w:p w14:paraId="084C3C26" w14:textId="77777777" w:rsidR="00A36013" w:rsidRDefault="00A36013">
      <w:pPr>
        <w:pStyle w:val="21"/>
        <w:rPr>
          <w:rFonts w:asciiTheme="minorHAnsi" w:eastAsiaTheme="minorEastAsia" w:hAnsiTheme="minorHAnsi" w:cstheme="minorBidi"/>
          <w:kern w:val="2"/>
          <w:sz w:val="21"/>
          <w:szCs w:val="22"/>
        </w:rPr>
      </w:pPr>
      <w:hyperlink w:anchor="_Toc133582828" w:history="1">
        <w:r w:rsidRPr="009D0C9E">
          <w:rPr>
            <w:rStyle w:val="ad"/>
          </w:rPr>
          <w:t>R6106</w:t>
        </w:r>
        <w:r>
          <w:rPr>
            <w:webHidden/>
          </w:rPr>
          <w:tab/>
        </w:r>
        <w:r>
          <w:rPr>
            <w:webHidden/>
          </w:rPr>
          <w:fldChar w:fldCharType="begin"/>
        </w:r>
        <w:r>
          <w:rPr>
            <w:webHidden/>
          </w:rPr>
          <w:instrText xml:space="preserve"> PAGEREF _Toc133582828 \h </w:instrText>
        </w:r>
        <w:r>
          <w:rPr>
            <w:webHidden/>
          </w:rPr>
        </w:r>
        <w:r>
          <w:rPr>
            <w:webHidden/>
          </w:rPr>
          <w:fldChar w:fldCharType="separate"/>
        </w:r>
        <w:r>
          <w:rPr>
            <w:webHidden/>
          </w:rPr>
          <w:t>13</w:t>
        </w:r>
        <w:r>
          <w:rPr>
            <w:webHidden/>
          </w:rPr>
          <w:fldChar w:fldCharType="end"/>
        </w:r>
      </w:hyperlink>
    </w:p>
    <w:p w14:paraId="6FAC3121" w14:textId="77777777" w:rsidR="00A36013" w:rsidRDefault="00A36013">
      <w:pPr>
        <w:pStyle w:val="21"/>
        <w:rPr>
          <w:rFonts w:asciiTheme="minorHAnsi" w:eastAsiaTheme="minorEastAsia" w:hAnsiTheme="minorHAnsi" w:cstheme="minorBidi"/>
          <w:kern w:val="2"/>
          <w:sz w:val="21"/>
          <w:szCs w:val="22"/>
        </w:rPr>
      </w:pPr>
      <w:hyperlink w:anchor="_Toc133582829" w:history="1">
        <w:r w:rsidRPr="009D0C9E">
          <w:rPr>
            <w:rStyle w:val="ad"/>
          </w:rPr>
          <w:t>R6105</w:t>
        </w:r>
        <w:r>
          <w:rPr>
            <w:webHidden/>
          </w:rPr>
          <w:tab/>
        </w:r>
        <w:r>
          <w:rPr>
            <w:webHidden/>
          </w:rPr>
          <w:fldChar w:fldCharType="begin"/>
        </w:r>
        <w:r>
          <w:rPr>
            <w:webHidden/>
          </w:rPr>
          <w:instrText xml:space="preserve"> PAGEREF _Toc133582829 \h </w:instrText>
        </w:r>
        <w:r>
          <w:rPr>
            <w:webHidden/>
          </w:rPr>
        </w:r>
        <w:r>
          <w:rPr>
            <w:webHidden/>
          </w:rPr>
          <w:fldChar w:fldCharType="separate"/>
        </w:r>
        <w:r>
          <w:rPr>
            <w:webHidden/>
          </w:rPr>
          <w:t>13</w:t>
        </w:r>
        <w:r>
          <w:rPr>
            <w:webHidden/>
          </w:rPr>
          <w:fldChar w:fldCharType="end"/>
        </w:r>
      </w:hyperlink>
    </w:p>
    <w:p w14:paraId="3BE5A916" w14:textId="77777777" w:rsidR="00A36013" w:rsidRDefault="00A36013">
      <w:pPr>
        <w:pStyle w:val="11"/>
        <w:rPr>
          <w:rFonts w:asciiTheme="minorHAnsi" w:eastAsiaTheme="minorEastAsia" w:hAnsiTheme="minorHAnsi" w:cstheme="minorBidi"/>
          <w:bCs w:val="0"/>
          <w:kern w:val="2"/>
          <w:sz w:val="21"/>
          <w:szCs w:val="22"/>
        </w:rPr>
      </w:pPr>
      <w:hyperlink w:anchor="_Toc133582830" w:history="1">
        <w:r w:rsidRPr="009D0C9E">
          <w:rPr>
            <w:rStyle w:val="ad"/>
          </w:rPr>
          <w:t>Software feature and command updates</w:t>
        </w:r>
        <w:r>
          <w:rPr>
            <w:webHidden/>
          </w:rPr>
          <w:tab/>
        </w:r>
        <w:r>
          <w:rPr>
            <w:webHidden/>
          </w:rPr>
          <w:fldChar w:fldCharType="begin"/>
        </w:r>
        <w:r>
          <w:rPr>
            <w:webHidden/>
          </w:rPr>
          <w:instrText xml:space="preserve"> PAGEREF _Toc133582830 \h </w:instrText>
        </w:r>
        <w:r>
          <w:rPr>
            <w:webHidden/>
          </w:rPr>
        </w:r>
        <w:r>
          <w:rPr>
            <w:webHidden/>
          </w:rPr>
          <w:fldChar w:fldCharType="separate"/>
        </w:r>
        <w:r>
          <w:rPr>
            <w:webHidden/>
          </w:rPr>
          <w:t>13</w:t>
        </w:r>
        <w:r>
          <w:rPr>
            <w:webHidden/>
          </w:rPr>
          <w:fldChar w:fldCharType="end"/>
        </w:r>
      </w:hyperlink>
    </w:p>
    <w:p w14:paraId="7494929F" w14:textId="77777777" w:rsidR="00A36013" w:rsidRDefault="00A36013">
      <w:pPr>
        <w:pStyle w:val="11"/>
        <w:rPr>
          <w:rFonts w:asciiTheme="minorHAnsi" w:eastAsiaTheme="minorEastAsia" w:hAnsiTheme="minorHAnsi" w:cstheme="minorBidi"/>
          <w:bCs w:val="0"/>
          <w:kern w:val="2"/>
          <w:sz w:val="21"/>
          <w:szCs w:val="22"/>
        </w:rPr>
      </w:pPr>
      <w:hyperlink w:anchor="_Toc133582831" w:history="1">
        <w:r w:rsidRPr="009D0C9E">
          <w:rPr>
            <w:rStyle w:val="ad"/>
          </w:rPr>
          <w:t>MIB updates</w:t>
        </w:r>
        <w:r>
          <w:rPr>
            <w:webHidden/>
          </w:rPr>
          <w:tab/>
        </w:r>
        <w:r>
          <w:rPr>
            <w:webHidden/>
          </w:rPr>
          <w:fldChar w:fldCharType="begin"/>
        </w:r>
        <w:r>
          <w:rPr>
            <w:webHidden/>
          </w:rPr>
          <w:instrText xml:space="preserve"> PAGEREF _Toc133582831 \h </w:instrText>
        </w:r>
        <w:r>
          <w:rPr>
            <w:webHidden/>
          </w:rPr>
        </w:r>
        <w:r>
          <w:rPr>
            <w:webHidden/>
          </w:rPr>
          <w:fldChar w:fldCharType="separate"/>
        </w:r>
        <w:r>
          <w:rPr>
            <w:webHidden/>
          </w:rPr>
          <w:t>13</w:t>
        </w:r>
        <w:r>
          <w:rPr>
            <w:webHidden/>
          </w:rPr>
          <w:fldChar w:fldCharType="end"/>
        </w:r>
      </w:hyperlink>
    </w:p>
    <w:p w14:paraId="02C9D19B" w14:textId="77777777" w:rsidR="00A36013" w:rsidRDefault="00A36013">
      <w:pPr>
        <w:pStyle w:val="11"/>
        <w:rPr>
          <w:rFonts w:asciiTheme="minorHAnsi" w:eastAsiaTheme="minorEastAsia" w:hAnsiTheme="minorHAnsi" w:cstheme="minorBidi"/>
          <w:bCs w:val="0"/>
          <w:kern w:val="2"/>
          <w:sz w:val="21"/>
          <w:szCs w:val="22"/>
        </w:rPr>
      </w:pPr>
      <w:hyperlink w:anchor="_Toc133582832" w:history="1">
        <w:r w:rsidRPr="009D0C9E">
          <w:rPr>
            <w:rStyle w:val="ad"/>
          </w:rPr>
          <w:t>Operation changes</w:t>
        </w:r>
        <w:r>
          <w:rPr>
            <w:webHidden/>
          </w:rPr>
          <w:tab/>
        </w:r>
        <w:r>
          <w:rPr>
            <w:webHidden/>
          </w:rPr>
          <w:fldChar w:fldCharType="begin"/>
        </w:r>
        <w:r>
          <w:rPr>
            <w:webHidden/>
          </w:rPr>
          <w:instrText xml:space="preserve"> PAGEREF _Toc133582832 \h </w:instrText>
        </w:r>
        <w:r>
          <w:rPr>
            <w:webHidden/>
          </w:rPr>
        </w:r>
        <w:r>
          <w:rPr>
            <w:webHidden/>
          </w:rPr>
          <w:fldChar w:fldCharType="separate"/>
        </w:r>
        <w:r>
          <w:rPr>
            <w:webHidden/>
          </w:rPr>
          <w:t>15</w:t>
        </w:r>
        <w:r>
          <w:rPr>
            <w:webHidden/>
          </w:rPr>
          <w:fldChar w:fldCharType="end"/>
        </w:r>
      </w:hyperlink>
    </w:p>
    <w:p w14:paraId="137AD3BE" w14:textId="77777777" w:rsidR="00A36013" w:rsidRDefault="00A36013">
      <w:pPr>
        <w:pStyle w:val="21"/>
        <w:rPr>
          <w:rFonts w:asciiTheme="minorHAnsi" w:eastAsiaTheme="minorEastAsia" w:hAnsiTheme="minorHAnsi" w:cstheme="minorBidi"/>
          <w:kern w:val="2"/>
          <w:sz w:val="21"/>
          <w:szCs w:val="22"/>
        </w:rPr>
      </w:pPr>
      <w:hyperlink w:anchor="_Toc133582833" w:history="1">
        <w:r w:rsidRPr="009D0C9E">
          <w:rPr>
            <w:rStyle w:val="ad"/>
          </w:rPr>
          <w:t>Operation changes in F6301P02</w:t>
        </w:r>
        <w:r>
          <w:rPr>
            <w:webHidden/>
          </w:rPr>
          <w:tab/>
        </w:r>
        <w:r>
          <w:rPr>
            <w:webHidden/>
          </w:rPr>
          <w:fldChar w:fldCharType="begin"/>
        </w:r>
        <w:r>
          <w:rPr>
            <w:webHidden/>
          </w:rPr>
          <w:instrText xml:space="preserve"> PAGEREF _Toc133582833 \h </w:instrText>
        </w:r>
        <w:r>
          <w:rPr>
            <w:webHidden/>
          </w:rPr>
        </w:r>
        <w:r>
          <w:rPr>
            <w:webHidden/>
          </w:rPr>
          <w:fldChar w:fldCharType="separate"/>
        </w:r>
        <w:r>
          <w:rPr>
            <w:webHidden/>
          </w:rPr>
          <w:t>15</w:t>
        </w:r>
        <w:r>
          <w:rPr>
            <w:webHidden/>
          </w:rPr>
          <w:fldChar w:fldCharType="end"/>
        </w:r>
      </w:hyperlink>
    </w:p>
    <w:p w14:paraId="6A19EED9" w14:textId="77777777" w:rsidR="00A36013" w:rsidRDefault="00A36013">
      <w:pPr>
        <w:pStyle w:val="21"/>
        <w:rPr>
          <w:rFonts w:asciiTheme="minorHAnsi" w:eastAsiaTheme="minorEastAsia" w:hAnsiTheme="minorHAnsi" w:cstheme="minorBidi"/>
          <w:kern w:val="2"/>
          <w:sz w:val="21"/>
          <w:szCs w:val="22"/>
        </w:rPr>
      </w:pPr>
      <w:hyperlink w:anchor="_Toc133582834" w:history="1">
        <w:r w:rsidRPr="009D0C9E">
          <w:rPr>
            <w:rStyle w:val="ad"/>
          </w:rPr>
          <w:t>Operation changes in F6301P01</w:t>
        </w:r>
        <w:r>
          <w:rPr>
            <w:webHidden/>
          </w:rPr>
          <w:tab/>
        </w:r>
        <w:r>
          <w:rPr>
            <w:webHidden/>
          </w:rPr>
          <w:fldChar w:fldCharType="begin"/>
        </w:r>
        <w:r>
          <w:rPr>
            <w:webHidden/>
          </w:rPr>
          <w:instrText xml:space="preserve"> PAGEREF _Toc133582834 \h </w:instrText>
        </w:r>
        <w:r>
          <w:rPr>
            <w:webHidden/>
          </w:rPr>
        </w:r>
        <w:r>
          <w:rPr>
            <w:webHidden/>
          </w:rPr>
          <w:fldChar w:fldCharType="separate"/>
        </w:r>
        <w:r>
          <w:rPr>
            <w:webHidden/>
          </w:rPr>
          <w:t>15</w:t>
        </w:r>
        <w:r>
          <w:rPr>
            <w:webHidden/>
          </w:rPr>
          <w:fldChar w:fldCharType="end"/>
        </w:r>
      </w:hyperlink>
    </w:p>
    <w:p w14:paraId="7FECEEF8" w14:textId="77777777" w:rsidR="00A36013" w:rsidRDefault="00A36013">
      <w:pPr>
        <w:pStyle w:val="21"/>
        <w:rPr>
          <w:rFonts w:asciiTheme="minorHAnsi" w:eastAsiaTheme="minorEastAsia" w:hAnsiTheme="minorHAnsi" w:cstheme="minorBidi"/>
          <w:kern w:val="2"/>
          <w:sz w:val="21"/>
          <w:szCs w:val="22"/>
        </w:rPr>
      </w:pPr>
      <w:hyperlink w:anchor="_Toc133582835" w:history="1">
        <w:r w:rsidRPr="009D0C9E">
          <w:rPr>
            <w:rStyle w:val="ad"/>
          </w:rPr>
          <w:t>Operation changes in R6301</w:t>
        </w:r>
        <w:r>
          <w:rPr>
            <w:webHidden/>
          </w:rPr>
          <w:tab/>
        </w:r>
        <w:r>
          <w:rPr>
            <w:webHidden/>
          </w:rPr>
          <w:fldChar w:fldCharType="begin"/>
        </w:r>
        <w:r>
          <w:rPr>
            <w:webHidden/>
          </w:rPr>
          <w:instrText xml:space="preserve"> PAGEREF _Toc133582835 \h </w:instrText>
        </w:r>
        <w:r>
          <w:rPr>
            <w:webHidden/>
          </w:rPr>
        </w:r>
        <w:r>
          <w:rPr>
            <w:webHidden/>
          </w:rPr>
          <w:fldChar w:fldCharType="separate"/>
        </w:r>
        <w:r>
          <w:rPr>
            <w:webHidden/>
          </w:rPr>
          <w:t>15</w:t>
        </w:r>
        <w:r>
          <w:rPr>
            <w:webHidden/>
          </w:rPr>
          <w:fldChar w:fldCharType="end"/>
        </w:r>
      </w:hyperlink>
    </w:p>
    <w:p w14:paraId="3F988EC3" w14:textId="77777777" w:rsidR="00A36013" w:rsidRDefault="00A36013">
      <w:pPr>
        <w:pStyle w:val="21"/>
        <w:rPr>
          <w:rFonts w:asciiTheme="minorHAnsi" w:eastAsiaTheme="minorEastAsia" w:hAnsiTheme="minorHAnsi" w:cstheme="minorBidi"/>
          <w:kern w:val="2"/>
          <w:sz w:val="21"/>
          <w:szCs w:val="22"/>
        </w:rPr>
      </w:pPr>
      <w:hyperlink w:anchor="_Toc133582836" w:history="1">
        <w:r w:rsidRPr="009D0C9E">
          <w:rPr>
            <w:rStyle w:val="ad"/>
          </w:rPr>
          <w:t>Operation changes in F6207</w:t>
        </w:r>
        <w:r>
          <w:rPr>
            <w:webHidden/>
          </w:rPr>
          <w:tab/>
        </w:r>
        <w:r>
          <w:rPr>
            <w:webHidden/>
          </w:rPr>
          <w:fldChar w:fldCharType="begin"/>
        </w:r>
        <w:r>
          <w:rPr>
            <w:webHidden/>
          </w:rPr>
          <w:instrText xml:space="preserve"> PAGEREF _Toc133582836 \h </w:instrText>
        </w:r>
        <w:r>
          <w:rPr>
            <w:webHidden/>
          </w:rPr>
        </w:r>
        <w:r>
          <w:rPr>
            <w:webHidden/>
          </w:rPr>
          <w:fldChar w:fldCharType="separate"/>
        </w:r>
        <w:r>
          <w:rPr>
            <w:webHidden/>
          </w:rPr>
          <w:t>16</w:t>
        </w:r>
        <w:r>
          <w:rPr>
            <w:webHidden/>
          </w:rPr>
          <w:fldChar w:fldCharType="end"/>
        </w:r>
      </w:hyperlink>
    </w:p>
    <w:p w14:paraId="5AA9B39E" w14:textId="77777777" w:rsidR="00A36013" w:rsidRDefault="00A36013">
      <w:pPr>
        <w:pStyle w:val="21"/>
        <w:rPr>
          <w:rFonts w:asciiTheme="minorHAnsi" w:eastAsiaTheme="minorEastAsia" w:hAnsiTheme="minorHAnsi" w:cstheme="minorBidi"/>
          <w:kern w:val="2"/>
          <w:sz w:val="21"/>
          <w:szCs w:val="22"/>
        </w:rPr>
      </w:pPr>
      <w:hyperlink w:anchor="_Toc133582837" w:history="1">
        <w:r w:rsidRPr="009D0C9E">
          <w:rPr>
            <w:rStyle w:val="ad"/>
          </w:rPr>
          <w:t>Operation changes in F6206</w:t>
        </w:r>
        <w:r>
          <w:rPr>
            <w:webHidden/>
          </w:rPr>
          <w:tab/>
        </w:r>
        <w:r>
          <w:rPr>
            <w:webHidden/>
          </w:rPr>
          <w:fldChar w:fldCharType="begin"/>
        </w:r>
        <w:r>
          <w:rPr>
            <w:webHidden/>
          </w:rPr>
          <w:instrText xml:space="preserve"> PAGEREF _Toc133582837 \h </w:instrText>
        </w:r>
        <w:r>
          <w:rPr>
            <w:webHidden/>
          </w:rPr>
        </w:r>
        <w:r>
          <w:rPr>
            <w:webHidden/>
          </w:rPr>
          <w:fldChar w:fldCharType="separate"/>
        </w:r>
        <w:r>
          <w:rPr>
            <w:webHidden/>
          </w:rPr>
          <w:t>16</w:t>
        </w:r>
        <w:r>
          <w:rPr>
            <w:webHidden/>
          </w:rPr>
          <w:fldChar w:fldCharType="end"/>
        </w:r>
      </w:hyperlink>
    </w:p>
    <w:p w14:paraId="3B5C9A00" w14:textId="77777777" w:rsidR="00A36013" w:rsidRDefault="00A36013">
      <w:pPr>
        <w:pStyle w:val="21"/>
        <w:rPr>
          <w:rFonts w:asciiTheme="minorHAnsi" w:eastAsiaTheme="minorEastAsia" w:hAnsiTheme="minorHAnsi" w:cstheme="minorBidi"/>
          <w:kern w:val="2"/>
          <w:sz w:val="21"/>
          <w:szCs w:val="22"/>
        </w:rPr>
      </w:pPr>
      <w:hyperlink w:anchor="_Toc133582838" w:history="1">
        <w:r w:rsidRPr="009D0C9E">
          <w:rPr>
            <w:rStyle w:val="ad"/>
          </w:rPr>
          <w:t>Operation changes in R6205P03</w:t>
        </w:r>
        <w:r>
          <w:rPr>
            <w:webHidden/>
          </w:rPr>
          <w:tab/>
        </w:r>
        <w:r>
          <w:rPr>
            <w:webHidden/>
          </w:rPr>
          <w:fldChar w:fldCharType="begin"/>
        </w:r>
        <w:r>
          <w:rPr>
            <w:webHidden/>
          </w:rPr>
          <w:instrText xml:space="preserve"> PAGEREF _Toc133582838 \h </w:instrText>
        </w:r>
        <w:r>
          <w:rPr>
            <w:webHidden/>
          </w:rPr>
        </w:r>
        <w:r>
          <w:rPr>
            <w:webHidden/>
          </w:rPr>
          <w:fldChar w:fldCharType="separate"/>
        </w:r>
        <w:r>
          <w:rPr>
            <w:webHidden/>
          </w:rPr>
          <w:t>17</w:t>
        </w:r>
        <w:r>
          <w:rPr>
            <w:webHidden/>
          </w:rPr>
          <w:fldChar w:fldCharType="end"/>
        </w:r>
      </w:hyperlink>
    </w:p>
    <w:p w14:paraId="6A8CD787" w14:textId="77777777" w:rsidR="00A36013" w:rsidRDefault="00A36013">
      <w:pPr>
        <w:pStyle w:val="21"/>
        <w:rPr>
          <w:rFonts w:asciiTheme="minorHAnsi" w:eastAsiaTheme="minorEastAsia" w:hAnsiTheme="minorHAnsi" w:cstheme="minorBidi"/>
          <w:kern w:val="2"/>
          <w:sz w:val="21"/>
          <w:szCs w:val="22"/>
        </w:rPr>
      </w:pPr>
      <w:hyperlink w:anchor="_Toc133582839" w:history="1">
        <w:r w:rsidRPr="009D0C9E">
          <w:rPr>
            <w:rStyle w:val="ad"/>
          </w:rPr>
          <w:t>Operation changes in F6205P02</w:t>
        </w:r>
        <w:r>
          <w:rPr>
            <w:webHidden/>
          </w:rPr>
          <w:tab/>
        </w:r>
        <w:r>
          <w:rPr>
            <w:webHidden/>
          </w:rPr>
          <w:fldChar w:fldCharType="begin"/>
        </w:r>
        <w:r>
          <w:rPr>
            <w:webHidden/>
          </w:rPr>
          <w:instrText xml:space="preserve"> PAGEREF _Toc133582839 \h </w:instrText>
        </w:r>
        <w:r>
          <w:rPr>
            <w:webHidden/>
          </w:rPr>
        </w:r>
        <w:r>
          <w:rPr>
            <w:webHidden/>
          </w:rPr>
          <w:fldChar w:fldCharType="separate"/>
        </w:r>
        <w:r>
          <w:rPr>
            <w:webHidden/>
          </w:rPr>
          <w:t>17</w:t>
        </w:r>
        <w:r>
          <w:rPr>
            <w:webHidden/>
          </w:rPr>
          <w:fldChar w:fldCharType="end"/>
        </w:r>
      </w:hyperlink>
    </w:p>
    <w:p w14:paraId="3835349A" w14:textId="77777777" w:rsidR="00A36013" w:rsidRDefault="00A36013">
      <w:pPr>
        <w:pStyle w:val="21"/>
        <w:rPr>
          <w:rFonts w:asciiTheme="minorHAnsi" w:eastAsiaTheme="minorEastAsia" w:hAnsiTheme="minorHAnsi" w:cstheme="minorBidi"/>
          <w:kern w:val="2"/>
          <w:sz w:val="21"/>
          <w:szCs w:val="22"/>
        </w:rPr>
      </w:pPr>
      <w:hyperlink w:anchor="_Toc133582840" w:history="1">
        <w:r w:rsidRPr="009D0C9E">
          <w:rPr>
            <w:rStyle w:val="ad"/>
          </w:rPr>
          <w:t>Operation changes in F6205</w:t>
        </w:r>
        <w:r>
          <w:rPr>
            <w:webHidden/>
          </w:rPr>
          <w:tab/>
        </w:r>
        <w:r>
          <w:rPr>
            <w:webHidden/>
          </w:rPr>
          <w:fldChar w:fldCharType="begin"/>
        </w:r>
        <w:r>
          <w:rPr>
            <w:webHidden/>
          </w:rPr>
          <w:instrText xml:space="preserve"> PAGEREF _Toc133582840 \h </w:instrText>
        </w:r>
        <w:r>
          <w:rPr>
            <w:webHidden/>
          </w:rPr>
        </w:r>
        <w:r>
          <w:rPr>
            <w:webHidden/>
          </w:rPr>
          <w:fldChar w:fldCharType="separate"/>
        </w:r>
        <w:r>
          <w:rPr>
            <w:webHidden/>
          </w:rPr>
          <w:t>18</w:t>
        </w:r>
        <w:r>
          <w:rPr>
            <w:webHidden/>
          </w:rPr>
          <w:fldChar w:fldCharType="end"/>
        </w:r>
      </w:hyperlink>
    </w:p>
    <w:p w14:paraId="6C2FDAA0" w14:textId="77777777" w:rsidR="00A36013" w:rsidRDefault="00A36013">
      <w:pPr>
        <w:pStyle w:val="21"/>
        <w:rPr>
          <w:rFonts w:asciiTheme="minorHAnsi" w:eastAsiaTheme="minorEastAsia" w:hAnsiTheme="minorHAnsi" w:cstheme="minorBidi"/>
          <w:kern w:val="2"/>
          <w:sz w:val="21"/>
          <w:szCs w:val="22"/>
        </w:rPr>
      </w:pPr>
      <w:hyperlink w:anchor="_Toc133582841" w:history="1">
        <w:r w:rsidRPr="009D0C9E">
          <w:rPr>
            <w:rStyle w:val="ad"/>
          </w:rPr>
          <w:t>Operation changes in F6203</w:t>
        </w:r>
        <w:r>
          <w:rPr>
            <w:webHidden/>
          </w:rPr>
          <w:tab/>
        </w:r>
        <w:r>
          <w:rPr>
            <w:webHidden/>
          </w:rPr>
          <w:fldChar w:fldCharType="begin"/>
        </w:r>
        <w:r>
          <w:rPr>
            <w:webHidden/>
          </w:rPr>
          <w:instrText xml:space="preserve"> PAGEREF _Toc133582841 \h </w:instrText>
        </w:r>
        <w:r>
          <w:rPr>
            <w:webHidden/>
          </w:rPr>
        </w:r>
        <w:r>
          <w:rPr>
            <w:webHidden/>
          </w:rPr>
          <w:fldChar w:fldCharType="separate"/>
        </w:r>
        <w:r>
          <w:rPr>
            <w:webHidden/>
          </w:rPr>
          <w:t>18</w:t>
        </w:r>
        <w:r>
          <w:rPr>
            <w:webHidden/>
          </w:rPr>
          <w:fldChar w:fldCharType="end"/>
        </w:r>
      </w:hyperlink>
    </w:p>
    <w:p w14:paraId="02E30E6F" w14:textId="77777777" w:rsidR="00A36013" w:rsidRDefault="00A36013">
      <w:pPr>
        <w:pStyle w:val="21"/>
        <w:rPr>
          <w:rFonts w:asciiTheme="minorHAnsi" w:eastAsiaTheme="minorEastAsia" w:hAnsiTheme="minorHAnsi" w:cstheme="minorBidi"/>
          <w:kern w:val="2"/>
          <w:sz w:val="21"/>
          <w:szCs w:val="22"/>
        </w:rPr>
      </w:pPr>
      <w:hyperlink w:anchor="_Toc133582842" w:history="1">
        <w:r w:rsidRPr="009D0C9E">
          <w:rPr>
            <w:rStyle w:val="ad"/>
          </w:rPr>
          <w:t>Operation changes in F6202</w:t>
        </w:r>
        <w:r>
          <w:rPr>
            <w:webHidden/>
          </w:rPr>
          <w:tab/>
        </w:r>
        <w:r>
          <w:rPr>
            <w:webHidden/>
          </w:rPr>
          <w:fldChar w:fldCharType="begin"/>
        </w:r>
        <w:r>
          <w:rPr>
            <w:webHidden/>
          </w:rPr>
          <w:instrText xml:space="preserve"> PAGEREF _Toc133582842 \h </w:instrText>
        </w:r>
        <w:r>
          <w:rPr>
            <w:webHidden/>
          </w:rPr>
        </w:r>
        <w:r>
          <w:rPr>
            <w:webHidden/>
          </w:rPr>
          <w:fldChar w:fldCharType="separate"/>
        </w:r>
        <w:r>
          <w:rPr>
            <w:webHidden/>
          </w:rPr>
          <w:t>18</w:t>
        </w:r>
        <w:r>
          <w:rPr>
            <w:webHidden/>
          </w:rPr>
          <w:fldChar w:fldCharType="end"/>
        </w:r>
      </w:hyperlink>
    </w:p>
    <w:p w14:paraId="5BAD77CA" w14:textId="77777777" w:rsidR="00A36013" w:rsidRDefault="00A36013">
      <w:pPr>
        <w:pStyle w:val="21"/>
        <w:rPr>
          <w:rFonts w:asciiTheme="minorHAnsi" w:eastAsiaTheme="minorEastAsia" w:hAnsiTheme="minorHAnsi" w:cstheme="minorBidi"/>
          <w:kern w:val="2"/>
          <w:sz w:val="21"/>
          <w:szCs w:val="22"/>
        </w:rPr>
      </w:pPr>
      <w:hyperlink w:anchor="_Toc133582843" w:history="1">
        <w:r w:rsidRPr="009D0C9E">
          <w:rPr>
            <w:rStyle w:val="ad"/>
          </w:rPr>
          <w:t>Operation changes in R6125</w:t>
        </w:r>
        <w:r>
          <w:rPr>
            <w:webHidden/>
          </w:rPr>
          <w:tab/>
        </w:r>
        <w:r>
          <w:rPr>
            <w:webHidden/>
          </w:rPr>
          <w:fldChar w:fldCharType="begin"/>
        </w:r>
        <w:r>
          <w:rPr>
            <w:webHidden/>
          </w:rPr>
          <w:instrText xml:space="preserve"> PAGEREF _Toc133582843 \h </w:instrText>
        </w:r>
        <w:r>
          <w:rPr>
            <w:webHidden/>
          </w:rPr>
        </w:r>
        <w:r>
          <w:rPr>
            <w:webHidden/>
          </w:rPr>
          <w:fldChar w:fldCharType="separate"/>
        </w:r>
        <w:r>
          <w:rPr>
            <w:webHidden/>
          </w:rPr>
          <w:t>19</w:t>
        </w:r>
        <w:r>
          <w:rPr>
            <w:webHidden/>
          </w:rPr>
          <w:fldChar w:fldCharType="end"/>
        </w:r>
      </w:hyperlink>
    </w:p>
    <w:p w14:paraId="28D95475" w14:textId="77777777" w:rsidR="00A36013" w:rsidRDefault="00A36013">
      <w:pPr>
        <w:pStyle w:val="21"/>
        <w:rPr>
          <w:rFonts w:asciiTheme="minorHAnsi" w:eastAsiaTheme="minorEastAsia" w:hAnsiTheme="minorHAnsi" w:cstheme="minorBidi"/>
          <w:kern w:val="2"/>
          <w:sz w:val="21"/>
          <w:szCs w:val="22"/>
        </w:rPr>
      </w:pPr>
      <w:hyperlink w:anchor="_Toc133582844" w:history="1">
        <w:r w:rsidRPr="009D0C9E">
          <w:rPr>
            <w:rStyle w:val="ad"/>
          </w:rPr>
          <w:t>Operation changes in R6123</w:t>
        </w:r>
        <w:r>
          <w:rPr>
            <w:webHidden/>
          </w:rPr>
          <w:tab/>
        </w:r>
        <w:r>
          <w:rPr>
            <w:webHidden/>
          </w:rPr>
          <w:fldChar w:fldCharType="begin"/>
        </w:r>
        <w:r>
          <w:rPr>
            <w:webHidden/>
          </w:rPr>
          <w:instrText xml:space="preserve"> PAGEREF _Toc133582844 \h </w:instrText>
        </w:r>
        <w:r>
          <w:rPr>
            <w:webHidden/>
          </w:rPr>
        </w:r>
        <w:r>
          <w:rPr>
            <w:webHidden/>
          </w:rPr>
          <w:fldChar w:fldCharType="separate"/>
        </w:r>
        <w:r>
          <w:rPr>
            <w:webHidden/>
          </w:rPr>
          <w:t>19</w:t>
        </w:r>
        <w:r>
          <w:rPr>
            <w:webHidden/>
          </w:rPr>
          <w:fldChar w:fldCharType="end"/>
        </w:r>
      </w:hyperlink>
    </w:p>
    <w:p w14:paraId="3489CF57" w14:textId="77777777" w:rsidR="00A36013" w:rsidRDefault="00A36013">
      <w:pPr>
        <w:pStyle w:val="21"/>
        <w:rPr>
          <w:rFonts w:asciiTheme="minorHAnsi" w:eastAsiaTheme="minorEastAsia" w:hAnsiTheme="minorHAnsi" w:cstheme="minorBidi"/>
          <w:kern w:val="2"/>
          <w:sz w:val="21"/>
          <w:szCs w:val="22"/>
        </w:rPr>
      </w:pPr>
      <w:hyperlink w:anchor="_Toc133582845" w:history="1">
        <w:r w:rsidRPr="009D0C9E">
          <w:rPr>
            <w:rStyle w:val="ad"/>
          </w:rPr>
          <w:t>Operation changes in R6106P01</w:t>
        </w:r>
        <w:r>
          <w:rPr>
            <w:webHidden/>
          </w:rPr>
          <w:tab/>
        </w:r>
        <w:r>
          <w:rPr>
            <w:webHidden/>
          </w:rPr>
          <w:fldChar w:fldCharType="begin"/>
        </w:r>
        <w:r>
          <w:rPr>
            <w:webHidden/>
          </w:rPr>
          <w:instrText xml:space="preserve"> PAGEREF _Toc133582845 \h </w:instrText>
        </w:r>
        <w:r>
          <w:rPr>
            <w:webHidden/>
          </w:rPr>
        </w:r>
        <w:r>
          <w:rPr>
            <w:webHidden/>
          </w:rPr>
          <w:fldChar w:fldCharType="separate"/>
        </w:r>
        <w:r>
          <w:rPr>
            <w:webHidden/>
          </w:rPr>
          <w:t>19</w:t>
        </w:r>
        <w:r>
          <w:rPr>
            <w:webHidden/>
          </w:rPr>
          <w:fldChar w:fldCharType="end"/>
        </w:r>
      </w:hyperlink>
    </w:p>
    <w:p w14:paraId="25E41758" w14:textId="77777777" w:rsidR="00A36013" w:rsidRDefault="00A36013">
      <w:pPr>
        <w:pStyle w:val="21"/>
        <w:rPr>
          <w:rFonts w:asciiTheme="minorHAnsi" w:eastAsiaTheme="minorEastAsia" w:hAnsiTheme="minorHAnsi" w:cstheme="minorBidi"/>
          <w:kern w:val="2"/>
          <w:sz w:val="21"/>
          <w:szCs w:val="22"/>
        </w:rPr>
      </w:pPr>
      <w:hyperlink w:anchor="_Toc133582846" w:history="1">
        <w:r w:rsidRPr="009D0C9E">
          <w:rPr>
            <w:rStyle w:val="ad"/>
          </w:rPr>
          <w:t>Operation changes in R6106</w:t>
        </w:r>
        <w:r>
          <w:rPr>
            <w:webHidden/>
          </w:rPr>
          <w:tab/>
        </w:r>
        <w:r>
          <w:rPr>
            <w:webHidden/>
          </w:rPr>
          <w:fldChar w:fldCharType="begin"/>
        </w:r>
        <w:r>
          <w:rPr>
            <w:webHidden/>
          </w:rPr>
          <w:instrText xml:space="preserve"> PAGEREF _Toc133582846 \h </w:instrText>
        </w:r>
        <w:r>
          <w:rPr>
            <w:webHidden/>
          </w:rPr>
        </w:r>
        <w:r>
          <w:rPr>
            <w:webHidden/>
          </w:rPr>
          <w:fldChar w:fldCharType="separate"/>
        </w:r>
        <w:r>
          <w:rPr>
            <w:webHidden/>
          </w:rPr>
          <w:t>19</w:t>
        </w:r>
        <w:r>
          <w:rPr>
            <w:webHidden/>
          </w:rPr>
          <w:fldChar w:fldCharType="end"/>
        </w:r>
      </w:hyperlink>
    </w:p>
    <w:p w14:paraId="3A606389" w14:textId="77777777" w:rsidR="00A36013" w:rsidRDefault="00A36013">
      <w:pPr>
        <w:pStyle w:val="21"/>
        <w:rPr>
          <w:rFonts w:asciiTheme="minorHAnsi" w:eastAsiaTheme="minorEastAsia" w:hAnsiTheme="minorHAnsi" w:cstheme="minorBidi"/>
          <w:kern w:val="2"/>
          <w:sz w:val="21"/>
          <w:szCs w:val="22"/>
        </w:rPr>
      </w:pPr>
      <w:hyperlink w:anchor="_Toc133582847" w:history="1">
        <w:r w:rsidRPr="009D0C9E">
          <w:rPr>
            <w:rStyle w:val="ad"/>
          </w:rPr>
          <w:t>Operation changes in R6105</w:t>
        </w:r>
        <w:r>
          <w:rPr>
            <w:webHidden/>
          </w:rPr>
          <w:tab/>
        </w:r>
        <w:r>
          <w:rPr>
            <w:webHidden/>
          </w:rPr>
          <w:fldChar w:fldCharType="begin"/>
        </w:r>
        <w:r>
          <w:rPr>
            <w:webHidden/>
          </w:rPr>
          <w:instrText xml:space="preserve"> PAGEREF _Toc133582847 \h </w:instrText>
        </w:r>
        <w:r>
          <w:rPr>
            <w:webHidden/>
          </w:rPr>
        </w:r>
        <w:r>
          <w:rPr>
            <w:webHidden/>
          </w:rPr>
          <w:fldChar w:fldCharType="separate"/>
        </w:r>
        <w:r>
          <w:rPr>
            <w:webHidden/>
          </w:rPr>
          <w:t>19</w:t>
        </w:r>
        <w:r>
          <w:rPr>
            <w:webHidden/>
          </w:rPr>
          <w:fldChar w:fldCharType="end"/>
        </w:r>
      </w:hyperlink>
    </w:p>
    <w:p w14:paraId="1ED74D12" w14:textId="77777777" w:rsidR="00A36013" w:rsidRDefault="00A36013">
      <w:pPr>
        <w:pStyle w:val="11"/>
        <w:rPr>
          <w:rFonts w:asciiTheme="minorHAnsi" w:eastAsiaTheme="minorEastAsia" w:hAnsiTheme="minorHAnsi" w:cstheme="minorBidi"/>
          <w:bCs w:val="0"/>
          <w:kern w:val="2"/>
          <w:sz w:val="21"/>
          <w:szCs w:val="22"/>
        </w:rPr>
      </w:pPr>
      <w:hyperlink w:anchor="_Toc133582848" w:history="1">
        <w:r w:rsidRPr="009D0C9E">
          <w:rPr>
            <w:rStyle w:val="ad"/>
          </w:rPr>
          <w:t>Restrictions and cautions</w:t>
        </w:r>
        <w:r>
          <w:rPr>
            <w:webHidden/>
          </w:rPr>
          <w:tab/>
        </w:r>
        <w:r>
          <w:rPr>
            <w:webHidden/>
          </w:rPr>
          <w:fldChar w:fldCharType="begin"/>
        </w:r>
        <w:r>
          <w:rPr>
            <w:webHidden/>
          </w:rPr>
          <w:instrText xml:space="preserve"> PAGEREF _Toc133582848 \h </w:instrText>
        </w:r>
        <w:r>
          <w:rPr>
            <w:webHidden/>
          </w:rPr>
        </w:r>
        <w:r>
          <w:rPr>
            <w:webHidden/>
          </w:rPr>
          <w:fldChar w:fldCharType="separate"/>
        </w:r>
        <w:r>
          <w:rPr>
            <w:webHidden/>
          </w:rPr>
          <w:t>20</w:t>
        </w:r>
        <w:r>
          <w:rPr>
            <w:webHidden/>
          </w:rPr>
          <w:fldChar w:fldCharType="end"/>
        </w:r>
      </w:hyperlink>
    </w:p>
    <w:p w14:paraId="44B47E43" w14:textId="77777777" w:rsidR="00A36013" w:rsidRDefault="00A36013">
      <w:pPr>
        <w:pStyle w:val="11"/>
        <w:rPr>
          <w:rFonts w:asciiTheme="minorHAnsi" w:eastAsiaTheme="minorEastAsia" w:hAnsiTheme="minorHAnsi" w:cstheme="minorBidi"/>
          <w:bCs w:val="0"/>
          <w:kern w:val="2"/>
          <w:sz w:val="21"/>
          <w:szCs w:val="22"/>
        </w:rPr>
      </w:pPr>
      <w:hyperlink w:anchor="_Toc133582849" w:history="1">
        <w:r w:rsidRPr="009D0C9E">
          <w:rPr>
            <w:rStyle w:val="ad"/>
          </w:rPr>
          <w:t>Open problems and workarounds</w:t>
        </w:r>
        <w:r>
          <w:rPr>
            <w:webHidden/>
          </w:rPr>
          <w:tab/>
        </w:r>
        <w:r>
          <w:rPr>
            <w:webHidden/>
          </w:rPr>
          <w:fldChar w:fldCharType="begin"/>
        </w:r>
        <w:r>
          <w:rPr>
            <w:webHidden/>
          </w:rPr>
          <w:instrText xml:space="preserve"> PAGEREF _Toc133582849 \h </w:instrText>
        </w:r>
        <w:r>
          <w:rPr>
            <w:webHidden/>
          </w:rPr>
        </w:r>
        <w:r>
          <w:rPr>
            <w:webHidden/>
          </w:rPr>
          <w:fldChar w:fldCharType="separate"/>
        </w:r>
        <w:r>
          <w:rPr>
            <w:webHidden/>
          </w:rPr>
          <w:t>20</w:t>
        </w:r>
        <w:r>
          <w:rPr>
            <w:webHidden/>
          </w:rPr>
          <w:fldChar w:fldCharType="end"/>
        </w:r>
      </w:hyperlink>
    </w:p>
    <w:p w14:paraId="5B5C9832" w14:textId="77777777" w:rsidR="00A36013" w:rsidRDefault="00A36013">
      <w:pPr>
        <w:pStyle w:val="11"/>
        <w:rPr>
          <w:rFonts w:asciiTheme="minorHAnsi" w:eastAsiaTheme="minorEastAsia" w:hAnsiTheme="minorHAnsi" w:cstheme="minorBidi"/>
          <w:bCs w:val="0"/>
          <w:kern w:val="2"/>
          <w:sz w:val="21"/>
          <w:szCs w:val="22"/>
        </w:rPr>
      </w:pPr>
      <w:hyperlink w:anchor="_Toc133582850" w:history="1">
        <w:r w:rsidRPr="009D0C9E">
          <w:rPr>
            <w:rStyle w:val="ad"/>
          </w:rPr>
          <w:t>List of resolved problems</w:t>
        </w:r>
        <w:r>
          <w:rPr>
            <w:webHidden/>
          </w:rPr>
          <w:tab/>
        </w:r>
        <w:r>
          <w:rPr>
            <w:webHidden/>
          </w:rPr>
          <w:fldChar w:fldCharType="begin"/>
        </w:r>
        <w:r>
          <w:rPr>
            <w:webHidden/>
          </w:rPr>
          <w:instrText xml:space="preserve"> PAGEREF _Toc133582850 \h </w:instrText>
        </w:r>
        <w:r>
          <w:rPr>
            <w:webHidden/>
          </w:rPr>
        </w:r>
        <w:r>
          <w:rPr>
            <w:webHidden/>
          </w:rPr>
          <w:fldChar w:fldCharType="separate"/>
        </w:r>
        <w:r>
          <w:rPr>
            <w:webHidden/>
          </w:rPr>
          <w:t>20</w:t>
        </w:r>
        <w:r>
          <w:rPr>
            <w:webHidden/>
          </w:rPr>
          <w:fldChar w:fldCharType="end"/>
        </w:r>
      </w:hyperlink>
    </w:p>
    <w:p w14:paraId="0A47976D" w14:textId="77777777" w:rsidR="00A36013" w:rsidRDefault="00A36013">
      <w:pPr>
        <w:pStyle w:val="21"/>
        <w:rPr>
          <w:rFonts w:asciiTheme="minorHAnsi" w:eastAsiaTheme="minorEastAsia" w:hAnsiTheme="minorHAnsi" w:cstheme="minorBidi"/>
          <w:kern w:val="2"/>
          <w:sz w:val="21"/>
          <w:szCs w:val="22"/>
        </w:rPr>
      </w:pPr>
      <w:hyperlink w:anchor="_Toc133582851" w:history="1">
        <w:r w:rsidRPr="009D0C9E">
          <w:rPr>
            <w:rStyle w:val="ad"/>
          </w:rPr>
          <w:t>Resolved problems in R6301P02</w:t>
        </w:r>
        <w:r>
          <w:rPr>
            <w:webHidden/>
          </w:rPr>
          <w:tab/>
        </w:r>
        <w:r>
          <w:rPr>
            <w:webHidden/>
          </w:rPr>
          <w:fldChar w:fldCharType="begin"/>
        </w:r>
        <w:r>
          <w:rPr>
            <w:webHidden/>
          </w:rPr>
          <w:instrText xml:space="preserve"> PAGEREF _Toc133582851 \h </w:instrText>
        </w:r>
        <w:r>
          <w:rPr>
            <w:webHidden/>
          </w:rPr>
        </w:r>
        <w:r>
          <w:rPr>
            <w:webHidden/>
          </w:rPr>
          <w:fldChar w:fldCharType="separate"/>
        </w:r>
        <w:r>
          <w:rPr>
            <w:webHidden/>
          </w:rPr>
          <w:t>20</w:t>
        </w:r>
        <w:r>
          <w:rPr>
            <w:webHidden/>
          </w:rPr>
          <w:fldChar w:fldCharType="end"/>
        </w:r>
      </w:hyperlink>
    </w:p>
    <w:p w14:paraId="7788DB3B" w14:textId="77777777" w:rsidR="00A36013" w:rsidRDefault="00A36013">
      <w:pPr>
        <w:pStyle w:val="21"/>
        <w:rPr>
          <w:rFonts w:asciiTheme="minorHAnsi" w:eastAsiaTheme="minorEastAsia" w:hAnsiTheme="minorHAnsi" w:cstheme="minorBidi"/>
          <w:kern w:val="2"/>
          <w:sz w:val="21"/>
          <w:szCs w:val="22"/>
        </w:rPr>
      </w:pPr>
      <w:hyperlink w:anchor="_Toc133582852" w:history="1">
        <w:r w:rsidRPr="009D0C9E">
          <w:rPr>
            <w:rStyle w:val="ad"/>
          </w:rPr>
          <w:t>Resolved problems in R6301P01</w:t>
        </w:r>
        <w:r>
          <w:rPr>
            <w:webHidden/>
          </w:rPr>
          <w:tab/>
        </w:r>
        <w:r>
          <w:rPr>
            <w:webHidden/>
          </w:rPr>
          <w:fldChar w:fldCharType="begin"/>
        </w:r>
        <w:r>
          <w:rPr>
            <w:webHidden/>
          </w:rPr>
          <w:instrText xml:space="preserve"> PAGEREF _Toc133582852 \h </w:instrText>
        </w:r>
        <w:r>
          <w:rPr>
            <w:webHidden/>
          </w:rPr>
        </w:r>
        <w:r>
          <w:rPr>
            <w:webHidden/>
          </w:rPr>
          <w:fldChar w:fldCharType="separate"/>
        </w:r>
        <w:r>
          <w:rPr>
            <w:webHidden/>
          </w:rPr>
          <w:t>21</w:t>
        </w:r>
        <w:r>
          <w:rPr>
            <w:webHidden/>
          </w:rPr>
          <w:fldChar w:fldCharType="end"/>
        </w:r>
      </w:hyperlink>
    </w:p>
    <w:p w14:paraId="584F4DD5" w14:textId="77777777" w:rsidR="00A36013" w:rsidRDefault="00A36013">
      <w:pPr>
        <w:pStyle w:val="21"/>
        <w:rPr>
          <w:rFonts w:asciiTheme="minorHAnsi" w:eastAsiaTheme="minorEastAsia" w:hAnsiTheme="minorHAnsi" w:cstheme="minorBidi"/>
          <w:kern w:val="2"/>
          <w:sz w:val="21"/>
          <w:szCs w:val="22"/>
        </w:rPr>
      </w:pPr>
      <w:hyperlink w:anchor="_Toc133582853" w:history="1">
        <w:r w:rsidRPr="009D0C9E">
          <w:rPr>
            <w:rStyle w:val="ad"/>
          </w:rPr>
          <w:t>Resolved problems in R6301</w:t>
        </w:r>
        <w:r>
          <w:rPr>
            <w:webHidden/>
          </w:rPr>
          <w:tab/>
        </w:r>
        <w:r>
          <w:rPr>
            <w:webHidden/>
          </w:rPr>
          <w:fldChar w:fldCharType="begin"/>
        </w:r>
        <w:r>
          <w:rPr>
            <w:webHidden/>
          </w:rPr>
          <w:instrText xml:space="preserve"> PAGEREF _Toc133582853 \h </w:instrText>
        </w:r>
        <w:r>
          <w:rPr>
            <w:webHidden/>
          </w:rPr>
        </w:r>
        <w:r>
          <w:rPr>
            <w:webHidden/>
          </w:rPr>
          <w:fldChar w:fldCharType="separate"/>
        </w:r>
        <w:r>
          <w:rPr>
            <w:webHidden/>
          </w:rPr>
          <w:t>21</w:t>
        </w:r>
        <w:r>
          <w:rPr>
            <w:webHidden/>
          </w:rPr>
          <w:fldChar w:fldCharType="end"/>
        </w:r>
      </w:hyperlink>
    </w:p>
    <w:p w14:paraId="7569D7B1" w14:textId="77777777" w:rsidR="00A36013" w:rsidRDefault="00A36013">
      <w:pPr>
        <w:pStyle w:val="21"/>
        <w:rPr>
          <w:rFonts w:asciiTheme="minorHAnsi" w:eastAsiaTheme="minorEastAsia" w:hAnsiTheme="minorHAnsi" w:cstheme="minorBidi"/>
          <w:kern w:val="2"/>
          <w:sz w:val="21"/>
          <w:szCs w:val="22"/>
        </w:rPr>
      </w:pPr>
      <w:hyperlink w:anchor="_Toc133582854" w:history="1">
        <w:r w:rsidRPr="009D0C9E">
          <w:rPr>
            <w:rStyle w:val="ad"/>
          </w:rPr>
          <w:t>Resolved problems in F6207</w:t>
        </w:r>
        <w:r>
          <w:rPr>
            <w:webHidden/>
          </w:rPr>
          <w:tab/>
        </w:r>
        <w:r>
          <w:rPr>
            <w:webHidden/>
          </w:rPr>
          <w:fldChar w:fldCharType="begin"/>
        </w:r>
        <w:r>
          <w:rPr>
            <w:webHidden/>
          </w:rPr>
          <w:instrText xml:space="preserve"> PAGEREF _Toc133582854 \h </w:instrText>
        </w:r>
        <w:r>
          <w:rPr>
            <w:webHidden/>
          </w:rPr>
        </w:r>
        <w:r>
          <w:rPr>
            <w:webHidden/>
          </w:rPr>
          <w:fldChar w:fldCharType="separate"/>
        </w:r>
        <w:r>
          <w:rPr>
            <w:webHidden/>
          </w:rPr>
          <w:t>28</w:t>
        </w:r>
        <w:r>
          <w:rPr>
            <w:webHidden/>
          </w:rPr>
          <w:fldChar w:fldCharType="end"/>
        </w:r>
      </w:hyperlink>
    </w:p>
    <w:p w14:paraId="7884900B" w14:textId="77777777" w:rsidR="00A36013" w:rsidRDefault="00A36013">
      <w:pPr>
        <w:pStyle w:val="21"/>
        <w:rPr>
          <w:rFonts w:asciiTheme="minorHAnsi" w:eastAsiaTheme="minorEastAsia" w:hAnsiTheme="minorHAnsi" w:cstheme="minorBidi"/>
          <w:kern w:val="2"/>
          <w:sz w:val="21"/>
          <w:szCs w:val="22"/>
        </w:rPr>
      </w:pPr>
      <w:hyperlink w:anchor="_Toc133582855" w:history="1">
        <w:r w:rsidRPr="009D0C9E">
          <w:rPr>
            <w:rStyle w:val="ad"/>
          </w:rPr>
          <w:t>Resolved problems in F6206</w:t>
        </w:r>
        <w:r>
          <w:rPr>
            <w:webHidden/>
          </w:rPr>
          <w:tab/>
        </w:r>
        <w:r>
          <w:rPr>
            <w:webHidden/>
          </w:rPr>
          <w:fldChar w:fldCharType="begin"/>
        </w:r>
        <w:r>
          <w:rPr>
            <w:webHidden/>
          </w:rPr>
          <w:instrText xml:space="preserve"> PAGEREF _Toc133582855 \h </w:instrText>
        </w:r>
        <w:r>
          <w:rPr>
            <w:webHidden/>
          </w:rPr>
        </w:r>
        <w:r>
          <w:rPr>
            <w:webHidden/>
          </w:rPr>
          <w:fldChar w:fldCharType="separate"/>
        </w:r>
        <w:r>
          <w:rPr>
            <w:webHidden/>
          </w:rPr>
          <w:t>30</w:t>
        </w:r>
        <w:r>
          <w:rPr>
            <w:webHidden/>
          </w:rPr>
          <w:fldChar w:fldCharType="end"/>
        </w:r>
      </w:hyperlink>
    </w:p>
    <w:p w14:paraId="1096E1AC" w14:textId="77777777" w:rsidR="00A36013" w:rsidRDefault="00A36013">
      <w:pPr>
        <w:pStyle w:val="21"/>
        <w:rPr>
          <w:rFonts w:asciiTheme="minorHAnsi" w:eastAsiaTheme="minorEastAsia" w:hAnsiTheme="minorHAnsi" w:cstheme="minorBidi"/>
          <w:kern w:val="2"/>
          <w:sz w:val="21"/>
          <w:szCs w:val="22"/>
        </w:rPr>
      </w:pPr>
      <w:hyperlink w:anchor="_Toc133582856" w:history="1">
        <w:r w:rsidRPr="009D0C9E">
          <w:rPr>
            <w:rStyle w:val="ad"/>
          </w:rPr>
          <w:t>Resolved problems in R6205P03</w:t>
        </w:r>
        <w:r>
          <w:rPr>
            <w:webHidden/>
          </w:rPr>
          <w:tab/>
        </w:r>
        <w:r>
          <w:rPr>
            <w:webHidden/>
          </w:rPr>
          <w:fldChar w:fldCharType="begin"/>
        </w:r>
        <w:r>
          <w:rPr>
            <w:webHidden/>
          </w:rPr>
          <w:instrText xml:space="preserve"> PAGEREF _Toc133582856 \h </w:instrText>
        </w:r>
        <w:r>
          <w:rPr>
            <w:webHidden/>
          </w:rPr>
        </w:r>
        <w:r>
          <w:rPr>
            <w:webHidden/>
          </w:rPr>
          <w:fldChar w:fldCharType="separate"/>
        </w:r>
        <w:r>
          <w:rPr>
            <w:webHidden/>
          </w:rPr>
          <w:t>32</w:t>
        </w:r>
        <w:r>
          <w:rPr>
            <w:webHidden/>
          </w:rPr>
          <w:fldChar w:fldCharType="end"/>
        </w:r>
      </w:hyperlink>
    </w:p>
    <w:p w14:paraId="075C37B7" w14:textId="77777777" w:rsidR="00A36013" w:rsidRDefault="00A36013">
      <w:pPr>
        <w:pStyle w:val="21"/>
        <w:rPr>
          <w:rFonts w:asciiTheme="minorHAnsi" w:eastAsiaTheme="minorEastAsia" w:hAnsiTheme="minorHAnsi" w:cstheme="minorBidi"/>
          <w:kern w:val="2"/>
          <w:sz w:val="21"/>
          <w:szCs w:val="22"/>
        </w:rPr>
      </w:pPr>
      <w:hyperlink w:anchor="_Toc133582857" w:history="1">
        <w:r w:rsidRPr="009D0C9E">
          <w:rPr>
            <w:rStyle w:val="ad"/>
          </w:rPr>
          <w:t>Resolved problems in F6205P02</w:t>
        </w:r>
        <w:r>
          <w:rPr>
            <w:webHidden/>
          </w:rPr>
          <w:tab/>
        </w:r>
        <w:r>
          <w:rPr>
            <w:webHidden/>
          </w:rPr>
          <w:fldChar w:fldCharType="begin"/>
        </w:r>
        <w:r>
          <w:rPr>
            <w:webHidden/>
          </w:rPr>
          <w:instrText xml:space="preserve"> PAGEREF _Toc133582857 \h </w:instrText>
        </w:r>
        <w:r>
          <w:rPr>
            <w:webHidden/>
          </w:rPr>
        </w:r>
        <w:r>
          <w:rPr>
            <w:webHidden/>
          </w:rPr>
          <w:fldChar w:fldCharType="separate"/>
        </w:r>
        <w:r>
          <w:rPr>
            <w:webHidden/>
          </w:rPr>
          <w:t>33</w:t>
        </w:r>
        <w:r>
          <w:rPr>
            <w:webHidden/>
          </w:rPr>
          <w:fldChar w:fldCharType="end"/>
        </w:r>
      </w:hyperlink>
    </w:p>
    <w:p w14:paraId="77D20BBE" w14:textId="77777777" w:rsidR="00A36013" w:rsidRDefault="00A36013">
      <w:pPr>
        <w:pStyle w:val="21"/>
        <w:rPr>
          <w:rFonts w:asciiTheme="minorHAnsi" w:eastAsiaTheme="minorEastAsia" w:hAnsiTheme="minorHAnsi" w:cstheme="minorBidi"/>
          <w:kern w:val="2"/>
          <w:sz w:val="21"/>
          <w:szCs w:val="22"/>
        </w:rPr>
      </w:pPr>
      <w:hyperlink w:anchor="_Toc133582858" w:history="1">
        <w:r w:rsidRPr="009D0C9E">
          <w:rPr>
            <w:rStyle w:val="ad"/>
          </w:rPr>
          <w:t>Resolved problems in F6205</w:t>
        </w:r>
        <w:r>
          <w:rPr>
            <w:webHidden/>
          </w:rPr>
          <w:tab/>
        </w:r>
        <w:r>
          <w:rPr>
            <w:webHidden/>
          </w:rPr>
          <w:fldChar w:fldCharType="begin"/>
        </w:r>
        <w:r>
          <w:rPr>
            <w:webHidden/>
          </w:rPr>
          <w:instrText xml:space="preserve"> PAGEREF _Toc133582858 \h </w:instrText>
        </w:r>
        <w:r>
          <w:rPr>
            <w:webHidden/>
          </w:rPr>
        </w:r>
        <w:r>
          <w:rPr>
            <w:webHidden/>
          </w:rPr>
          <w:fldChar w:fldCharType="separate"/>
        </w:r>
        <w:r>
          <w:rPr>
            <w:webHidden/>
          </w:rPr>
          <w:t>34</w:t>
        </w:r>
        <w:r>
          <w:rPr>
            <w:webHidden/>
          </w:rPr>
          <w:fldChar w:fldCharType="end"/>
        </w:r>
      </w:hyperlink>
    </w:p>
    <w:p w14:paraId="501974EE" w14:textId="77777777" w:rsidR="00A36013" w:rsidRDefault="00A36013">
      <w:pPr>
        <w:pStyle w:val="21"/>
        <w:rPr>
          <w:rFonts w:asciiTheme="minorHAnsi" w:eastAsiaTheme="minorEastAsia" w:hAnsiTheme="minorHAnsi" w:cstheme="minorBidi"/>
          <w:kern w:val="2"/>
          <w:sz w:val="21"/>
          <w:szCs w:val="22"/>
        </w:rPr>
      </w:pPr>
      <w:hyperlink w:anchor="_Toc133582859" w:history="1">
        <w:r w:rsidRPr="009D0C9E">
          <w:rPr>
            <w:rStyle w:val="ad"/>
          </w:rPr>
          <w:t>Resolved problems in F6203</w:t>
        </w:r>
        <w:r>
          <w:rPr>
            <w:webHidden/>
          </w:rPr>
          <w:tab/>
        </w:r>
        <w:r>
          <w:rPr>
            <w:webHidden/>
          </w:rPr>
          <w:fldChar w:fldCharType="begin"/>
        </w:r>
        <w:r>
          <w:rPr>
            <w:webHidden/>
          </w:rPr>
          <w:instrText xml:space="preserve"> PAGEREF _Toc133582859 \h </w:instrText>
        </w:r>
        <w:r>
          <w:rPr>
            <w:webHidden/>
          </w:rPr>
        </w:r>
        <w:r>
          <w:rPr>
            <w:webHidden/>
          </w:rPr>
          <w:fldChar w:fldCharType="separate"/>
        </w:r>
        <w:r>
          <w:rPr>
            <w:webHidden/>
          </w:rPr>
          <w:t>35</w:t>
        </w:r>
        <w:r>
          <w:rPr>
            <w:webHidden/>
          </w:rPr>
          <w:fldChar w:fldCharType="end"/>
        </w:r>
      </w:hyperlink>
    </w:p>
    <w:p w14:paraId="7BA7A081" w14:textId="77777777" w:rsidR="00A36013" w:rsidRDefault="00A36013">
      <w:pPr>
        <w:pStyle w:val="21"/>
        <w:rPr>
          <w:rFonts w:asciiTheme="minorHAnsi" w:eastAsiaTheme="minorEastAsia" w:hAnsiTheme="minorHAnsi" w:cstheme="minorBidi"/>
          <w:kern w:val="2"/>
          <w:sz w:val="21"/>
          <w:szCs w:val="22"/>
        </w:rPr>
      </w:pPr>
      <w:hyperlink w:anchor="_Toc133582860" w:history="1">
        <w:r w:rsidRPr="009D0C9E">
          <w:rPr>
            <w:rStyle w:val="ad"/>
          </w:rPr>
          <w:t>Resolved problems in F6202</w:t>
        </w:r>
        <w:r>
          <w:rPr>
            <w:webHidden/>
          </w:rPr>
          <w:tab/>
        </w:r>
        <w:r>
          <w:rPr>
            <w:webHidden/>
          </w:rPr>
          <w:fldChar w:fldCharType="begin"/>
        </w:r>
        <w:r>
          <w:rPr>
            <w:webHidden/>
          </w:rPr>
          <w:instrText xml:space="preserve"> PAGEREF _Toc133582860 \h </w:instrText>
        </w:r>
        <w:r>
          <w:rPr>
            <w:webHidden/>
          </w:rPr>
        </w:r>
        <w:r>
          <w:rPr>
            <w:webHidden/>
          </w:rPr>
          <w:fldChar w:fldCharType="separate"/>
        </w:r>
        <w:r>
          <w:rPr>
            <w:webHidden/>
          </w:rPr>
          <w:t>36</w:t>
        </w:r>
        <w:r>
          <w:rPr>
            <w:webHidden/>
          </w:rPr>
          <w:fldChar w:fldCharType="end"/>
        </w:r>
      </w:hyperlink>
    </w:p>
    <w:p w14:paraId="68C57118" w14:textId="77777777" w:rsidR="00A36013" w:rsidRDefault="00A36013">
      <w:pPr>
        <w:pStyle w:val="21"/>
        <w:rPr>
          <w:rFonts w:asciiTheme="minorHAnsi" w:eastAsiaTheme="minorEastAsia" w:hAnsiTheme="minorHAnsi" w:cstheme="minorBidi"/>
          <w:kern w:val="2"/>
          <w:sz w:val="21"/>
          <w:szCs w:val="22"/>
        </w:rPr>
      </w:pPr>
      <w:hyperlink w:anchor="_Toc133582861" w:history="1">
        <w:r w:rsidRPr="009D0C9E">
          <w:rPr>
            <w:rStyle w:val="ad"/>
          </w:rPr>
          <w:t>Resolved problems in R6125</w:t>
        </w:r>
        <w:r>
          <w:rPr>
            <w:webHidden/>
          </w:rPr>
          <w:tab/>
        </w:r>
        <w:r>
          <w:rPr>
            <w:webHidden/>
          </w:rPr>
          <w:fldChar w:fldCharType="begin"/>
        </w:r>
        <w:r>
          <w:rPr>
            <w:webHidden/>
          </w:rPr>
          <w:instrText xml:space="preserve"> PAGEREF _Toc133582861 \h </w:instrText>
        </w:r>
        <w:r>
          <w:rPr>
            <w:webHidden/>
          </w:rPr>
        </w:r>
        <w:r>
          <w:rPr>
            <w:webHidden/>
          </w:rPr>
          <w:fldChar w:fldCharType="separate"/>
        </w:r>
        <w:r>
          <w:rPr>
            <w:webHidden/>
          </w:rPr>
          <w:t>37</w:t>
        </w:r>
        <w:r>
          <w:rPr>
            <w:webHidden/>
          </w:rPr>
          <w:fldChar w:fldCharType="end"/>
        </w:r>
      </w:hyperlink>
    </w:p>
    <w:p w14:paraId="799085B3" w14:textId="77777777" w:rsidR="00A36013" w:rsidRDefault="00A36013">
      <w:pPr>
        <w:pStyle w:val="21"/>
        <w:rPr>
          <w:rFonts w:asciiTheme="minorHAnsi" w:eastAsiaTheme="minorEastAsia" w:hAnsiTheme="minorHAnsi" w:cstheme="minorBidi"/>
          <w:kern w:val="2"/>
          <w:sz w:val="21"/>
          <w:szCs w:val="22"/>
        </w:rPr>
      </w:pPr>
      <w:hyperlink w:anchor="_Toc133582862" w:history="1">
        <w:r w:rsidRPr="009D0C9E">
          <w:rPr>
            <w:rStyle w:val="ad"/>
          </w:rPr>
          <w:t>Resolved problems in R6123</w:t>
        </w:r>
        <w:r>
          <w:rPr>
            <w:webHidden/>
          </w:rPr>
          <w:tab/>
        </w:r>
        <w:r>
          <w:rPr>
            <w:webHidden/>
          </w:rPr>
          <w:fldChar w:fldCharType="begin"/>
        </w:r>
        <w:r>
          <w:rPr>
            <w:webHidden/>
          </w:rPr>
          <w:instrText xml:space="preserve"> PAGEREF _Toc133582862 \h </w:instrText>
        </w:r>
        <w:r>
          <w:rPr>
            <w:webHidden/>
          </w:rPr>
        </w:r>
        <w:r>
          <w:rPr>
            <w:webHidden/>
          </w:rPr>
          <w:fldChar w:fldCharType="separate"/>
        </w:r>
        <w:r>
          <w:rPr>
            <w:webHidden/>
          </w:rPr>
          <w:t>38</w:t>
        </w:r>
        <w:r>
          <w:rPr>
            <w:webHidden/>
          </w:rPr>
          <w:fldChar w:fldCharType="end"/>
        </w:r>
      </w:hyperlink>
    </w:p>
    <w:p w14:paraId="38661804" w14:textId="77777777" w:rsidR="00A36013" w:rsidRDefault="00A36013">
      <w:pPr>
        <w:pStyle w:val="21"/>
        <w:rPr>
          <w:rFonts w:asciiTheme="minorHAnsi" w:eastAsiaTheme="minorEastAsia" w:hAnsiTheme="minorHAnsi" w:cstheme="minorBidi"/>
          <w:kern w:val="2"/>
          <w:sz w:val="21"/>
          <w:szCs w:val="22"/>
        </w:rPr>
      </w:pPr>
      <w:hyperlink w:anchor="_Toc133582863" w:history="1">
        <w:r w:rsidRPr="009D0C9E">
          <w:rPr>
            <w:rStyle w:val="ad"/>
          </w:rPr>
          <w:t>Resolved problems in R6106P01</w:t>
        </w:r>
        <w:r>
          <w:rPr>
            <w:webHidden/>
          </w:rPr>
          <w:tab/>
        </w:r>
        <w:r>
          <w:rPr>
            <w:webHidden/>
          </w:rPr>
          <w:fldChar w:fldCharType="begin"/>
        </w:r>
        <w:r>
          <w:rPr>
            <w:webHidden/>
          </w:rPr>
          <w:instrText xml:space="preserve"> PAGEREF _Toc133582863 \h </w:instrText>
        </w:r>
        <w:r>
          <w:rPr>
            <w:webHidden/>
          </w:rPr>
        </w:r>
        <w:r>
          <w:rPr>
            <w:webHidden/>
          </w:rPr>
          <w:fldChar w:fldCharType="separate"/>
        </w:r>
        <w:r>
          <w:rPr>
            <w:webHidden/>
          </w:rPr>
          <w:t>39</w:t>
        </w:r>
        <w:r>
          <w:rPr>
            <w:webHidden/>
          </w:rPr>
          <w:fldChar w:fldCharType="end"/>
        </w:r>
      </w:hyperlink>
    </w:p>
    <w:p w14:paraId="3FB43230" w14:textId="77777777" w:rsidR="00A36013" w:rsidRDefault="00A36013">
      <w:pPr>
        <w:pStyle w:val="21"/>
        <w:rPr>
          <w:rFonts w:asciiTheme="minorHAnsi" w:eastAsiaTheme="minorEastAsia" w:hAnsiTheme="minorHAnsi" w:cstheme="minorBidi"/>
          <w:kern w:val="2"/>
          <w:sz w:val="21"/>
          <w:szCs w:val="22"/>
        </w:rPr>
      </w:pPr>
      <w:hyperlink w:anchor="_Toc133582864" w:history="1">
        <w:r w:rsidRPr="009D0C9E">
          <w:rPr>
            <w:rStyle w:val="ad"/>
          </w:rPr>
          <w:t>Resolved problems in R6106</w:t>
        </w:r>
        <w:r>
          <w:rPr>
            <w:webHidden/>
          </w:rPr>
          <w:tab/>
        </w:r>
        <w:r>
          <w:rPr>
            <w:webHidden/>
          </w:rPr>
          <w:fldChar w:fldCharType="begin"/>
        </w:r>
        <w:r>
          <w:rPr>
            <w:webHidden/>
          </w:rPr>
          <w:instrText xml:space="preserve"> PAGEREF _Toc133582864 \h </w:instrText>
        </w:r>
        <w:r>
          <w:rPr>
            <w:webHidden/>
          </w:rPr>
        </w:r>
        <w:r>
          <w:rPr>
            <w:webHidden/>
          </w:rPr>
          <w:fldChar w:fldCharType="separate"/>
        </w:r>
        <w:r>
          <w:rPr>
            <w:webHidden/>
          </w:rPr>
          <w:t>40</w:t>
        </w:r>
        <w:r>
          <w:rPr>
            <w:webHidden/>
          </w:rPr>
          <w:fldChar w:fldCharType="end"/>
        </w:r>
      </w:hyperlink>
    </w:p>
    <w:p w14:paraId="7EF62204" w14:textId="77777777" w:rsidR="00A36013" w:rsidRDefault="00A36013">
      <w:pPr>
        <w:pStyle w:val="21"/>
        <w:rPr>
          <w:rFonts w:asciiTheme="minorHAnsi" w:eastAsiaTheme="minorEastAsia" w:hAnsiTheme="minorHAnsi" w:cstheme="minorBidi"/>
          <w:kern w:val="2"/>
          <w:sz w:val="21"/>
          <w:szCs w:val="22"/>
        </w:rPr>
      </w:pPr>
      <w:hyperlink w:anchor="_Toc133582865" w:history="1">
        <w:r w:rsidRPr="009D0C9E">
          <w:rPr>
            <w:rStyle w:val="ad"/>
          </w:rPr>
          <w:t>Resolved problems in R6105</w:t>
        </w:r>
        <w:r>
          <w:rPr>
            <w:webHidden/>
          </w:rPr>
          <w:tab/>
        </w:r>
        <w:r>
          <w:rPr>
            <w:webHidden/>
          </w:rPr>
          <w:fldChar w:fldCharType="begin"/>
        </w:r>
        <w:r>
          <w:rPr>
            <w:webHidden/>
          </w:rPr>
          <w:instrText xml:space="preserve"> PAGEREF _Toc133582865 \h </w:instrText>
        </w:r>
        <w:r>
          <w:rPr>
            <w:webHidden/>
          </w:rPr>
        </w:r>
        <w:r>
          <w:rPr>
            <w:webHidden/>
          </w:rPr>
          <w:fldChar w:fldCharType="separate"/>
        </w:r>
        <w:r>
          <w:rPr>
            <w:webHidden/>
          </w:rPr>
          <w:t>40</w:t>
        </w:r>
        <w:r>
          <w:rPr>
            <w:webHidden/>
          </w:rPr>
          <w:fldChar w:fldCharType="end"/>
        </w:r>
      </w:hyperlink>
    </w:p>
    <w:p w14:paraId="4383F7B4" w14:textId="77777777" w:rsidR="00A36013" w:rsidRDefault="00A36013">
      <w:pPr>
        <w:pStyle w:val="11"/>
        <w:rPr>
          <w:rFonts w:asciiTheme="minorHAnsi" w:eastAsiaTheme="minorEastAsia" w:hAnsiTheme="minorHAnsi" w:cstheme="minorBidi"/>
          <w:bCs w:val="0"/>
          <w:kern w:val="2"/>
          <w:sz w:val="21"/>
          <w:szCs w:val="22"/>
        </w:rPr>
      </w:pPr>
      <w:hyperlink w:anchor="_Toc133582866" w:history="1">
        <w:r w:rsidRPr="009D0C9E">
          <w:rPr>
            <w:rStyle w:val="ad"/>
          </w:rPr>
          <w:t>Support and other resources</w:t>
        </w:r>
        <w:r>
          <w:rPr>
            <w:webHidden/>
          </w:rPr>
          <w:tab/>
        </w:r>
        <w:r>
          <w:rPr>
            <w:webHidden/>
          </w:rPr>
          <w:fldChar w:fldCharType="begin"/>
        </w:r>
        <w:r>
          <w:rPr>
            <w:webHidden/>
          </w:rPr>
          <w:instrText xml:space="preserve"> PAGEREF _Toc133582866 \h </w:instrText>
        </w:r>
        <w:r>
          <w:rPr>
            <w:webHidden/>
          </w:rPr>
        </w:r>
        <w:r>
          <w:rPr>
            <w:webHidden/>
          </w:rPr>
          <w:fldChar w:fldCharType="separate"/>
        </w:r>
        <w:r>
          <w:rPr>
            <w:webHidden/>
          </w:rPr>
          <w:t>40</w:t>
        </w:r>
        <w:r>
          <w:rPr>
            <w:webHidden/>
          </w:rPr>
          <w:fldChar w:fldCharType="end"/>
        </w:r>
      </w:hyperlink>
    </w:p>
    <w:p w14:paraId="38C27ECC" w14:textId="77777777" w:rsidR="00A36013" w:rsidRDefault="00A36013">
      <w:pPr>
        <w:pStyle w:val="21"/>
        <w:rPr>
          <w:rFonts w:asciiTheme="minorHAnsi" w:eastAsiaTheme="minorEastAsia" w:hAnsiTheme="minorHAnsi" w:cstheme="minorBidi"/>
          <w:kern w:val="2"/>
          <w:sz w:val="21"/>
          <w:szCs w:val="22"/>
        </w:rPr>
      </w:pPr>
      <w:hyperlink w:anchor="_Toc133582867" w:history="1">
        <w:r w:rsidRPr="009D0C9E">
          <w:rPr>
            <w:rStyle w:val="ad"/>
          </w:rPr>
          <w:t>Accessing Hewlett Packard Enterprise Support</w:t>
        </w:r>
        <w:r>
          <w:rPr>
            <w:webHidden/>
          </w:rPr>
          <w:tab/>
        </w:r>
        <w:r>
          <w:rPr>
            <w:webHidden/>
          </w:rPr>
          <w:fldChar w:fldCharType="begin"/>
        </w:r>
        <w:r>
          <w:rPr>
            <w:webHidden/>
          </w:rPr>
          <w:instrText xml:space="preserve"> PAGEREF _Toc133582867 \h </w:instrText>
        </w:r>
        <w:r>
          <w:rPr>
            <w:webHidden/>
          </w:rPr>
        </w:r>
        <w:r>
          <w:rPr>
            <w:webHidden/>
          </w:rPr>
          <w:fldChar w:fldCharType="separate"/>
        </w:r>
        <w:r>
          <w:rPr>
            <w:webHidden/>
          </w:rPr>
          <w:t>40</w:t>
        </w:r>
        <w:r>
          <w:rPr>
            <w:webHidden/>
          </w:rPr>
          <w:fldChar w:fldCharType="end"/>
        </w:r>
      </w:hyperlink>
    </w:p>
    <w:p w14:paraId="188719C0" w14:textId="77777777" w:rsidR="00A36013" w:rsidRDefault="00A36013">
      <w:pPr>
        <w:pStyle w:val="21"/>
        <w:rPr>
          <w:rFonts w:asciiTheme="minorHAnsi" w:eastAsiaTheme="minorEastAsia" w:hAnsiTheme="minorHAnsi" w:cstheme="minorBidi"/>
          <w:kern w:val="2"/>
          <w:sz w:val="21"/>
          <w:szCs w:val="22"/>
        </w:rPr>
      </w:pPr>
      <w:hyperlink w:anchor="_Toc133582868" w:history="1">
        <w:r w:rsidRPr="009D0C9E">
          <w:rPr>
            <w:rStyle w:val="ad"/>
          </w:rPr>
          <w:t>Documents</w:t>
        </w:r>
        <w:r>
          <w:rPr>
            <w:webHidden/>
          </w:rPr>
          <w:tab/>
        </w:r>
        <w:r>
          <w:rPr>
            <w:webHidden/>
          </w:rPr>
          <w:fldChar w:fldCharType="begin"/>
        </w:r>
        <w:r>
          <w:rPr>
            <w:webHidden/>
          </w:rPr>
          <w:instrText xml:space="preserve"> PAGEREF _Toc133582868 \h </w:instrText>
        </w:r>
        <w:r>
          <w:rPr>
            <w:webHidden/>
          </w:rPr>
        </w:r>
        <w:r>
          <w:rPr>
            <w:webHidden/>
          </w:rPr>
          <w:fldChar w:fldCharType="separate"/>
        </w:r>
        <w:r>
          <w:rPr>
            <w:webHidden/>
          </w:rPr>
          <w:t>41</w:t>
        </w:r>
        <w:r>
          <w:rPr>
            <w:webHidden/>
          </w:rPr>
          <w:fldChar w:fldCharType="end"/>
        </w:r>
      </w:hyperlink>
    </w:p>
    <w:p w14:paraId="11F392B9" w14:textId="77777777" w:rsidR="00A36013" w:rsidRDefault="00A36013">
      <w:pPr>
        <w:pStyle w:val="31"/>
        <w:rPr>
          <w:rFonts w:asciiTheme="minorHAnsi" w:eastAsiaTheme="minorEastAsia" w:hAnsiTheme="minorHAnsi" w:cstheme="minorBidi"/>
          <w:kern w:val="2"/>
          <w:sz w:val="21"/>
          <w:szCs w:val="22"/>
        </w:rPr>
      </w:pPr>
      <w:hyperlink w:anchor="_Toc133582869" w:history="1">
        <w:r w:rsidRPr="009D0C9E">
          <w:rPr>
            <w:rStyle w:val="ad"/>
          </w:rPr>
          <w:t>Related documents</w:t>
        </w:r>
        <w:r>
          <w:rPr>
            <w:webHidden/>
          </w:rPr>
          <w:tab/>
        </w:r>
        <w:r>
          <w:rPr>
            <w:webHidden/>
          </w:rPr>
          <w:fldChar w:fldCharType="begin"/>
        </w:r>
        <w:r>
          <w:rPr>
            <w:webHidden/>
          </w:rPr>
          <w:instrText xml:space="preserve"> PAGEREF _Toc133582869 \h </w:instrText>
        </w:r>
        <w:r>
          <w:rPr>
            <w:webHidden/>
          </w:rPr>
        </w:r>
        <w:r>
          <w:rPr>
            <w:webHidden/>
          </w:rPr>
          <w:fldChar w:fldCharType="separate"/>
        </w:r>
        <w:r>
          <w:rPr>
            <w:webHidden/>
          </w:rPr>
          <w:t>41</w:t>
        </w:r>
        <w:r>
          <w:rPr>
            <w:webHidden/>
          </w:rPr>
          <w:fldChar w:fldCharType="end"/>
        </w:r>
      </w:hyperlink>
    </w:p>
    <w:p w14:paraId="485090FB" w14:textId="77777777" w:rsidR="00A36013" w:rsidRDefault="00A36013">
      <w:pPr>
        <w:pStyle w:val="31"/>
        <w:rPr>
          <w:rFonts w:asciiTheme="minorHAnsi" w:eastAsiaTheme="minorEastAsia" w:hAnsiTheme="minorHAnsi" w:cstheme="minorBidi"/>
          <w:kern w:val="2"/>
          <w:sz w:val="21"/>
          <w:szCs w:val="22"/>
        </w:rPr>
      </w:pPr>
      <w:hyperlink w:anchor="_Toc133582870" w:history="1">
        <w:r w:rsidRPr="009D0C9E">
          <w:rPr>
            <w:rStyle w:val="ad"/>
          </w:rPr>
          <w:t>Documentation feedback</w:t>
        </w:r>
        <w:r>
          <w:rPr>
            <w:webHidden/>
          </w:rPr>
          <w:tab/>
        </w:r>
        <w:r>
          <w:rPr>
            <w:webHidden/>
          </w:rPr>
          <w:fldChar w:fldCharType="begin"/>
        </w:r>
        <w:r>
          <w:rPr>
            <w:webHidden/>
          </w:rPr>
          <w:instrText xml:space="preserve"> PAGEREF _Toc133582870 \h </w:instrText>
        </w:r>
        <w:r>
          <w:rPr>
            <w:webHidden/>
          </w:rPr>
        </w:r>
        <w:r>
          <w:rPr>
            <w:webHidden/>
          </w:rPr>
          <w:fldChar w:fldCharType="separate"/>
        </w:r>
        <w:r>
          <w:rPr>
            <w:webHidden/>
          </w:rPr>
          <w:t>41</w:t>
        </w:r>
        <w:r>
          <w:rPr>
            <w:webHidden/>
          </w:rPr>
          <w:fldChar w:fldCharType="end"/>
        </w:r>
      </w:hyperlink>
    </w:p>
    <w:p w14:paraId="55D6DBDA" w14:textId="77777777" w:rsidR="00A36013" w:rsidRDefault="00A36013">
      <w:pPr>
        <w:pStyle w:val="11"/>
        <w:rPr>
          <w:rFonts w:asciiTheme="minorHAnsi" w:eastAsiaTheme="minorEastAsia" w:hAnsiTheme="minorHAnsi" w:cstheme="minorBidi"/>
          <w:bCs w:val="0"/>
          <w:kern w:val="2"/>
          <w:sz w:val="21"/>
          <w:szCs w:val="22"/>
        </w:rPr>
      </w:pPr>
      <w:hyperlink w:anchor="_Toc133582871" w:history="1">
        <w:r w:rsidRPr="009D0C9E">
          <w:rPr>
            <w:rStyle w:val="ad"/>
          </w:rPr>
          <w:t>Appendix A Feature list</w:t>
        </w:r>
        <w:r>
          <w:rPr>
            <w:webHidden/>
          </w:rPr>
          <w:tab/>
        </w:r>
        <w:r>
          <w:rPr>
            <w:webHidden/>
          </w:rPr>
          <w:fldChar w:fldCharType="begin"/>
        </w:r>
        <w:r>
          <w:rPr>
            <w:webHidden/>
          </w:rPr>
          <w:instrText xml:space="preserve"> PAGEREF _Toc133582871 \h </w:instrText>
        </w:r>
        <w:r>
          <w:rPr>
            <w:webHidden/>
          </w:rPr>
        </w:r>
        <w:r>
          <w:rPr>
            <w:webHidden/>
          </w:rPr>
          <w:fldChar w:fldCharType="separate"/>
        </w:r>
        <w:r>
          <w:rPr>
            <w:webHidden/>
          </w:rPr>
          <w:t>42</w:t>
        </w:r>
        <w:r>
          <w:rPr>
            <w:webHidden/>
          </w:rPr>
          <w:fldChar w:fldCharType="end"/>
        </w:r>
      </w:hyperlink>
    </w:p>
    <w:p w14:paraId="2EBD1EE6" w14:textId="77777777" w:rsidR="00A36013" w:rsidRDefault="00A36013">
      <w:pPr>
        <w:pStyle w:val="21"/>
        <w:rPr>
          <w:rFonts w:asciiTheme="minorHAnsi" w:eastAsiaTheme="minorEastAsia" w:hAnsiTheme="minorHAnsi" w:cstheme="minorBidi"/>
          <w:kern w:val="2"/>
          <w:sz w:val="21"/>
          <w:szCs w:val="22"/>
        </w:rPr>
      </w:pPr>
      <w:hyperlink w:anchor="_Toc133582872" w:history="1">
        <w:r w:rsidRPr="009D0C9E">
          <w:rPr>
            <w:rStyle w:val="ad"/>
          </w:rPr>
          <w:t>Hardware features</w:t>
        </w:r>
        <w:r>
          <w:rPr>
            <w:webHidden/>
          </w:rPr>
          <w:tab/>
        </w:r>
        <w:r>
          <w:rPr>
            <w:webHidden/>
          </w:rPr>
          <w:fldChar w:fldCharType="begin"/>
        </w:r>
        <w:r>
          <w:rPr>
            <w:webHidden/>
          </w:rPr>
          <w:instrText xml:space="preserve"> PAGEREF _Toc133582872 \h </w:instrText>
        </w:r>
        <w:r>
          <w:rPr>
            <w:webHidden/>
          </w:rPr>
        </w:r>
        <w:r>
          <w:rPr>
            <w:webHidden/>
          </w:rPr>
          <w:fldChar w:fldCharType="separate"/>
        </w:r>
        <w:r>
          <w:rPr>
            <w:webHidden/>
          </w:rPr>
          <w:t>42</w:t>
        </w:r>
        <w:r>
          <w:rPr>
            <w:webHidden/>
          </w:rPr>
          <w:fldChar w:fldCharType="end"/>
        </w:r>
      </w:hyperlink>
    </w:p>
    <w:p w14:paraId="28573C31" w14:textId="77777777" w:rsidR="00A36013" w:rsidRDefault="00A36013">
      <w:pPr>
        <w:pStyle w:val="21"/>
        <w:rPr>
          <w:rFonts w:asciiTheme="minorHAnsi" w:eastAsiaTheme="minorEastAsia" w:hAnsiTheme="minorHAnsi" w:cstheme="minorBidi"/>
          <w:kern w:val="2"/>
          <w:sz w:val="21"/>
          <w:szCs w:val="22"/>
        </w:rPr>
      </w:pPr>
      <w:hyperlink w:anchor="_Toc133582873" w:history="1">
        <w:r w:rsidRPr="009D0C9E">
          <w:rPr>
            <w:rStyle w:val="ad"/>
          </w:rPr>
          <w:t>Software features</w:t>
        </w:r>
        <w:r>
          <w:rPr>
            <w:webHidden/>
          </w:rPr>
          <w:tab/>
        </w:r>
        <w:r>
          <w:rPr>
            <w:webHidden/>
          </w:rPr>
          <w:fldChar w:fldCharType="begin"/>
        </w:r>
        <w:r>
          <w:rPr>
            <w:webHidden/>
          </w:rPr>
          <w:instrText xml:space="preserve"> PAGEREF _Toc133582873 \h </w:instrText>
        </w:r>
        <w:r>
          <w:rPr>
            <w:webHidden/>
          </w:rPr>
        </w:r>
        <w:r>
          <w:rPr>
            <w:webHidden/>
          </w:rPr>
          <w:fldChar w:fldCharType="separate"/>
        </w:r>
        <w:r>
          <w:rPr>
            <w:webHidden/>
          </w:rPr>
          <w:t>44</w:t>
        </w:r>
        <w:r>
          <w:rPr>
            <w:webHidden/>
          </w:rPr>
          <w:fldChar w:fldCharType="end"/>
        </w:r>
      </w:hyperlink>
    </w:p>
    <w:p w14:paraId="35ACE716" w14:textId="77777777" w:rsidR="00A36013" w:rsidRDefault="00A36013">
      <w:pPr>
        <w:pStyle w:val="11"/>
        <w:rPr>
          <w:rFonts w:asciiTheme="minorHAnsi" w:eastAsiaTheme="minorEastAsia" w:hAnsiTheme="minorHAnsi" w:cstheme="minorBidi"/>
          <w:bCs w:val="0"/>
          <w:kern w:val="2"/>
          <w:sz w:val="21"/>
          <w:szCs w:val="22"/>
        </w:rPr>
      </w:pPr>
      <w:hyperlink w:anchor="_Toc133582874" w:history="1">
        <w:r w:rsidRPr="009D0C9E">
          <w:rPr>
            <w:rStyle w:val="ad"/>
          </w:rPr>
          <w:t>Appendix B Upgrading software</w:t>
        </w:r>
        <w:r>
          <w:rPr>
            <w:webHidden/>
          </w:rPr>
          <w:tab/>
        </w:r>
        <w:r>
          <w:rPr>
            <w:webHidden/>
          </w:rPr>
          <w:fldChar w:fldCharType="begin"/>
        </w:r>
        <w:r>
          <w:rPr>
            <w:webHidden/>
          </w:rPr>
          <w:instrText xml:space="preserve"> PAGEREF _Toc133582874 \h </w:instrText>
        </w:r>
        <w:r>
          <w:rPr>
            <w:webHidden/>
          </w:rPr>
        </w:r>
        <w:r>
          <w:rPr>
            <w:webHidden/>
          </w:rPr>
          <w:fldChar w:fldCharType="separate"/>
        </w:r>
        <w:r>
          <w:rPr>
            <w:webHidden/>
          </w:rPr>
          <w:t>48</w:t>
        </w:r>
        <w:r>
          <w:rPr>
            <w:webHidden/>
          </w:rPr>
          <w:fldChar w:fldCharType="end"/>
        </w:r>
      </w:hyperlink>
    </w:p>
    <w:p w14:paraId="452A152D" w14:textId="77777777" w:rsidR="00A36013" w:rsidRDefault="00A36013">
      <w:pPr>
        <w:pStyle w:val="21"/>
        <w:rPr>
          <w:rFonts w:asciiTheme="minorHAnsi" w:eastAsiaTheme="minorEastAsia" w:hAnsiTheme="minorHAnsi" w:cstheme="minorBidi"/>
          <w:kern w:val="2"/>
          <w:sz w:val="21"/>
          <w:szCs w:val="22"/>
        </w:rPr>
      </w:pPr>
      <w:hyperlink w:anchor="_Toc133582875" w:history="1">
        <w:r w:rsidRPr="009D0C9E">
          <w:rPr>
            <w:rStyle w:val="ad"/>
          </w:rPr>
          <w:t>System software file types</w:t>
        </w:r>
        <w:r>
          <w:rPr>
            <w:webHidden/>
          </w:rPr>
          <w:tab/>
        </w:r>
        <w:r>
          <w:rPr>
            <w:webHidden/>
          </w:rPr>
          <w:fldChar w:fldCharType="begin"/>
        </w:r>
        <w:r>
          <w:rPr>
            <w:webHidden/>
          </w:rPr>
          <w:instrText xml:space="preserve"> PAGEREF _Toc133582875 \h </w:instrText>
        </w:r>
        <w:r>
          <w:rPr>
            <w:webHidden/>
          </w:rPr>
        </w:r>
        <w:r>
          <w:rPr>
            <w:webHidden/>
          </w:rPr>
          <w:fldChar w:fldCharType="separate"/>
        </w:r>
        <w:r>
          <w:rPr>
            <w:webHidden/>
          </w:rPr>
          <w:t>48</w:t>
        </w:r>
        <w:r>
          <w:rPr>
            <w:webHidden/>
          </w:rPr>
          <w:fldChar w:fldCharType="end"/>
        </w:r>
      </w:hyperlink>
    </w:p>
    <w:p w14:paraId="7A7B458C" w14:textId="77777777" w:rsidR="00A36013" w:rsidRDefault="00A36013">
      <w:pPr>
        <w:pStyle w:val="21"/>
        <w:rPr>
          <w:rFonts w:asciiTheme="minorHAnsi" w:eastAsiaTheme="minorEastAsia" w:hAnsiTheme="minorHAnsi" w:cstheme="minorBidi"/>
          <w:kern w:val="2"/>
          <w:sz w:val="21"/>
          <w:szCs w:val="22"/>
        </w:rPr>
      </w:pPr>
      <w:hyperlink w:anchor="_Toc133582876" w:history="1">
        <w:r w:rsidRPr="009D0C9E">
          <w:rPr>
            <w:rStyle w:val="ad"/>
          </w:rPr>
          <w:t>System startup process</w:t>
        </w:r>
        <w:r>
          <w:rPr>
            <w:webHidden/>
          </w:rPr>
          <w:tab/>
        </w:r>
        <w:r>
          <w:rPr>
            <w:webHidden/>
          </w:rPr>
          <w:fldChar w:fldCharType="begin"/>
        </w:r>
        <w:r>
          <w:rPr>
            <w:webHidden/>
          </w:rPr>
          <w:instrText xml:space="preserve"> PAGEREF _Toc133582876 \h </w:instrText>
        </w:r>
        <w:r>
          <w:rPr>
            <w:webHidden/>
          </w:rPr>
        </w:r>
        <w:r>
          <w:rPr>
            <w:webHidden/>
          </w:rPr>
          <w:fldChar w:fldCharType="separate"/>
        </w:r>
        <w:r>
          <w:rPr>
            <w:webHidden/>
          </w:rPr>
          <w:t>48</w:t>
        </w:r>
        <w:r>
          <w:rPr>
            <w:webHidden/>
          </w:rPr>
          <w:fldChar w:fldCharType="end"/>
        </w:r>
      </w:hyperlink>
    </w:p>
    <w:p w14:paraId="662802C5" w14:textId="77777777" w:rsidR="00A36013" w:rsidRDefault="00A36013">
      <w:pPr>
        <w:pStyle w:val="21"/>
        <w:rPr>
          <w:rFonts w:asciiTheme="minorHAnsi" w:eastAsiaTheme="minorEastAsia" w:hAnsiTheme="minorHAnsi" w:cstheme="minorBidi"/>
          <w:kern w:val="2"/>
          <w:sz w:val="21"/>
          <w:szCs w:val="22"/>
        </w:rPr>
      </w:pPr>
      <w:hyperlink w:anchor="_Toc133582877" w:history="1">
        <w:r w:rsidRPr="009D0C9E">
          <w:rPr>
            <w:rStyle w:val="ad"/>
          </w:rPr>
          <w:t>Upgrade methods</w:t>
        </w:r>
        <w:r>
          <w:rPr>
            <w:webHidden/>
          </w:rPr>
          <w:tab/>
        </w:r>
        <w:r>
          <w:rPr>
            <w:webHidden/>
          </w:rPr>
          <w:fldChar w:fldCharType="begin"/>
        </w:r>
        <w:r>
          <w:rPr>
            <w:webHidden/>
          </w:rPr>
          <w:instrText xml:space="preserve"> PAGEREF _Toc133582877 \h </w:instrText>
        </w:r>
        <w:r>
          <w:rPr>
            <w:webHidden/>
          </w:rPr>
        </w:r>
        <w:r>
          <w:rPr>
            <w:webHidden/>
          </w:rPr>
          <w:fldChar w:fldCharType="separate"/>
        </w:r>
        <w:r>
          <w:rPr>
            <w:webHidden/>
          </w:rPr>
          <w:t>49</w:t>
        </w:r>
        <w:r>
          <w:rPr>
            <w:webHidden/>
          </w:rPr>
          <w:fldChar w:fldCharType="end"/>
        </w:r>
      </w:hyperlink>
    </w:p>
    <w:p w14:paraId="27FF2399" w14:textId="77777777" w:rsidR="00A36013" w:rsidRDefault="00A36013">
      <w:pPr>
        <w:pStyle w:val="21"/>
        <w:rPr>
          <w:rFonts w:asciiTheme="minorHAnsi" w:eastAsiaTheme="minorEastAsia" w:hAnsiTheme="minorHAnsi" w:cstheme="minorBidi"/>
          <w:kern w:val="2"/>
          <w:sz w:val="21"/>
          <w:szCs w:val="22"/>
        </w:rPr>
      </w:pPr>
      <w:hyperlink w:anchor="_Toc133582878" w:history="1">
        <w:r w:rsidRPr="009D0C9E">
          <w:rPr>
            <w:rStyle w:val="ad"/>
          </w:rPr>
          <w:t>Upgrading from the CLI</w:t>
        </w:r>
        <w:r>
          <w:rPr>
            <w:webHidden/>
          </w:rPr>
          <w:tab/>
        </w:r>
        <w:r>
          <w:rPr>
            <w:webHidden/>
          </w:rPr>
          <w:fldChar w:fldCharType="begin"/>
        </w:r>
        <w:r>
          <w:rPr>
            <w:webHidden/>
          </w:rPr>
          <w:instrText xml:space="preserve"> PAGEREF _Toc133582878 \h </w:instrText>
        </w:r>
        <w:r>
          <w:rPr>
            <w:webHidden/>
          </w:rPr>
        </w:r>
        <w:r>
          <w:rPr>
            <w:webHidden/>
          </w:rPr>
          <w:fldChar w:fldCharType="separate"/>
        </w:r>
        <w:r>
          <w:rPr>
            <w:webHidden/>
          </w:rPr>
          <w:t>50</w:t>
        </w:r>
        <w:r>
          <w:rPr>
            <w:webHidden/>
          </w:rPr>
          <w:fldChar w:fldCharType="end"/>
        </w:r>
      </w:hyperlink>
    </w:p>
    <w:p w14:paraId="02056ADE" w14:textId="77777777" w:rsidR="00A36013" w:rsidRDefault="00A36013">
      <w:pPr>
        <w:pStyle w:val="31"/>
        <w:rPr>
          <w:rFonts w:asciiTheme="minorHAnsi" w:eastAsiaTheme="minorEastAsia" w:hAnsiTheme="minorHAnsi" w:cstheme="minorBidi"/>
          <w:kern w:val="2"/>
          <w:sz w:val="21"/>
          <w:szCs w:val="22"/>
        </w:rPr>
      </w:pPr>
      <w:hyperlink w:anchor="_Toc133582879" w:history="1">
        <w:r w:rsidRPr="009D0C9E">
          <w:rPr>
            <w:rStyle w:val="ad"/>
          </w:rPr>
          <w:t>Preparing for the upgrade</w:t>
        </w:r>
        <w:r>
          <w:rPr>
            <w:webHidden/>
          </w:rPr>
          <w:tab/>
        </w:r>
        <w:r>
          <w:rPr>
            <w:webHidden/>
          </w:rPr>
          <w:fldChar w:fldCharType="begin"/>
        </w:r>
        <w:r>
          <w:rPr>
            <w:webHidden/>
          </w:rPr>
          <w:instrText xml:space="preserve"> PAGEREF _Toc133582879 \h </w:instrText>
        </w:r>
        <w:r>
          <w:rPr>
            <w:webHidden/>
          </w:rPr>
        </w:r>
        <w:r>
          <w:rPr>
            <w:webHidden/>
          </w:rPr>
          <w:fldChar w:fldCharType="separate"/>
        </w:r>
        <w:r>
          <w:rPr>
            <w:webHidden/>
          </w:rPr>
          <w:t>50</w:t>
        </w:r>
        <w:r>
          <w:rPr>
            <w:webHidden/>
          </w:rPr>
          <w:fldChar w:fldCharType="end"/>
        </w:r>
      </w:hyperlink>
    </w:p>
    <w:p w14:paraId="24E188AA" w14:textId="77777777" w:rsidR="00A36013" w:rsidRDefault="00A36013">
      <w:pPr>
        <w:pStyle w:val="31"/>
        <w:rPr>
          <w:rFonts w:asciiTheme="minorHAnsi" w:eastAsiaTheme="minorEastAsia" w:hAnsiTheme="minorHAnsi" w:cstheme="minorBidi"/>
          <w:kern w:val="2"/>
          <w:sz w:val="21"/>
          <w:szCs w:val="22"/>
        </w:rPr>
      </w:pPr>
      <w:hyperlink w:anchor="_Toc133582880" w:history="1">
        <w:r w:rsidRPr="009D0C9E">
          <w:rPr>
            <w:rStyle w:val="ad"/>
          </w:rPr>
          <w:t>Downloading software to the master switch</w:t>
        </w:r>
        <w:r>
          <w:rPr>
            <w:webHidden/>
          </w:rPr>
          <w:tab/>
        </w:r>
        <w:r>
          <w:rPr>
            <w:webHidden/>
          </w:rPr>
          <w:fldChar w:fldCharType="begin"/>
        </w:r>
        <w:r>
          <w:rPr>
            <w:webHidden/>
          </w:rPr>
          <w:instrText xml:space="preserve"> PAGEREF _Toc133582880 \h </w:instrText>
        </w:r>
        <w:r>
          <w:rPr>
            <w:webHidden/>
          </w:rPr>
        </w:r>
        <w:r>
          <w:rPr>
            <w:webHidden/>
          </w:rPr>
          <w:fldChar w:fldCharType="separate"/>
        </w:r>
        <w:r>
          <w:rPr>
            <w:webHidden/>
          </w:rPr>
          <w:t>51</w:t>
        </w:r>
        <w:r>
          <w:rPr>
            <w:webHidden/>
          </w:rPr>
          <w:fldChar w:fldCharType="end"/>
        </w:r>
      </w:hyperlink>
    </w:p>
    <w:p w14:paraId="7B449635" w14:textId="77777777" w:rsidR="00A36013" w:rsidRDefault="00A36013">
      <w:pPr>
        <w:pStyle w:val="31"/>
        <w:rPr>
          <w:rFonts w:asciiTheme="minorHAnsi" w:eastAsiaTheme="minorEastAsia" w:hAnsiTheme="minorHAnsi" w:cstheme="minorBidi"/>
          <w:kern w:val="2"/>
          <w:sz w:val="21"/>
          <w:szCs w:val="22"/>
        </w:rPr>
      </w:pPr>
      <w:hyperlink w:anchor="_Toc133582881" w:history="1">
        <w:r w:rsidRPr="009D0C9E">
          <w:rPr>
            <w:rStyle w:val="ad"/>
          </w:rPr>
          <w:t>Upgrading the software images</w:t>
        </w:r>
        <w:r>
          <w:rPr>
            <w:webHidden/>
          </w:rPr>
          <w:tab/>
        </w:r>
        <w:r>
          <w:rPr>
            <w:webHidden/>
          </w:rPr>
          <w:fldChar w:fldCharType="begin"/>
        </w:r>
        <w:r>
          <w:rPr>
            <w:webHidden/>
          </w:rPr>
          <w:instrText xml:space="preserve"> PAGEREF _Toc133582881 \h </w:instrText>
        </w:r>
        <w:r>
          <w:rPr>
            <w:webHidden/>
          </w:rPr>
        </w:r>
        <w:r>
          <w:rPr>
            <w:webHidden/>
          </w:rPr>
          <w:fldChar w:fldCharType="separate"/>
        </w:r>
        <w:r>
          <w:rPr>
            <w:webHidden/>
          </w:rPr>
          <w:t>53</w:t>
        </w:r>
        <w:r>
          <w:rPr>
            <w:webHidden/>
          </w:rPr>
          <w:fldChar w:fldCharType="end"/>
        </w:r>
      </w:hyperlink>
    </w:p>
    <w:p w14:paraId="114365CB" w14:textId="77777777" w:rsidR="00A36013" w:rsidRDefault="00A36013">
      <w:pPr>
        <w:pStyle w:val="31"/>
        <w:rPr>
          <w:rFonts w:asciiTheme="minorHAnsi" w:eastAsiaTheme="minorEastAsia" w:hAnsiTheme="minorHAnsi" w:cstheme="minorBidi"/>
          <w:kern w:val="2"/>
          <w:sz w:val="21"/>
          <w:szCs w:val="22"/>
        </w:rPr>
      </w:pPr>
      <w:hyperlink w:anchor="_Toc133582882" w:history="1">
        <w:r w:rsidRPr="009D0C9E">
          <w:rPr>
            <w:rStyle w:val="ad"/>
          </w:rPr>
          <w:t>Installing a patch package</w:t>
        </w:r>
        <w:r>
          <w:rPr>
            <w:webHidden/>
          </w:rPr>
          <w:tab/>
        </w:r>
        <w:r>
          <w:rPr>
            <w:webHidden/>
          </w:rPr>
          <w:fldChar w:fldCharType="begin"/>
        </w:r>
        <w:r>
          <w:rPr>
            <w:webHidden/>
          </w:rPr>
          <w:instrText xml:space="preserve"> PAGEREF _Toc133582882 \h </w:instrText>
        </w:r>
        <w:r>
          <w:rPr>
            <w:webHidden/>
          </w:rPr>
        </w:r>
        <w:r>
          <w:rPr>
            <w:webHidden/>
          </w:rPr>
          <w:fldChar w:fldCharType="separate"/>
        </w:r>
        <w:r>
          <w:rPr>
            <w:webHidden/>
          </w:rPr>
          <w:t>55</w:t>
        </w:r>
        <w:r>
          <w:rPr>
            <w:webHidden/>
          </w:rPr>
          <w:fldChar w:fldCharType="end"/>
        </w:r>
      </w:hyperlink>
    </w:p>
    <w:p w14:paraId="61A4DDDB" w14:textId="77777777" w:rsidR="00A36013" w:rsidRDefault="00A36013">
      <w:pPr>
        <w:pStyle w:val="21"/>
        <w:rPr>
          <w:rFonts w:asciiTheme="minorHAnsi" w:eastAsiaTheme="minorEastAsia" w:hAnsiTheme="minorHAnsi" w:cstheme="minorBidi"/>
          <w:kern w:val="2"/>
          <w:sz w:val="21"/>
          <w:szCs w:val="22"/>
        </w:rPr>
      </w:pPr>
      <w:hyperlink w:anchor="_Toc133582883" w:history="1">
        <w:r w:rsidRPr="009D0C9E">
          <w:rPr>
            <w:rStyle w:val="ad"/>
          </w:rPr>
          <w:t>Upgrading from the Boot menu</w:t>
        </w:r>
        <w:r>
          <w:rPr>
            <w:webHidden/>
          </w:rPr>
          <w:tab/>
        </w:r>
        <w:r>
          <w:rPr>
            <w:webHidden/>
          </w:rPr>
          <w:fldChar w:fldCharType="begin"/>
        </w:r>
        <w:r>
          <w:rPr>
            <w:webHidden/>
          </w:rPr>
          <w:instrText xml:space="preserve"> PAGEREF _Toc133582883 \h </w:instrText>
        </w:r>
        <w:r>
          <w:rPr>
            <w:webHidden/>
          </w:rPr>
        </w:r>
        <w:r>
          <w:rPr>
            <w:webHidden/>
          </w:rPr>
          <w:fldChar w:fldCharType="separate"/>
        </w:r>
        <w:r>
          <w:rPr>
            <w:webHidden/>
          </w:rPr>
          <w:t>56</w:t>
        </w:r>
        <w:r>
          <w:rPr>
            <w:webHidden/>
          </w:rPr>
          <w:fldChar w:fldCharType="end"/>
        </w:r>
      </w:hyperlink>
    </w:p>
    <w:p w14:paraId="0CE014D8" w14:textId="77777777" w:rsidR="00A36013" w:rsidRDefault="00A36013">
      <w:pPr>
        <w:pStyle w:val="31"/>
        <w:rPr>
          <w:rFonts w:asciiTheme="minorHAnsi" w:eastAsiaTheme="minorEastAsia" w:hAnsiTheme="minorHAnsi" w:cstheme="minorBidi"/>
          <w:kern w:val="2"/>
          <w:sz w:val="21"/>
          <w:szCs w:val="22"/>
        </w:rPr>
      </w:pPr>
      <w:hyperlink w:anchor="_Toc133582884" w:history="1">
        <w:r w:rsidRPr="009D0C9E">
          <w:rPr>
            <w:rStyle w:val="ad"/>
          </w:rPr>
          <w:t>Prerequisites</w:t>
        </w:r>
        <w:r>
          <w:rPr>
            <w:webHidden/>
          </w:rPr>
          <w:tab/>
        </w:r>
        <w:r>
          <w:rPr>
            <w:webHidden/>
          </w:rPr>
          <w:fldChar w:fldCharType="begin"/>
        </w:r>
        <w:r>
          <w:rPr>
            <w:webHidden/>
          </w:rPr>
          <w:instrText xml:space="preserve"> PAGEREF _Toc133582884 \h </w:instrText>
        </w:r>
        <w:r>
          <w:rPr>
            <w:webHidden/>
          </w:rPr>
        </w:r>
        <w:r>
          <w:rPr>
            <w:webHidden/>
          </w:rPr>
          <w:fldChar w:fldCharType="separate"/>
        </w:r>
        <w:r>
          <w:rPr>
            <w:webHidden/>
          </w:rPr>
          <w:t>56</w:t>
        </w:r>
        <w:r>
          <w:rPr>
            <w:webHidden/>
          </w:rPr>
          <w:fldChar w:fldCharType="end"/>
        </w:r>
      </w:hyperlink>
    </w:p>
    <w:p w14:paraId="0B8C66BB" w14:textId="77777777" w:rsidR="00A36013" w:rsidRDefault="00A36013">
      <w:pPr>
        <w:pStyle w:val="31"/>
        <w:rPr>
          <w:rFonts w:asciiTheme="minorHAnsi" w:eastAsiaTheme="minorEastAsia" w:hAnsiTheme="minorHAnsi" w:cstheme="minorBidi"/>
          <w:kern w:val="2"/>
          <w:sz w:val="21"/>
          <w:szCs w:val="22"/>
        </w:rPr>
      </w:pPr>
      <w:hyperlink w:anchor="_Toc133582885" w:history="1">
        <w:r w:rsidRPr="009D0C9E">
          <w:rPr>
            <w:rStyle w:val="ad"/>
          </w:rPr>
          <w:t>Accessing the Boot menu</w:t>
        </w:r>
        <w:r>
          <w:rPr>
            <w:webHidden/>
          </w:rPr>
          <w:tab/>
        </w:r>
        <w:r>
          <w:rPr>
            <w:webHidden/>
          </w:rPr>
          <w:fldChar w:fldCharType="begin"/>
        </w:r>
        <w:r>
          <w:rPr>
            <w:webHidden/>
          </w:rPr>
          <w:instrText xml:space="preserve"> PAGEREF _Toc133582885 \h </w:instrText>
        </w:r>
        <w:r>
          <w:rPr>
            <w:webHidden/>
          </w:rPr>
        </w:r>
        <w:r>
          <w:rPr>
            <w:webHidden/>
          </w:rPr>
          <w:fldChar w:fldCharType="separate"/>
        </w:r>
        <w:r>
          <w:rPr>
            <w:webHidden/>
          </w:rPr>
          <w:t>57</w:t>
        </w:r>
        <w:r>
          <w:rPr>
            <w:webHidden/>
          </w:rPr>
          <w:fldChar w:fldCharType="end"/>
        </w:r>
      </w:hyperlink>
    </w:p>
    <w:p w14:paraId="244DD99E" w14:textId="77777777" w:rsidR="00A36013" w:rsidRDefault="00A36013">
      <w:pPr>
        <w:pStyle w:val="31"/>
        <w:rPr>
          <w:rFonts w:asciiTheme="minorHAnsi" w:eastAsiaTheme="minorEastAsia" w:hAnsiTheme="minorHAnsi" w:cstheme="minorBidi"/>
          <w:kern w:val="2"/>
          <w:sz w:val="21"/>
          <w:szCs w:val="22"/>
        </w:rPr>
      </w:pPr>
      <w:hyperlink w:anchor="_Toc133582886" w:history="1">
        <w:r w:rsidRPr="009D0C9E">
          <w:rPr>
            <w:rStyle w:val="ad"/>
          </w:rPr>
          <w:t>Accessing the basic Boot menu</w:t>
        </w:r>
        <w:r>
          <w:rPr>
            <w:webHidden/>
          </w:rPr>
          <w:tab/>
        </w:r>
        <w:r>
          <w:rPr>
            <w:webHidden/>
          </w:rPr>
          <w:fldChar w:fldCharType="begin"/>
        </w:r>
        <w:r>
          <w:rPr>
            <w:webHidden/>
          </w:rPr>
          <w:instrText xml:space="preserve"> PAGEREF _Toc133582886 \h </w:instrText>
        </w:r>
        <w:r>
          <w:rPr>
            <w:webHidden/>
          </w:rPr>
        </w:r>
        <w:r>
          <w:rPr>
            <w:webHidden/>
          </w:rPr>
          <w:fldChar w:fldCharType="separate"/>
        </w:r>
        <w:r>
          <w:rPr>
            <w:webHidden/>
          </w:rPr>
          <w:t>58</w:t>
        </w:r>
        <w:r>
          <w:rPr>
            <w:webHidden/>
          </w:rPr>
          <w:fldChar w:fldCharType="end"/>
        </w:r>
      </w:hyperlink>
    </w:p>
    <w:p w14:paraId="59A25964" w14:textId="77777777" w:rsidR="00A36013" w:rsidRDefault="00A36013">
      <w:pPr>
        <w:pStyle w:val="31"/>
        <w:rPr>
          <w:rFonts w:asciiTheme="minorHAnsi" w:eastAsiaTheme="minorEastAsia" w:hAnsiTheme="minorHAnsi" w:cstheme="minorBidi"/>
          <w:kern w:val="2"/>
          <w:sz w:val="21"/>
          <w:szCs w:val="22"/>
        </w:rPr>
      </w:pPr>
      <w:hyperlink w:anchor="_Toc133582887" w:history="1">
        <w:r w:rsidRPr="009D0C9E">
          <w:rPr>
            <w:rStyle w:val="ad"/>
          </w:rPr>
          <w:t>Accessing the extended Boot menu</w:t>
        </w:r>
        <w:r>
          <w:rPr>
            <w:webHidden/>
          </w:rPr>
          <w:tab/>
        </w:r>
        <w:r>
          <w:rPr>
            <w:webHidden/>
          </w:rPr>
          <w:fldChar w:fldCharType="begin"/>
        </w:r>
        <w:r>
          <w:rPr>
            <w:webHidden/>
          </w:rPr>
          <w:instrText xml:space="preserve"> PAGEREF _Toc133582887 \h </w:instrText>
        </w:r>
        <w:r>
          <w:rPr>
            <w:webHidden/>
          </w:rPr>
        </w:r>
        <w:r>
          <w:rPr>
            <w:webHidden/>
          </w:rPr>
          <w:fldChar w:fldCharType="separate"/>
        </w:r>
        <w:r>
          <w:rPr>
            <w:webHidden/>
          </w:rPr>
          <w:t>59</w:t>
        </w:r>
        <w:r>
          <w:rPr>
            <w:webHidden/>
          </w:rPr>
          <w:fldChar w:fldCharType="end"/>
        </w:r>
      </w:hyperlink>
    </w:p>
    <w:p w14:paraId="444C26BF" w14:textId="77777777" w:rsidR="00A36013" w:rsidRDefault="00A36013">
      <w:pPr>
        <w:pStyle w:val="31"/>
        <w:rPr>
          <w:rFonts w:asciiTheme="minorHAnsi" w:eastAsiaTheme="minorEastAsia" w:hAnsiTheme="minorHAnsi" w:cstheme="minorBidi"/>
          <w:kern w:val="2"/>
          <w:sz w:val="21"/>
          <w:szCs w:val="22"/>
        </w:rPr>
      </w:pPr>
      <w:hyperlink w:anchor="_Toc133582888" w:history="1">
        <w:r w:rsidRPr="009D0C9E">
          <w:rPr>
            <w:rStyle w:val="ad"/>
          </w:rPr>
          <w:t>Using TFTP to upgrade software images through the management Ethernet port</w:t>
        </w:r>
        <w:r>
          <w:rPr>
            <w:webHidden/>
          </w:rPr>
          <w:tab/>
        </w:r>
        <w:r>
          <w:rPr>
            <w:webHidden/>
          </w:rPr>
          <w:fldChar w:fldCharType="begin"/>
        </w:r>
        <w:r>
          <w:rPr>
            <w:webHidden/>
          </w:rPr>
          <w:instrText xml:space="preserve"> PAGEREF _Toc133582888 \h </w:instrText>
        </w:r>
        <w:r>
          <w:rPr>
            <w:webHidden/>
          </w:rPr>
        </w:r>
        <w:r>
          <w:rPr>
            <w:webHidden/>
          </w:rPr>
          <w:fldChar w:fldCharType="separate"/>
        </w:r>
        <w:r>
          <w:rPr>
            <w:webHidden/>
          </w:rPr>
          <w:t>60</w:t>
        </w:r>
        <w:r>
          <w:rPr>
            <w:webHidden/>
          </w:rPr>
          <w:fldChar w:fldCharType="end"/>
        </w:r>
      </w:hyperlink>
    </w:p>
    <w:p w14:paraId="387749ED" w14:textId="77777777" w:rsidR="00A36013" w:rsidRDefault="00A36013">
      <w:pPr>
        <w:pStyle w:val="31"/>
        <w:rPr>
          <w:rFonts w:asciiTheme="minorHAnsi" w:eastAsiaTheme="minorEastAsia" w:hAnsiTheme="minorHAnsi" w:cstheme="minorBidi"/>
          <w:kern w:val="2"/>
          <w:sz w:val="21"/>
          <w:szCs w:val="22"/>
        </w:rPr>
      </w:pPr>
      <w:hyperlink w:anchor="_Toc133582889" w:history="1">
        <w:r w:rsidRPr="009D0C9E">
          <w:rPr>
            <w:rStyle w:val="ad"/>
          </w:rPr>
          <w:t>Using FTP to upgrade software through the management Ethernet port</w:t>
        </w:r>
        <w:r>
          <w:rPr>
            <w:webHidden/>
          </w:rPr>
          <w:tab/>
        </w:r>
        <w:r>
          <w:rPr>
            <w:webHidden/>
          </w:rPr>
          <w:fldChar w:fldCharType="begin"/>
        </w:r>
        <w:r>
          <w:rPr>
            <w:webHidden/>
          </w:rPr>
          <w:instrText xml:space="preserve"> PAGEREF _Toc133582889 \h </w:instrText>
        </w:r>
        <w:r>
          <w:rPr>
            <w:webHidden/>
          </w:rPr>
        </w:r>
        <w:r>
          <w:rPr>
            <w:webHidden/>
          </w:rPr>
          <w:fldChar w:fldCharType="separate"/>
        </w:r>
        <w:r>
          <w:rPr>
            <w:webHidden/>
          </w:rPr>
          <w:t>62</w:t>
        </w:r>
        <w:r>
          <w:rPr>
            <w:webHidden/>
          </w:rPr>
          <w:fldChar w:fldCharType="end"/>
        </w:r>
      </w:hyperlink>
    </w:p>
    <w:p w14:paraId="535BC916" w14:textId="77777777" w:rsidR="00A36013" w:rsidRDefault="00A36013">
      <w:pPr>
        <w:pStyle w:val="31"/>
        <w:rPr>
          <w:rFonts w:asciiTheme="minorHAnsi" w:eastAsiaTheme="minorEastAsia" w:hAnsiTheme="minorHAnsi" w:cstheme="minorBidi"/>
          <w:kern w:val="2"/>
          <w:sz w:val="21"/>
          <w:szCs w:val="22"/>
        </w:rPr>
      </w:pPr>
      <w:hyperlink w:anchor="_Toc133582890" w:history="1">
        <w:r w:rsidRPr="009D0C9E">
          <w:rPr>
            <w:rStyle w:val="ad"/>
          </w:rPr>
          <w:t>Using XMODEM to upgrade software through the console port</w:t>
        </w:r>
        <w:r>
          <w:rPr>
            <w:webHidden/>
          </w:rPr>
          <w:tab/>
        </w:r>
        <w:r>
          <w:rPr>
            <w:webHidden/>
          </w:rPr>
          <w:fldChar w:fldCharType="begin"/>
        </w:r>
        <w:r>
          <w:rPr>
            <w:webHidden/>
          </w:rPr>
          <w:instrText xml:space="preserve"> PAGEREF _Toc133582890 \h </w:instrText>
        </w:r>
        <w:r>
          <w:rPr>
            <w:webHidden/>
          </w:rPr>
        </w:r>
        <w:r>
          <w:rPr>
            <w:webHidden/>
          </w:rPr>
          <w:fldChar w:fldCharType="separate"/>
        </w:r>
        <w:r>
          <w:rPr>
            <w:webHidden/>
          </w:rPr>
          <w:t>64</w:t>
        </w:r>
        <w:r>
          <w:rPr>
            <w:webHidden/>
          </w:rPr>
          <w:fldChar w:fldCharType="end"/>
        </w:r>
      </w:hyperlink>
    </w:p>
    <w:p w14:paraId="033E2F7B" w14:textId="77777777" w:rsidR="00A36013" w:rsidRDefault="00A36013">
      <w:pPr>
        <w:pStyle w:val="31"/>
        <w:rPr>
          <w:rFonts w:asciiTheme="minorHAnsi" w:eastAsiaTheme="minorEastAsia" w:hAnsiTheme="minorHAnsi" w:cstheme="minorBidi"/>
          <w:kern w:val="2"/>
          <w:sz w:val="21"/>
          <w:szCs w:val="22"/>
        </w:rPr>
      </w:pPr>
      <w:hyperlink w:anchor="_Toc133582891" w:history="1">
        <w:r w:rsidRPr="009D0C9E">
          <w:rPr>
            <w:rStyle w:val="ad"/>
          </w:rPr>
          <w:t>Using TFTP to upgrade Boot ROM through the management Ethernet port</w:t>
        </w:r>
        <w:r>
          <w:rPr>
            <w:webHidden/>
          </w:rPr>
          <w:tab/>
        </w:r>
        <w:r>
          <w:rPr>
            <w:webHidden/>
          </w:rPr>
          <w:fldChar w:fldCharType="begin"/>
        </w:r>
        <w:r>
          <w:rPr>
            <w:webHidden/>
          </w:rPr>
          <w:instrText xml:space="preserve"> PAGEREF _Toc133582891 \h </w:instrText>
        </w:r>
        <w:r>
          <w:rPr>
            <w:webHidden/>
          </w:rPr>
        </w:r>
        <w:r>
          <w:rPr>
            <w:webHidden/>
          </w:rPr>
          <w:fldChar w:fldCharType="separate"/>
        </w:r>
        <w:r>
          <w:rPr>
            <w:webHidden/>
          </w:rPr>
          <w:t>68</w:t>
        </w:r>
        <w:r>
          <w:rPr>
            <w:webHidden/>
          </w:rPr>
          <w:fldChar w:fldCharType="end"/>
        </w:r>
      </w:hyperlink>
    </w:p>
    <w:p w14:paraId="03B03709" w14:textId="77777777" w:rsidR="00A36013" w:rsidRDefault="00A36013">
      <w:pPr>
        <w:pStyle w:val="31"/>
        <w:rPr>
          <w:rFonts w:asciiTheme="minorHAnsi" w:eastAsiaTheme="minorEastAsia" w:hAnsiTheme="minorHAnsi" w:cstheme="minorBidi"/>
          <w:kern w:val="2"/>
          <w:sz w:val="21"/>
          <w:szCs w:val="22"/>
        </w:rPr>
      </w:pPr>
      <w:hyperlink w:anchor="_Toc133582892" w:history="1">
        <w:r w:rsidRPr="009D0C9E">
          <w:rPr>
            <w:rStyle w:val="ad"/>
          </w:rPr>
          <w:t>Using FTP to upgrade Boot ROM through the management Ethernet port</w:t>
        </w:r>
        <w:r>
          <w:rPr>
            <w:webHidden/>
          </w:rPr>
          <w:tab/>
        </w:r>
        <w:r>
          <w:rPr>
            <w:webHidden/>
          </w:rPr>
          <w:fldChar w:fldCharType="begin"/>
        </w:r>
        <w:r>
          <w:rPr>
            <w:webHidden/>
          </w:rPr>
          <w:instrText xml:space="preserve"> PAGEREF _Toc133582892 \h </w:instrText>
        </w:r>
        <w:r>
          <w:rPr>
            <w:webHidden/>
          </w:rPr>
        </w:r>
        <w:r>
          <w:rPr>
            <w:webHidden/>
          </w:rPr>
          <w:fldChar w:fldCharType="separate"/>
        </w:r>
        <w:r>
          <w:rPr>
            <w:webHidden/>
          </w:rPr>
          <w:t>69</w:t>
        </w:r>
        <w:r>
          <w:rPr>
            <w:webHidden/>
          </w:rPr>
          <w:fldChar w:fldCharType="end"/>
        </w:r>
      </w:hyperlink>
    </w:p>
    <w:p w14:paraId="1A3C1457" w14:textId="77777777" w:rsidR="00A36013" w:rsidRDefault="00A36013">
      <w:pPr>
        <w:pStyle w:val="31"/>
        <w:rPr>
          <w:rFonts w:asciiTheme="minorHAnsi" w:eastAsiaTheme="minorEastAsia" w:hAnsiTheme="minorHAnsi" w:cstheme="minorBidi"/>
          <w:kern w:val="2"/>
          <w:sz w:val="21"/>
          <w:szCs w:val="22"/>
        </w:rPr>
      </w:pPr>
      <w:hyperlink w:anchor="_Toc133582893" w:history="1">
        <w:r w:rsidRPr="009D0C9E">
          <w:rPr>
            <w:rStyle w:val="ad"/>
          </w:rPr>
          <w:t>Using XMODEM to upgrade Boot ROM through the console port</w:t>
        </w:r>
        <w:r>
          <w:rPr>
            <w:webHidden/>
          </w:rPr>
          <w:tab/>
        </w:r>
        <w:r>
          <w:rPr>
            <w:webHidden/>
          </w:rPr>
          <w:fldChar w:fldCharType="begin"/>
        </w:r>
        <w:r>
          <w:rPr>
            <w:webHidden/>
          </w:rPr>
          <w:instrText xml:space="preserve"> PAGEREF _Toc133582893 \h </w:instrText>
        </w:r>
        <w:r>
          <w:rPr>
            <w:webHidden/>
          </w:rPr>
        </w:r>
        <w:r>
          <w:rPr>
            <w:webHidden/>
          </w:rPr>
          <w:fldChar w:fldCharType="separate"/>
        </w:r>
        <w:r>
          <w:rPr>
            <w:webHidden/>
          </w:rPr>
          <w:t>71</w:t>
        </w:r>
        <w:r>
          <w:rPr>
            <w:webHidden/>
          </w:rPr>
          <w:fldChar w:fldCharType="end"/>
        </w:r>
      </w:hyperlink>
    </w:p>
    <w:p w14:paraId="0DE4FD55" w14:textId="77777777" w:rsidR="00A36013" w:rsidRDefault="00A36013">
      <w:pPr>
        <w:pStyle w:val="21"/>
        <w:rPr>
          <w:rFonts w:asciiTheme="minorHAnsi" w:eastAsiaTheme="minorEastAsia" w:hAnsiTheme="minorHAnsi" w:cstheme="minorBidi"/>
          <w:kern w:val="2"/>
          <w:sz w:val="21"/>
          <w:szCs w:val="22"/>
        </w:rPr>
      </w:pPr>
      <w:hyperlink w:anchor="_Toc133582894" w:history="1">
        <w:r w:rsidRPr="009D0C9E">
          <w:rPr>
            <w:rStyle w:val="ad"/>
          </w:rPr>
          <w:t>Managing files from the Boot menu</w:t>
        </w:r>
        <w:r>
          <w:rPr>
            <w:webHidden/>
          </w:rPr>
          <w:tab/>
        </w:r>
        <w:r>
          <w:rPr>
            <w:webHidden/>
          </w:rPr>
          <w:fldChar w:fldCharType="begin"/>
        </w:r>
        <w:r>
          <w:rPr>
            <w:webHidden/>
          </w:rPr>
          <w:instrText xml:space="preserve"> PAGEREF _Toc133582894 \h </w:instrText>
        </w:r>
        <w:r>
          <w:rPr>
            <w:webHidden/>
          </w:rPr>
        </w:r>
        <w:r>
          <w:rPr>
            <w:webHidden/>
          </w:rPr>
          <w:fldChar w:fldCharType="separate"/>
        </w:r>
        <w:r>
          <w:rPr>
            <w:webHidden/>
          </w:rPr>
          <w:t>75</w:t>
        </w:r>
        <w:r>
          <w:rPr>
            <w:webHidden/>
          </w:rPr>
          <w:fldChar w:fldCharType="end"/>
        </w:r>
      </w:hyperlink>
    </w:p>
    <w:p w14:paraId="24D76CC8" w14:textId="77777777" w:rsidR="00A36013" w:rsidRDefault="00A36013">
      <w:pPr>
        <w:pStyle w:val="31"/>
        <w:rPr>
          <w:rFonts w:asciiTheme="minorHAnsi" w:eastAsiaTheme="minorEastAsia" w:hAnsiTheme="minorHAnsi" w:cstheme="minorBidi"/>
          <w:kern w:val="2"/>
          <w:sz w:val="21"/>
          <w:szCs w:val="22"/>
        </w:rPr>
      </w:pPr>
      <w:hyperlink w:anchor="_Toc133582895" w:history="1">
        <w:r w:rsidRPr="009D0C9E">
          <w:rPr>
            <w:rStyle w:val="ad"/>
          </w:rPr>
          <w:t>Displaying all files</w:t>
        </w:r>
        <w:r>
          <w:rPr>
            <w:webHidden/>
          </w:rPr>
          <w:tab/>
        </w:r>
        <w:r>
          <w:rPr>
            <w:webHidden/>
          </w:rPr>
          <w:fldChar w:fldCharType="begin"/>
        </w:r>
        <w:r>
          <w:rPr>
            <w:webHidden/>
          </w:rPr>
          <w:instrText xml:space="preserve"> PAGEREF _Toc133582895 \h </w:instrText>
        </w:r>
        <w:r>
          <w:rPr>
            <w:webHidden/>
          </w:rPr>
        </w:r>
        <w:r>
          <w:rPr>
            <w:webHidden/>
          </w:rPr>
          <w:fldChar w:fldCharType="separate"/>
        </w:r>
        <w:r>
          <w:rPr>
            <w:webHidden/>
          </w:rPr>
          <w:t>75</w:t>
        </w:r>
        <w:r>
          <w:rPr>
            <w:webHidden/>
          </w:rPr>
          <w:fldChar w:fldCharType="end"/>
        </w:r>
      </w:hyperlink>
    </w:p>
    <w:p w14:paraId="77750033" w14:textId="77777777" w:rsidR="00A36013" w:rsidRDefault="00A36013">
      <w:pPr>
        <w:pStyle w:val="31"/>
        <w:rPr>
          <w:rFonts w:asciiTheme="minorHAnsi" w:eastAsiaTheme="minorEastAsia" w:hAnsiTheme="minorHAnsi" w:cstheme="minorBidi"/>
          <w:kern w:val="2"/>
          <w:sz w:val="21"/>
          <w:szCs w:val="22"/>
        </w:rPr>
      </w:pPr>
      <w:hyperlink w:anchor="_Toc133582896" w:history="1">
        <w:r w:rsidRPr="009D0C9E">
          <w:rPr>
            <w:rStyle w:val="ad"/>
          </w:rPr>
          <w:t>Deleting files</w:t>
        </w:r>
        <w:r>
          <w:rPr>
            <w:webHidden/>
          </w:rPr>
          <w:tab/>
        </w:r>
        <w:r>
          <w:rPr>
            <w:webHidden/>
          </w:rPr>
          <w:fldChar w:fldCharType="begin"/>
        </w:r>
        <w:r>
          <w:rPr>
            <w:webHidden/>
          </w:rPr>
          <w:instrText xml:space="preserve"> PAGEREF _Toc133582896 \h </w:instrText>
        </w:r>
        <w:r>
          <w:rPr>
            <w:webHidden/>
          </w:rPr>
        </w:r>
        <w:r>
          <w:rPr>
            <w:webHidden/>
          </w:rPr>
          <w:fldChar w:fldCharType="separate"/>
        </w:r>
        <w:r>
          <w:rPr>
            <w:webHidden/>
          </w:rPr>
          <w:t>76</w:t>
        </w:r>
        <w:r>
          <w:rPr>
            <w:webHidden/>
          </w:rPr>
          <w:fldChar w:fldCharType="end"/>
        </w:r>
      </w:hyperlink>
    </w:p>
    <w:p w14:paraId="5E95A07F" w14:textId="77777777" w:rsidR="00A36013" w:rsidRDefault="00A36013">
      <w:pPr>
        <w:pStyle w:val="31"/>
        <w:rPr>
          <w:rFonts w:asciiTheme="minorHAnsi" w:eastAsiaTheme="minorEastAsia" w:hAnsiTheme="minorHAnsi" w:cstheme="minorBidi"/>
          <w:kern w:val="2"/>
          <w:sz w:val="21"/>
          <w:szCs w:val="22"/>
        </w:rPr>
      </w:pPr>
      <w:hyperlink w:anchor="_Toc133582897" w:history="1">
        <w:r w:rsidRPr="009D0C9E">
          <w:rPr>
            <w:rStyle w:val="ad"/>
          </w:rPr>
          <w:t>Changing the attribute of software images</w:t>
        </w:r>
        <w:r>
          <w:rPr>
            <w:webHidden/>
          </w:rPr>
          <w:tab/>
        </w:r>
        <w:r>
          <w:rPr>
            <w:webHidden/>
          </w:rPr>
          <w:fldChar w:fldCharType="begin"/>
        </w:r>
        <w:r>
          <w:rPr>
            <w:webHidden/>
          </w:rPr>
          <w:instrText xml:space="preserve"> PAGEREF _Toc133582897 \h </w:instrText>
        </w:r>
        <w:r>
          <w:rPr>
            <w:webHidden/>
          </w:rPr>
        </w:r>
        <w:r>
          <w:rPr>
            <w:webHidden/>
          </w:rPr>
          <w:fldChar w:fldCharType="separate"/>
        </w:r>
        <w:r>
          <w:rPr>
            <w:webHidden/>
          </w:rPr>
          <w:t>76</w:t>
        </w:r>
        <w:r>
          <w:rPr>
            <w:webHidden/>
          </w:rPr>
          <w:fldChar w:fldCharType="end"/>
        </w:r>
      </w:hyperlink>
    </w:p>
    <w:p w14:paraId="2D3B02E0" w14:textId="77777777" w:rsidR="00A36013" w:rsidRDefault="00A36013">
      <w:pPr>
        <w:pStyle w:val="21"/>
        <w:rPr>
          <w:rFonts w:asciiTheme="minorHAnsi" w:eastAsiaTheme="minorEastAsia" w:hAnsiTheme="minorHAnsi" w:cstheme="minorBidi"/>
          <w:kern w:val="2"/>
          <w:sz w:val="21"/>
          <w:szCs w:val="22"/>
        </w:rPr>
      </w:pPr>
      <w:hyperlink w:anchor="_Toc133582898" w:history="1">
        <w:r w:rsidRPr="009D0C9E">
          <w:rPr>
            <w:rStyle w:val="ad"/>
          </w:rPr>
          <w:t>Handling software upgrade failures</w:t>
        </w:r>
        <w:r>
          <w:rPr>
            <w:webHidden/>
          </w:rPr>
          <w:tab/>
        </w:r>
        <w:r>
          <w:rPr>
            <w:webHidden/>
          </w:rPr>
          <w:fldChar w:fldCharType="begin"/>
        </w:r>
        <w:r>
          <w:rPr>
            <w:webHidden/>
          </w:rPr>
          <w:instrText xml:space="preserve"> PAGEREF _Toc133582898 \h </w:instrText>
        </w:r>
        <w:r>
          <w:rPr>
            <w:webHidden/>
          </w:rPr>
        </w:r>
        <w:r>
          <w:rPr>
            <w:webHidden/>
          </w:rPr>
          <w:fldChar w:fldCharType="separate"/>
        </w:r>
        <w:r>
          <w:rPr>
            <w:webHidden/>
          </w:rPr>
          <w:t>78</w:t>
        </w:r>
        <w:r>
          <w:rPr>
            <w:webHidden/>
          </w:rPr>
          <w:fldChar w:fldCharType="end"/>
        </w:r>
      </w:hyperlink>
    </w:p>
    <w:p w14:paraId="7C9B6955" w14:textId="77777777" w:rsidR="00192FA8" w:rsidRPr="0058445E" w:rsidRDefault="005B7B48" w:rsidP="00A40FD2">
      <w:pPr>
        <w:sectPr w:rsidR="00192FA8" w:rsidRPr="0058445E" w:rsidSect="00F26AFE">
          <w:footerReference w:type="default" r:id="rId11"/>
          <w:pgSz w:w="11907" w:h="16160" w:code="125"/>
          <w:pgMar w:top="1247" w:right="1134" w:bottom="1247" w:left="1134" w:header="851" w:footer="851" w:gutter="0"/>
          <w:pgNumType w:fmt="lowerRoman" w:start="1"/>
          <w:cols w:space="425"/>
          <w:docGrid w:linePitch="318"/>
        </w:sectPr>
      </w:pPr>
      <w:r w:rsidRPr="0058445E">
        <w:fldChar w:fldCharType="end"/>
      </w:r>
    </w:p>
    <w:p w14:paraId="7124DEA2" w14:textId="77777777" w:rsidR="00F26AFE" w:rsidRPr="0058445E" w:rsidRDefault="00F26AFE" w:rsidP="001C0037">
      <w:pPr>
        <w:pStyle w:val="TOC"/>
      </w:pPr>
      <w:r w:rsidRPr="0058445E">
        <w:lastRenderedPageBreak/>
        <w:t xml:space="preserve">List of </w:t>
      </w:r>
      <w:r w:rsidRPr="0058445E">
        <w:rPr>
          <w:rFonts w:hint="eastAsia"/>
        </w:rPr>
        <w:t>t</w:t>
      </w:r>
      <w:r w:rsidRPr="0058445E">
        <w:t>ables</w:t>
      </w:r>
    </w:p>
    <w:p w14:paraId="6F08971A" w14:textId="77777777" w:rsidR="00A36013" w:rsidRDefault="005B7B48">
      <w:pPr>
        <w:pStyle w:val="21"/>
        <w:rPr>
          <w:rFonts w:asciiTheme="minorHAnsi" w:eastAsiaTheme="minorEastAsia" w:hAnsiTheme="minorHAnsi" w:cstheme="minorBidi"/>
          <w:kern w:val="2"/>
          <w:sz w:val="21"/>
          <w:szCs w:val="22"/>
        </w:rPr>
      </w:pPr>
      <w:r w:rsidRPr="0058445E">
        <w:rPr>
          <w:noProof w:val="0"/>
        </w:rPr>
        <w:fldChar w:fldCharType="begin"/>
      </w:r>
      <w:r w:rsidR="00192FA8" w:rsidRPr="0058445E">
        <w:rPr>
          <w:noProof w:val="0"/>
        </w:rPr>
        <w:instrText xml:space="preserve"> TOC \f \h \z \t "Table Description,2,Table Description Indent_1,2,Table Description Indent_2,2" </w:instrText>
      </w:r>
      <w:r w:rsidRPr="0058445E">
        <w:rPr>
          <w:noProof w:val="0"/>
        </w:rPr>
        <w:fldChar w:fldCharType="separate"/>
      </w:r>
      <w:hyperlink w:anchor="_Toc133582899" w:history="1">
        <w:r w:rsidR="00A36013" w:rsidRPr="00804716">
          <w:rPr>
            <w:rStyle w:val="ad"/>
          </w:rPr>
          <w:t>Table 1 Version history</w:t>
        </w:r>
        <w:r w:rsidR="00A36013">
          <w:rPr>
            <w:webHidden/>
          </w:rPr>
          <w:tab/>
        </w:r>
        <w:r w:rsidR="00A36013">
          <w:rPr>
            <w:webHidden/>
          </w:rPr>
          <w:fldChar w:fldCharType="begin"/>
        </w:r>
        <w:r w:rsidR="00A36013">
          <w:rPr>
            <w:webHidden/>
          </w:rPr>
          <w:instrText xml:space="preserve"> PAGEREF _Toc133582899 \h </w:instrText>
        </w:r>
        <w:r w:rsidR="00A36013">
          <w:rPr>
            <w:webHidden/>
          </w:rPr>
        </w:r>
        <w:r w:rsidR="00A36013">
          <w:rPr>
            <w:webHidden/>
          </w:rPr>
          <w:fldChar w:fldCharType="separate"/>
        </w:r>
        <w:r w:rsidR="00A36013">
          <w:rPr>
            <w:webHidden/>
          </w:rPr>
          <w:t>1</w:t>
        </w:r>
        <w:r w:rsidR="00A36013">
          <w:rPr>
            <w:webHidden/>
          </w:rPr>
          <w:fldChar w:fldCharType="end"/>
        </w:r>
      </w:hyperlink>
    </w:p>
    <w:p w14:paraId="3799A7B3" w14:textId="77777777" w:rsidR="00A36013" w:rsidRDefault="00A36013">
      <w:pPr>
        <w:pStyle w:val="21"/>
        <w:rPr>
          <w:rFonts w:asciiTheme="minorHAnsi" w:eastAsiaTheme="minorEastAsia" w:hAnsiTheme="minorHAnsi" w:cstheme="minorBidi"/>
          <w:kern w:val="2"/>
          <w:sz w:val="21"/>
          <w:szCs w:val="22"/>
        </w:rPr>
      </w:pPr>
      <w:hyperlink w:anchor="_Toc133582900" w:history="1">
        <w:r w:rsidRPr="00804716">
          <w:rPr>
            <w:rStyle w:val="ad"/>
          </w:rPr>
          <w:t>Table 2 Hardware and software compatibility matrix</w:t>
        </w:r>
        <w:r>
          <w:rPr>
            <w:webHidden/>
          </w:rPr>
          <w:tab/>
        </w:r>
        <w:r>
          <w:rPr>
            <w:webHidden/>
          </w:rPr>
          <w:fldChar w:fldCharType="begin"/>
        </w:r>
        <w:r>
          <w:rPr>
            <w:webHidden/>
          </w:rPr>
          <w:instrText xml:space="preserve"> PAGEREF _Toc133582900 \h </w:instrText>
        </w:r>
        <w:r>
          <w:rPr>
            <w:webHidden/>
          </w:rPr>
        </w:r>
        <w:r>
          <w:rPr>
            <w:webHidden/>
          </w:rPr>
          <w:fldChar w:fldCharType="separate"/>
        </w:r>
        <w:r>
          <w:rPr>
            <w:webHidden/>
          </w:rPr>
          <w:t>8</w:t>
        </w:r>
        <w:r>
          <w:rPr>
            <w:webHidden/>
          </w:rPr>
          <w:fldChar w:fldCharType="end"/>
        </w:r>
      </w:hyperlink>
    </w:p>
    <w:p w14:paraId="1CC33D0B" w14:textId="77777777" w:rsidR="00A36013" w:rsidRDefault="00A36013">
      <w:pPr>
        <w:pStyle w:val="21"/>
        <w:rPr>
          <w:rFonts w:asciiTheme="minorHAnsi" w:eastAsiaTheme="minorEastAsia" w:hAnsiTheme="minorHAnsi" w:cstheme="minorBidi"/>
          <w:kern w:val="2"/>
          <w:sz w:val="21"/>
          <w:szCs w:val="22"/>
        </w:rPr>
      </w:pPr>
      <w:hyperlink w:anchor="_Toc133582901" w:history="1">
        <w:r w:rsidRPr="00804716">
          <w:rPr>
            <w:rStyle w:val="ad"/>
          </w:rPr>
          <w:t>Table 3 ISSU compatibility list</w:t>
        </w:r>
        <w:r>
          <w:rPr>
            <w:webHidden/>
          </w:rPr>
          <w:tab/>
        </w:r>
        <w:r>
          <w:rPr>
            <w:webHidden/>
          </w:rPr>
          <w:fldChar w:fldCharType="begin"/>
        </w:r>
        <w:r>
          <w:rPr>
            <w:webHidden/>
          </w:rPr>
          <w:instrText xml:space="preserve"> PAGEREF _Toc133582901 \h </w:instrText>
        </w:r>
        <w:r>
          <w:rPr>
            <w:webHidden/>
          </w:rPr>
        </w:r>
        <w:r>
          <w:rPr>
            <w:webHidden/>
          </w:rPr>
          <w:fldChar w:fldCharType="separate"/>
        </w:r>
        <w:r>
          <w:rPr>
            <w:webHidden/>
          </w:rPr>
          <w:t>10</w:t>
        </w:r>
        <w:r>
          <w:rPr>
            <w:webHidden/>
          </w:rPr>
          <w:fldChar w:fldCharType="end"/>
        </w:r>
      </w:hyperlink>
    </w:p>
    <w:p w14:paraId="09099F9F" w14:textId="77777777" w:rsidR="00A36013" w:rsidRDefault="00A36013">
      <w:pPr>
        <w:pStyle w:val="21"/>
        <w:rPr>
          <w:rFonts w:asciiTheme="minorHAnsi" w:eastAsiaTheme="minorEastAsia" w:hAnsiTheme="minorHAnsi" w:cstheme="minorBidi"/>
          <w:kern w:val="2"/>
          <w:sz w:val="21"/>
          <w:szCs w:val="22"/>
        </w:rPr>
      </w:pPr>
      <w:hyperlink w:anchor="_Toc133582902" w:history="1">
        <w:r w:rsidRPr="00804716">
          <w:rPr>
            <w:rStyle w:val="ad"/>
          </w:rPr>
          <w:t>Table 4 MIB updates</w:t>
        </w:r>
        <w:r>
          <w:rPr>
            <w:webHidden/>
          </w:rPr>
          <w:tab/>
        </w:r>
        <w:r>
          <w:rPr>
            <w:webHidden/>
          </w:rPr>
          <w:fldChar w:fldCharType="begin"/>
        </w:r>
        <w:r>
          <w:rPr>
            <w:webHidden/>
          </w:rPr>
          <w:instrText xml:space="preserve"> PAGEREF _Toc133582902 \h </w:instrText>
        </w:r>
        <w:r>
          <w:rPr>
            <w:webHidden/>
          </w:rPr>
        </w:r>
        <w:r>
          <w:rPr>
            <w:webHidden/>
          </w:rPr>
          <w:fldChar w:fldCharType="separate"/>
        </w:r>
        <w:r>
          <w:rPr>
            <w:webHidden/>
          </w:rPr>
          <w:t>13</w:t>
        </w:r>
        <w:r>
          <w:rPr>
            <w:webHidden/>
          </w:rPr>
          <w:fldChar w:fldCharType="end"/>
        </w:r>
      </w:hyperlink>
    </w:p>
    <w:p w14:paraId="513D5B52" w14:textId="77777777" w:rsidR="00A36013" w:rsidRDefault="00A36013">
      <w:pPr>
        <w:pStyle w:val="21"/>
        <w:rPr>
          <w:rFonts w:asciiTheme="minorHAnsi" w:eastAsiaTheme="minorEastAsia" w:hAnsiTheme="minorHAnsi" w:cstheme="minorBidi"/>
          <w:kern w:val="2"/>
          <w:sz w:val="21"/>
          <w:szCs w:val="22"/>
        </w:rPr>
      </w:pPr>
      <w:hyperlink w:anchor="_Toc133582903" w:history="1">
        <w:r w:rsidRPr="00804716">
          <w:rPr>
            <w:rStyle w:val="ad"/>
          </w:rPr>
          <w:t>Table 5 5950 series hardware features</w:t>
        </w:r>
        <w:r>
          <w:rPr>
            <w:webHidden/>
          </w:rPr>
          <w:tab/>
        </w:r>
        <w:r>
          <w:rPr>
            <w:webHidden/>
          </w:rPr>
          <w:fldChar w:fldCharType="begin"/>
        </w:r>
        <w:r>
          <w:rPr>
            <w:webHidden/>
          </w:rPr>
          <w:instrText xml:space="preserve"> PAGEREF _Toc133582903 \h </w:instrText>
        </w:r>
        <w:r>
          <w:rPr>
            <w:webHidden/>
          </w:rPr>
        </w:r>
        <w:r>
          <w:rPr>
            <w:webHidden/>
          </w:rPr>
          <w:fldChar w:fldCharType="separate"/>
        </w:r>
        <w:r>
          <w:rPr>
            <w:webHidden/>
          </w:rPr>
          <w:t>42</w:t>
        </w:r>
        <w:r>
          <w:rPr>
            <w:webHidden/>
          </w:rPr>
          <w:fldChar w:fldCharType="end"/>
        </w:r>
      </w:hyperlink>
    </w:p>
    <w:p w14:paraId="39E53A59" w14:textId="77777777" w:rsidR="00A36013" w:rsidRDefault="00A36013">
      <w:pPr>
        <w:pStyle w:val="21"/>
        <w:rPr>
          <w:rFonts w:asciiTheme="minorHAnsi" w:eastAsiaTheme="minorEastAsia" w:hAnsiTheme="minorHAnsi" w:cstheme="minorBidi"/>
          <w:kern w:val="2"/>
          <w:sz w:val="21"/>
          <w:szCs w:val="22"/>
        </w:rPr>
      </w:pPr>
      <w:hyperlink w:anchor="_Toc133582904" w:history="1">
        <w:r w:rsidRPr="00804716">
          <w:rPr>
            <w:rStyle w:val="ad"/>
          </w:rPr>
          <w:t>Table 6 Software features of the MSR 20/MSR 30/MSR 50 series</w:t>
        </w:r>
        <w:r>
          <w:rPr>
            <w:webHidden/>
          </w:rPr>
          <w:tab/>
        </w:r>
        <w:r>
          <w:rPr>
            <w:webHidden/>
          </w:rPr>
          <w:fldChar w:fldCharType="begin"/>
        </w:r>
        <w:r>
          <w:rPr>
            <w:webHidden/>
          </w:rPr>
          <w:instrText xml:space="preserve"> PAGEREF _Toc133582904 \h </w:instrText>
        </w:r>
        <w:r>
          <w:rPr>
            <w:webHidden/>
          </w:rPr>
        </w:r>
        <w:r>
          <w:rPr>
            <w:webHidden/>
          </w:rPr>
          <w:fldChar w:fldCharType="separate"/>
        </w:r>
        <w:r>
          <w:rPr>
            <w:webHidden/>
          </w:rPr>
          <w:t>44</w:t>
        </w:r>
        <w:r>
          <w:rPr>
            <w:webHidden/>
          </w:rPr>
          <w:fldChar w:fldCharType="end"/>
        </w:r>
      </w:hyperlink>
    </w:p>
    <w:p w14:paraId="29FC2ED7" w14:textId="77777777" w:rsidR="00A36013" w:rsidRDefault="00A36013">
      <w:pPr>
        <w:pStyle w:val="21"/>
        <w:rPr>
          <w:rFonts w:asciiTheme="minorHAnsi" w:eastAsiaTheme="minorEastAsia" w:hAnsiTheme="minorHAnsi" w:cstheme="minorBidi"/>
          <w:kern w:val="2"/>
          <w:sz w:val="21"/>
          <w:szCs w:val="22"/>
        </w:rPr>
      </w:pPr>
      <w:hyperlink w:anchor="_Toc133582905" w:history="1">
        <w:r w:rsidRPr="00804716">
          <w:rPr>
            <w:rStyle w:val="ad"/>
          </w:rPr>
          <w:t>Table 7 Shortcut keys</w:t>
        </w:r>
        <w:r>
          <w:rPr>
            <w:webHidden/>
          </w:rPr>
          <w:tab/>
        </w:r>
        <w:r>
          <w:rPr>
            <w:webHidden/>
          </w:rPr>
          <w:fldChar w:fldCharType="begin"/>
        </w:r>
        <w:r>
          <w:rPr>
            <w:webHidden/>
          </w:rPr>
          <w:instrText xml:space="preserve"> PAGEREF _Toc133582905 \h </w:instrText>
        </w:r>
        <w:r>
          <w:rPr>
            <w:webHidden/>
          </w:rPr>
        </w:r>
        <w:r>
          <w:rPr>
            <w:webHidden/>
          </w:rPr>
          <w:fldChar w:fldCharType="separate"/>
        </w:r>
        <w:r>
          <w:rPr>
            <w:webHidden/>
          </w:rPr>
          <w:t>57</w:t>
        </w:r>
        <w:r>
          <w:rPr>
            <w:webHidden/>
          </w:rPr>
          <w:fldChar w:fldCharType="end"/>
        </w:r>
      </w:hyperlink>
    </w:p>
    <w:p w14:paraId="4A9DC506" w14:textId="77777777" w:rsidR="00A36013" w:rsidRDefault="00A36013">
      <w:pPr>
        <w:pStyle w:val="21"/>
        <w:rPr>
          <w:rFonts w:asciiTheme="minorHAnsi" w:eastAsiaTheme="minorEastAsia" w:hAnsiTheme="minorHAnsi" w:cstheme="minorBidi"/>
          <w:kern w:val="2"/>
          <w:sz w:val="21"/>
          <w:szCs w:val="22"/>
        </w:rPr>
      </w:pPr>
      <w:hyperlink w:anchor="_Toc133582906" w:history="1">
        <w:r w:rsidRPr="00804716">
          <w:rPr>
            <w:rStyle w:val="ad"/>
          </w:rPr>
          <w:t>Table 8 Basic Boot ROM menu options</w:t>
        </w:r>
        <w:r>
          <w:rPr>
            <w:webHidden/>
          </w:rPr>
          <w:tab/>
        </w:r>
        <w:r>
          <w:rPr>
            <w:webHidden/>
          </w:rPr>
          <w:fldChar w:fldCharType="begin"/>
        </w:r>
        <w:r>
          <w:rPr>
            <w:webHidden/>
          </w:rPr>
          <w:instrText xml:space="preserve"> PAGEREF _Toc133582906 \h </w:instrText>
        </w:r>
        <w:r>
          <w:rPr>
            <w:webHidden/>
          </w:rPr>
        </w:r>
        <w:r>
          <w:rPr>
            <w:webHidden/>
          </w:rPr>
          <w:fldChar w:fldCharType="separate"/>
        </w:r>
        <w:r>
          <w:rPr>
            <w:webHidden/>
          </w:rPr>
          <w:t>58</w:t>
        </w:r>
        <w:r>
          <w:rPr>
            <w:webHidden/>
          </w:rPr>
          <w:fldChar w:fldCharType="end"/>
        </w:r>
      </w:hyperlink>
    </w:p>
    <w:p w14:paraId="219C45A2" w14:textId="77777777" w:rsidR="00A36013" w:rsidRDefault="00A36013">
      <w:pPr>
        <w:pStyle w:val="21"/>
        <w:rPr>
          <w:rFonts w:asciiTheme="minorHAnsi" w:eastAsiaTheme="minorEastAsia" w:hAnsiTheme="minorHAnsi" w:cstheme="minorBidi"/>
          <w:kern w:val="2"/>
          <w:sz w:val="21"/>
          <w:szCs w:val="22"/>
        </w:rPr>
      </w:pPr>
      <w:hyperlink w:anchor="_Toc133582907" w:history="1">
        <w:r w:rsidRPr="00804716">
          <w:rPr>
            <w:rStyle w:val="ad"/>
          </w:rPr>
          <w:t>Table 9 BASIC ASSISTANT menu options</w:t>
        </w:r>
        <w:r>
          <w:rPr>
            <w:webHidden/>
          </w:rPr>
          <w:tab/>
        </w:r>
        <w:r>
          <w:rPr>
            <w:webHidden/>
          </w:rPr>
          <w:fldChar w:fldCharType="begin"/>
        </w:r>
        <w:r>
          <w:rPr>
            <w:webHidden/>
          </w:rPr>
          <w:instrText xml:space="preserve"> PAGEREF _Toc133582907 \h </w:instrText>
        </w:r>
        <w:r>
          <w:rPr>
            <w:webHidden/>
          </w:rPr>
        </w:r>
        <w:r>
          <w:rPr>
            <w:webHidden/>
          </w:rPr>
          <w:fldChar w:fldCharType="separate"/>
        </w:r>
        <w:r>
          <w:rPr>
            <w:webHidden/>
          </w:rPr>
          <w:t>59</w:t>
        </w:r>
        <w:r>
          <w:rPr>
            <w:webHidden/>
          </w:rPr>
          <w:fldChar w:fldCharType="end"/>
        </w:r>
      </w:hyperlink>
    </w:p>
    <w:p w14:paraId="03281226" w14:textId="77777777" w:rsidR="00A36013" w:rsidRDefault="00A36013">
      <w:pPr>
        <w:pStyle w:val="21"/>
        <w:rPr>
          <w:rFonts w:asciiTheme="minorHAnsi" w:eastAsiaTheme="minorEastAsia" w:hAnsiTheme="minorHAnsi" w:cstheme="minorBidi"/>
          <w:kern w:val="2"/>
          <w:sz w:val="21"/>
          <w:szCs w:val="22"/>
        </w:rPr>
      </w:pPr>
      <w:hyperlink w:anchor="_Toc133582908" w:history="1">
        <w:r w:rsidRPr="00804716">
          <w:rPr>
            <w:rStyle w:val="ad"/>
          </w:rPr>
          <w:t>Table 10 Extended Boot ROM menu options</w:t>
        </w:r>
        <w:r>
          <w:rPr>
            <w:webHidden/>
          </w:rPr>
          <w:tab/>
        </w:r>
        <w:r>
          <w:rPr>
            <w:webHidden/>
          </w:rPr>
          <w:fldChar w:fldCharType="begin"/>
        </w:r>
        <w:r>
          <w:rPr>
            <w:webHidden/>
          </w:rPr>
          <w:instrText xml:space="preserve"> PAGEREF _Toc133582908 \h </w:instrText>
        </w:r>
        <w:r>
          <w:rPr>
            <w:webHidden/>
          </w:rPr>
        </w:r>
        <w:r>
          <w:rPr>
            <w:webHidden/>
          </w:rPr>
          <w:fldChar w:fldCharType="separate"/>
        </w:r>
        <w:r>
          <w:rPr>
            <w:webHidden/>
          </w:rPr>
          <w:t>60</w:t>
        </w:r>
        <w:r>
          <w:rPr>
            <w:webHidden/>
          </w:rPr>
          <w:fldChar w:fldCharType="end"/>
        </w:r>
      </w:hyperlink>
    </w:p>
    <w:p w14:paraId="334CFB6B" w14:textId="77777777" w:rsidR="00A36013" w:rsidRDefault="00A36013">
      <w:pPr>
        <w:pStyle w:val="21"/>
        <w:rPr>
          <w:rFonts w:asciiTheme="minorHAnsi" w:eastAsiaTheme="minorEastAsia" w:hAnsiTheme="minorHAnsi" w:cstheme="minorBidi"/>
          <w:kern w:val="2"/>
          <w:sz w:val="21"/>
          <w:szCs w:val="22"/>
        </w:rPr>
      </w:pPr>
      <w:hyperlink w:anchor="_Toc133582909" w:history="1">
        <w:r w:rsidRPr="00804716">
          <w:rPr>
            <w:rStyle w:val="ad"/>
          </w:rPr>
          <w:t>Table 11 EXTENDED ASSISTANT menu options</w:t>
        </w:r>
        <w:r>
          <w:rPr>
            <w:webHidden/>
          </w:rPr>
          <w:tab/>
        </w:r>
        <w:r>
          <w:rPr>
            <w:webHidden/>
          </w:rPr>
          <w:fldChar w:fldCharType="begin"/>
        </w:r>
        <w:r>
          <w:rPr>
            <w:webHidden/>
          </w:rPr>
          <w:instrText xml:space="preserve"> PAGEREF _Toc133582909 \h </w:instrText>
        </w:r>
        <w:r>
          <w:rPr>
            <w:webHidden/>
          </w:rPr>
        </w:r>
        <w:r>
          <w:rPr>
            <w:webHidden/>
          </w:rPr>
          <w:fldChar w:fldCharType="separate"/>
        </w:r>
        <w:r>
          <w:rPr>
            <w:webHidden/>
          </w:rPr>
          <w:t>60</w:t>
        </w:r>
        <w:r>
          <w:rPr>
            <w:webHidden/>
          </w:rPr>
          <w:fldChar w:fldCharType="end"/>
        </w:r>
      </w:hyperlink>
    </w:p>
    <w:p w14:paraId="2B5619E2" w14:textId="77777777" w:rsidR="00A36013" w:rsidRDefault="00A36013">
      <w:pPr>
        <w:pStyle w:val="21"/>
        <w:rPr>
          <w:rFonts w:asciiTheme="minorHAnsi" w:eastAsiaTheme="minorEastAsia" w:hAnsiTheme="minorHAnsi" w:cstheme="minorBidi"/>
          <w:kern w:val="2"/>
          <w:sz w:val="21"/>
          <w:szCs w:val="22"/>
        </w:rPr>
      </w:pPr>
      <w:hyperlink w:anchor="_Toc133582910" w:history="1">
        <w:r w:rsidRPr="00804716">
          <w:rPr>
            <w:rStyle w:val="ad"/>
          </w:rPr>
          <w:t>Table 12 TFTP parameter description</w:t>
        </w:r>
        <w:r>
          <w:rPr>
            <w:webHidden/>
          </w:rPr>
          <w:tab/>
        </w:r>
        <w:r>
          <w:rPr>
            <w:webHidden/>
          </w:rPr>
          <w:fldChar w:fldCharType="begin"/>
        </w:r>
        <w:r>
          <w:rPr>
            <w:webHidden/>
          </w:rPr>
          <w:instrText xml:space="preserve"> PAGEREF _Toc133582910 \h </w:instrText>
        </w:r>
        <w:r>
          <w:rPr>
            <w:webHidden/>
          </w:rPr>
        </w:r>
        <w:r>
          <w:rPr>
            <w:webHidden/>
          </w:rPr>
          <w:fldChar w:fldCharType="separate"/>
        </w:r>
        <w:r>
          <w:rPr>
            <w:webHidden/>
          </w:rPr>
          <w:t>61</w:t>
        </w:r>
        <w:r>
          <w:rPr>
            <w:webHidden/>
          </w:rPr>
          <w:fldChar w:fldCharType="end"/>
        </w:r>
      </w:hyperlink>
    </w:p>
    <w:p w14:paraId="212BADB3" w14:textId="77777777" w:rsidR="00A36013" w:rsidRDefault="00A36013">
      <w:pPr>
        <w:pStyle w:val="21"/>
        <w:rPr>
          <w:rFonts w:asciiTheme="minorHAnsi" w:eastAsiaTheme="minorEastAsia" w:hAnsiTheme="minorHAnsi" w:cstheme="minorBidi"/>
          <w:kern w:val="2"/>
          <w:sz w:val="21"/>
          <w:szCs w:val="22"/>
        </w:rPr>
      </w:pPr>
      <w:hyperlink w:anchor="_Toc133582911" w:history="1">
        <w:r w:rsidRPr="00804716">
          <w:rPr>
            <w:rStyle w:val="ad"/>
          </w:rPr>
          <w:t>Table 13 FTP parameter description</w:t>
        </w:r>
        <w:r>
          <w:rPr>
            <w:webHidden/>
          </w:rPr>
          <w:tab/>
        </w:r>
        <w:r>
          <w:rPr>
            <w:webHidden/>
          </w:rPr>
          <w:fldChar w:fldCharType="begin"/>
        </w:r>
        <w:r>
          <w:rPr>
            <w:webHidden/>
          </w:rPr>
          <w:instrText xml:space="preserve"> PAGEREF _Toc133582911 \h </w:instrText>
        </w:r>
        <w:r>
          <w:rPr>
            <w:webHidden/>
          </w:rPr>
        </w:r>
        <w:r>
          <w:rPr>
            <w:webHidden/>
          </w:rPr>
          <w:fldChar w:fldCharType="separate"/>
        </w:r>
        <w:r>
          <w:rPr>
            <w:webHidden/>
          </w:rPr>
          <w:t>63</w:t>
        </w:r>
        <w:r>
          <w:rPr>
            <w:webHidden/>
          </w:rPr>
          <w:fldChar w:fldCharType="end"/>
        </w:r>
      </w:hyperlink>
    </w:p>
    <w:p w14:paraId="23B36127" w14:textId="77777777" w:rsidR="00A36013" w:rsidRDefault="00A36013">
      <w:pPr>
        <w:pStyle w:val="21"/>
        <w:rPr>
          <w:rFonts w:asciiTheme="minorHAnsi" w:eastAsiaTheme="minorEastAsia" w:hAnsiTheme="minorHAnsi" w:cstheme="minorBidi"/>
          <w:kern w:val="2"/>
          <w:sz w:val="21"/>
          <w:szCs w:val="22"/>
        </w:rPr>
      </w:pPr>
      <w:hyperlink w:anchor="_Toc133582912" w:history="1">
        <w:r w:rsidRPr="00804716">
          <w:rPr>
            <w:rStyle w:val="ad"/>
          </w:rPr>
          <w:t>Table 14 TFTP parameter description</w:t>
        </w:r>
        <w:r>
          <w:rPr>
            <w:webHidden/>
          </w:rPr>
          <w:tab/>
        </w:r>
        <w:r>
          <w:rPr>
            <w:webHidden/>
          </w:rPr>
          <w:fldChar w:fldCharType="begin"/>
        </w:r>
        <w:r>
          <w:rPr>
            <w:webHidden/>
          </w:rPr>
          <w:instrText xml:space="preserve"> PAGEREF _Toc133582912 \h </w:instrText>
        </w:r>
        <w:r>
          <w:rPr>
            <w:webHidden/>
          </w:rPr>
        </w:r>
        <w:r>
          <w:rPr>
            <w:webHidden/>
          </w:rPr>
          <w:fldChar w:fldCharType="separate"/>
        </w:r>
        <w:r>
          <w:rPr>
            <w:webHidden/>
          </w:rPr>
          <w:t>69</w:t>
        </w:r>
        <w:r>
          <w:rPr>
            <w:webHidden/>
          </w:rPr>
          <w:fldChar w:fldCharType="end"/>
        </w:r>
      </w:hyperlink>
    </w:p>
    <w:p w14:paraId="33A2E6B1" w14:textId="77777777" w:rsidR="00A36013" w:rsidRDefault="00A36013">
      <w:pPr>
        <w:pStyle w:val="21"/>
        <w:rPr>
          <w:rFonts w:asciiTheme="minorHAnsi" w:eastAsiaTheme="minorEastAsia" w:hAnsiTheme="minorHAnsi" w:cstheme="minorBidi"/>
          <w:kern w:val="2"/>
          <w:sz w:val="21"/>
          <w:szCs w:val="22"/>
        </w:rPr>
      </w:pPr>
      <w:hyperlink w:anchor="_Toc133582913" w:history="1">
        <w:r w:rsidRPr="00804716">
          <w:rPr>
            <w:rStyle w:val="ad"/>
          </w:rPr>
          <w:t>Table 15 FTP parameter description</w:t>
        </w:r>
        <w:r>
          <w:rPr>
            <w:webHidden/>
          </w:rPr>
          <w:tab/>
        </w:r>
        <w:r>
          <w:rPr>
            <w:webHidden/>
          </w:rPr>
          <w:fldChar w:fldCharType="begin"/>
        </w:r>
        <w:r>
          <w:rPr>
            <w:webHidden/>
          </w:rPr>
          <w:instrText xml:space="preserve"> PAGEREF _Toc133582913 \h </w:instrText>
        </w:r>
        <w:r>
          <w:rPr>
            <w:webHidden/>
          </w:rPr>
        </w:r>
        <w:r>
          <w:rPr>
            <w:webHidden/>
          </w:rPr>
          <w:fldChar w:fldCharType="separate"/>
        </w:r>
        <w:r>
          <w:rPr>
            <w:webHidden/>
          </w:rPr>
          <w:t>70</w:t>
        </w:r>
        <w:r>
          <w:rPr>
            <w:webHidden/>
          </w:rPr>
          <w:fldChar w:fldCharType="end"/>
        </w:r>
      </w:hyperlink>
    </w:p>
    <w:p w14:paraId="480F0A0B" w14:textId="77777777" w:rsidR="001754BC" w:rsidRPr="0058445E" w:rsidRDefault="005B7B48" w:rsidP="001C0037">
      <w:pPr>
        <w:pStyle w:val="af4"/>
        <w:rPr>
          <w:rFonts w:cs="Times New Roman"/>
        </w:rPr>
      </w:pPr>
      <w:r w:rsidRPr="0058445E">
        <w:fldChar w:fldCharType="end"/>
      </w:r>
    </w:p>
    <w:p w14:paraId="0401341F" w14:textId="77777777" w:rsidR="001754BC" w:rsidRPr="0058445E" w:rsidRDefault="001754BC" w:rsidP="001C0037">
      <w:pPr>
        <w:rPr>
          <w:rFonts w:cs="Times New Roman"/>
        </w:rPr>
        <w:sectPr w:rsidR="001754BC" w:rsidRPr="0058445E" w:rsidSect="00F26AFE">
          <w:pgSz w:w="11907" w:h="16160" w:code="125"/>
          <w:pgMar w:top="1247" w:right="1134" w:bottom="1247" w:left="1134" w:header="851" w:footer="851" w:gutter="0"/>
          <w:pgNumType w:fmt="lowerRoman"/>
          <w:cols w:space="425"/>
          <w:docGrid w:linePitch="318"/>
        </w:sectPr>
      </w:pPr>
    </w:p>
    <w:p w14:paraId="3D3940DC" w14:textId="77777777" w:rsidR="0013685E" w:rsidRPr="0058445E" w:rsidRDefault="0013685E" w:rsidP="001C0037">
      <w:pPr>
        <w:pStyle w:val="10"/>
      </w:pPr>
      <w:bookmarkStart w:id="0" w:name="_Toc471829192"/>
      <w:bookmarkStart w:id="1" w:name="_Toc224443477"/>
      <w:bookmarkStart w:id="2" w:name="_Toc268078325"/>
      <w:bookmarkStart w:id="3" w:name="_Toc323222295"/>
      <w:bookmarkStart w:id="4" w:name="_Toc133582807"/>
      <w:r w:rsidRPr="0058445E">
        <w:rPr>
          <w:rFonts w:hint="eastAsia"/>
        </w:rPr>
        <w:lastRenderedPageBreak/>
        <w:t>Introduction</w:t>
      </w:r>
      <w:bookmarkEnd w:id="0"/>
      <w:bookmarkEnd w:id="4"/>
    </w:p>
    <w:p w14:paraId="587A0938" w14:textId="714508EC" w:rsidR="0013685E" w:rsidRPr="0058445E" w:rsidRDefault="0013685E" w:rsidP="001C0037">
      <w:r w:rsidRPr="0058445E">
        <w:t xml:space="preserve">This document describes the features, restrictions and guidelines, open problems, and workarounds for version </w:t>
      </w:r>
      <w:r w:rsidR="00BF2FCC">
        <w:t>R6301</w:t>
      </w:r>
      <w:r w:rsidR="00DC0458">
        <w:t>P02</w:t>
      </w:r>
      <w:r w:rsidRPr="0058445E">
        <w:t xml:space="preserve">. Before you use this version </w:t>
      </w:r>
      <w:r w:rsidRPr="0058445E">
        <w:rPr>
          <w:rFonts w:hint="eastAsia"/>
        </w:rPr>
        <w:t>on</w:t>
      </w:r>
      <w:r w:rsidRPr="0058445E">
        <w:t xml:space="preserve"> a live network, back up the configuration and test the version to avoid software upgrade affecting your live network. </w:t>
      </w:r>
    </w:p>
    <w:p w14:paraId="5CC08641" w14:textId="073E9EDA" w:rsidR="0013685E" w:rsidRPr="0058445E" w:rsidRDefault="0013685E" w:rsidP="001C0037">
      <w:r w:rsidRPr="0058445E">
        <w:t xml:space="preserve">Use this document in conjunction with </w:t>
      </w:r>
      <w:r w:rsidR="00AC4EF2" w:rsidRPr="0058445E">
        <w:rPr>
          <w:rFonts w:hint="eastAsia"/>
        </w:rPr>
        <w:t>HPE 5950-CMW710-</w:t>
      </w:r>
      <w:r w:rsidR="00BF2FCC">
        <w:t>R6301</w:t>
      </w:r>
      <w:r w:rsidR="00DC0458">
        <w:t>P02</w:t>
      </w:r>
      <w:r w:rsidR="00AC4EF2" w:rsidRPr="0058445E">
        <w:rPr>
          <w:rFonts w:hint="eastAsia"/>
        </w:rPr>
        <w:t xml:space="preserve"> </w:t>
      </w:r>
      <w:r w:rsidRPr="0058445E">
        <w:t>Release Notes (Software Feature Changes) and the documents listed in "</w:t>
      </w:r>
      <w:r w:rsidR="001E37D4" w:rsidRPr="0058445E">
        <w:fldChar w:fldCharType="begin"/>
      </w:r>
      <w:r w:rsidR="001E37D4" w:rsidRPr="0058445E">
        <w:instrText xml:space="preserve"> REF _Ref433983978 \h  \* MERGEFORMAT </w:instrText>
      </w:r>
      <w:r w:rsidR="001E37D4" w:rsidRPr="0058445E">
        <w:fldChar w:fldCharType="separate"/>
      </w:r>
      <w:r w:rsidR="0003681E" w:rsidRPr="008643AB">
        <w:rPr>
          <w:rStyle w:val="Reference-R0G144B200"/>
        </w:rPr>
        <w:t>Related documents</w:t>
      </w:r>
      <w:r w:rsidR="001E37D4" w:rsidRPr="0058445E">
        <w:fldChar w:fldCharType="end"/>
      </w:r>
      <w:r w:rsidR="00EE4E08" w:rsidRPr="0058445E">
        <w:rPr>
          <w:rFonts w:hint="eastAsia"/>
        </w:rPr>
        <w:t>.</w:t>
      </w:r>
      <w:r w:rsidRPr="0058445E">
        <w:t>"</w:t>
      </w:r>
    </w:p>
    <w:p w14:paraId="60EB4E71" w14:textId="77777777" w:rsidR="0013685E" w:rsidRPr="0058445E" w:rsidRDefault="0013685E" w:rsidP="001C0037">
      <w:pPr>
        <w:pStyle w:val="10"/>
      </w:pPr>
      <w:bookmarkStart w:id="5" w:name="_Toc433983921"/>
      <w:bookmarkStart w:id="6" w:name="_Toc471391766"/>
      <w:bookmarkStart w:id="7" w:name="_Toc471829193"/>
      <w:bookmarkStart w:id="8" w:name="_Toc133582808"/>
      <w:r w:rsidRPr="0058445E">
        <w:t xml:space="preserve">Version </w:t>
      </w:r>
      <w:r w:rsidRPr="0058445E">
        <w:rPr>
          <w:rFonts w:hint="eastAsia"/>
        </w:rPr>
        <w:t>i</w:t>
      </w:r>
      <w:r w:rsidRPr="0058445E">
        <w:t>nformation</w:t>
      </w:r>
      <w:bookmarkEnd w:id="1"/>
      <w:bookmarkEnd w:id="2"/>
      <w:bookmarkEnd w:id="3"/>
      <w:bookmarkEnd w:id="5"/>
      <w:bookmarkEnd w:id="6"/>
      <w:bookmarkEnd w:id="7"/>
      <w:bookmarkEnd w:id="8"/>
    </w:p>
    <w:p w14:paraId="3E2D354B" w14:textId="77777777" w:rsidR="0013685E" w:rsidRPr="0058445E" w:rsidRDefault="0013685E" w:rsidP="001C0037">
      <w:pPr>
        <w:pStyle w:val="20"/>
      </w:pPr>
      <w:bookmarkStart w:id="9" w:name="_Toc224443478"/>
      <w:bookmarkStart w:id="10" w:name="_Toc268078326"/>
      <w:bookmarkStart w:id="11" w:name="_Toc323222296"/>
      <w:bookmarkStart w:id="12" w:name="_Toc433983922"/>
      <w:bookmarkStart w:id="13" w:name="_Toc471391767"/>
      <w:bookmarkStart w:id="14" w:name="_Toc471829194"/>
      <w:bookmarkStart w:id="15" w:name="_Toc133582809"/>
      <w:r w:rsidRPr="0058445E">
        <w:rPr>
          <w:rFonts w:hint="eastAsia"/>
        </w:rPr>
        <w:t xml:space="preserve">Version </w:t>
      </w:r>
      <w:r w:rsidRPr="0058445E">
        <w:t>n</w:t>
      </w:r>
      <w:r w:rsidRPr="0058445E">
        <w:rPr>
          <w:rFonts w:hint="eastAsia"/>
        </w:rPr>
        <w:t>umber</w:t>
      </w:r>
      <w:bookmarkEnd w:id="9"/>
      <w:bookmarkEnd w:id="10"/>
      <w:bookmarkEnd w:id="11"/>
      <w:bookmarkEnd w:id="12"/>
      <w:bookmarkEnd w:id="13"/>
      <w:bookmarkEnd w:id="14"/>
      <w:bookmarkEnd w:id="15"/>
    </w:p>
    <w:p w14:paraId="67625BD4" w14:textId="04D8A6FB" w:rsidR="00AC4EF2" w:rsidRPr="0058445E" w:rsidRDefault="00AC4EF2" w:rsidP="001C0037">
      <w:bookmarkStart w:id="16" w:name="_Toc124752418"/>
      <w:bookmarkStart w:id="17" w:name="_Toc224443479"/>
      <w:bookmarkStart w:id="18" w:name="_Toc268078327"/>
      <w:bookmarkStart w:id="19" w:name="_Toc323222297"/>
      <w:bookmarkStart w:id="20" w:name="_Toc433983923"/>
      <w:bookmarkStart w:id="21" w:name="_Toc471391768"/>
      <w:bookmarkStart w:id="22" w:name="_Toc471829195"/>
      <w:r w:rsidRPr="0058445E">
        <w:t>HP</w:t>
      </w:r>
      <w:r w:rsidRPr="0058445E">
        <w:rPr>
          <w:rFonts w:hint="eastAsia"/>
        </w:rPr>
        <w:t>E</w:t>
      </w:r>
      <w:r w:rsidRPr="0058445E">
        <w:t xml:space="preserve"> Comware Software, Version 7.1.0</w:t>
      </w:r>
      <w:r w:rsidRPr="0058445E">
        <w:rPr>
          <w:rFonts w:hint="eastAsia"/>
        </w:rPr>
        <w:t>70</w:t>
      </w:r>
      <w:r w:rsidRPr="0058445E">
        <w:t xml:space="preserve">, </w:t>
      </w:r>
      <w:r w:rsidR="00AA26C9">
        <w:rPr>
          <w:rFonts w:hint="eastAsia"/>
        </w:rPr>
        <w:t xml:space="preserve">Release </w:t>
      </w:r>
      <w:r w:rsidR="0059788A">
        <w:rPr>
          <w:rFonts w:hint="eastAsia"/>
        </w:rPr>
        <w:t>6301</w:t>
      </w:r>
      <w:r w:rsidR="00DC0458">
        <w:rPr>
          <w:rFonts w:hint="eastAsia"/>
        </w:rPr>
        <w:t>P02</w:t>
      </w:r>
    </w:p>
    <w:p w14:paraId="4369CF33" w14:textId="77777777" w:rsidR="00AC4EF2" w:rsidRPr="0058445E" w:rsidRDefault="00AC4EF2" w:rsidP="001C0037">
      <w:r w:rsidRPr="0058445E">
        <w:t>Note: You can see the</w:t>
      </w:r>
      <w:r w:rsidRPr="0058445E">
        <w:rPr>
          <w:rFonts w:hint="eastAsia"/>
        </w:rPr>
        <w:t xml:space="preserve"> version number </w:t>
      </w:r>
      <w:r w:rsidRPr="0058445E">
        <w:t>with</w:t>
      </w:r>
      <w:r w:rsidRPr="0058445E">
        <w:rPr>
          <w:rFonts w:hint="eastAsia"/>
        </w:rPr>
        <w:t xml:space="preserve"> </w:t>
      </w:r>
      <w:r w:rsidRPr="0058445E">
        <w:t xml:space="preserve">the </w:t>
      </w:r>
      <w:r w:rsidRPr="0058445E">
        <w:rPr>
          <w:rStyle w:val="BoldText"/>
        </w:rPr>
        <w:t>display version</w:t>
      </w:r>
      <w:r w:rsidRPr="0058445E">
        <w:rPr>
          <w:rFonts w:hint="eastAsia"/>
        </w:rPr>
        <w:t xml:space="preserve"> command </w:t>
      </w:r>
      <w:r w:rsidRPr="0058445E">
        <w:t>in</w:t>
      </w:r>
      <w:r w:rsidRPr="0058445E">
        <w:rPr>
          <w:rFonts w:hint="eastAsia"/>
        </w:rPr>
        <w:t xml:space="preserve"> any view. Please see </w:t>
      </w:r>
      <w:r w:rsidRPr="0058445E">
        <w:t>Note</w:t>
      </w:r>
      <w:r w:rsidRPr="0058445E">
        <w:rPr>
          <w:rFonts w:hint="eastAsia"/>
        </w:rPr>
        <w:t xml:space="preserve"> </w:t>
      </w:r>
      <w:r w:rsidRPr="0058445E">
        <w:rPr>
          <w:rStyle w:val="BoldText"/>
          <w:rFonts w:hint="eastAsia"/>
        </w:rPr>
        <w:t>①</w:t>
      </w:r>
      <w:r w:rsidRPr="0058445E">
        <w:rPr>
          <w:rFonts w:hint="eastAsia"/>
        </w:rPr>
        <w:t xml:space="preserve">. </w:t>
      </w:r>
    </w:p>
    <w:p w14:paraId="4D3EA2AE" w14:textId="77777777" w:rsidR="006239B5" w:rsidRPr="0058445E" w:rsidRDefault="0013685E" w:rsidP="001C0037">
      <w:pPr>
        <w:pStyle w:val="20"/>
      </w:pPr>
      <w:bookmarkStart w:id="23" w:name="_Toc133582810"/>
      <w:r w:rsidRPr="0058445E">
        <w:rPr>
          <w:rFonts w:hint="eastAsia"/>
        </w:rPr>
        <w:t>Version</w:t>
      </w:r>
      <w:bookmarkEnd w:id="16"/>
      <w:r w:rsidRPr="0058445E">
        <w:rPr>
          <w:rFonts w:hint="eastAsia"/>
        </w:rPr>
        <w:t xml:space="preserve"> </w:t>
      </w:r>
      <w:r w:rsidRPr="0058445E">
        <w:t>h</w:t>
      </w:r>
      <w:r w:rsidRPr="0058445E">
        <w:rPr>
          <w:rFonts w:hint="eastAsia"/>
        </w:rPr>
        <w:t>istory</w:t>
      </w:r>
      <w:bookmarkEnd w:id="17"/>
      <w:bookmarkEnd w:id="18"/>
      <w:bookmarkEnd w:id="19"/>
      <w:bookmarkEnd w:id="20"/>
      <w:bookmarkEnd w:id="21"/>
      <w:bookmarkEnd w:id="22"/>
      <w:bookmarkEnd w:id="23"/>
    </w:p>
    <w:tbl>
      <w:tblPr>
        <w:tblStyle w:val="Notes1"/>
        <w:tblW w:w="9180" w:type="dxa"/>
        <w:tblLayout w:type="fixed"/>
        <w:tblLook w:val="04A0" w:firstRow="1" w:lastRow="0" w:firstColumn="1" w:lastColumn="0" w:noHBand="0" w:noVBand="1"/>
      </w:tblPr>
      <w:tblGrid>
        <w:gridCol w:w="449"/>
        <w:gridCol w:w="8731"/>
      </w:tblGrid>
      <w:tr w:rsidR="006239B5" w:rsidRPr="0058445E" w14:paraId="017DE9FE"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76F3CE2A" w14:textId="77777777" w:rsidR="006239B5" w:rsidRPr="0058445E" w:rsidRDefault="006239B5" w:rsidP="001C0037">
            <w:pPr>
              <w:pStyle w:val="NotesIcons"/>
            </w:pPr>
            <w:r w:rsidRPr="0058445E">
              <w:rPr>
                <w:noProof/>
                <w:lang w:eastAsia="zh-CN"/>
              </w:rPr>
              <w:drawing>
                <wp:inline distT="0" distB="0" distL="0" distR="0" wp14:anchorId="4A2D7C88" wp14:editId="4E0F5B7A">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2"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0239231D" w14:textId="77777777" w:rsidR="006239B5" w:rsidRPr="0058445E" w:rsidRDefault="006239B5" w:rsidP="001C0037">
            <w:pPr>
              <w:pStyle w:val="NotesHeading"/>
              <w:cnfStyle w:val="000000000000" w:firstRow="0" w:lastRow="0" w:firstColumn="0" w:lastColumn="0" w:oddVBand="0" w:evenVBand="0" w:oddHBand="0" w:evenHBand="0" w:firstRowFirstColumn="0" w:firstRowLastColumn="0" w:lastRowFirstColumn="0" w:lastRowLastColumn="0"/>
            </w:pPr>
            <w:r w:rsidRPr="0058445E">
              <w:t>IMPORTANT:</w:t>
            </w:r>
          </w:p>
          <w:p w14:paraId="6504BAC4" w14:textId="77777777" w:rsidR="006239B5" w:rsidRPr="0058445E" w:rsidRDefault="006239B5" w:rsidP="001C0037">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58445E">
              <w:rPr>
                <w:rFonts w:hint="eastAsia"/>
                <w:lang w:eastAsia="zh-CN"/>
              </w:rPr>
              <w:t xml:space="preserve">The software feature changes listed in the version history table for each version are not complete. To obtain complete information about all </w:t>
            </w:r>
            <w:r w:rsidR="000F5ADF" w:rsidRPr="0058445E">
              <w:rPr>
                <w:rFonts w:hint="eastAsia"/>
                <w:lang w:eastAsia="zh-CN"/>
              </w:rPr>
              <w:t xml:space="preserve">software </w:t>
            </w:r>
            <w:r w:rsidRPr="0058445E">
              <w:rPr>
                <w:rFonts w:hint="eastAsia"/>
                <w:lang w:eastAsia="zh-CN"/>
              </w:rPr>
              <w:t xml:space="preserve">feature changes in each version, see the </w:t>
            </w:r>
            <w:r w:rsidRPr="0058445E">
              <w:rPr>
                <w:rStyle w:val="ItalicText"/>
                <w:rFonts w:hint="eastAsia"/>
              </w:rPr>
              <w:t>Software Feature Changes</w:t>
            </w:r>
            <w:r w:rsidRPr="0058445E">
              <w:rPr>
                <w:rFonts w:hint="eastAsia"/>
                <w:lang w:eastAsia="zh-CN"/>
              </w:rPr>
              <w:t xml:space="preserve"> document for this release notes.</w:t>
            </w:r>
          </w:p>
        </w:tc>
      </w:tr>
    </w:tbl>
    <w:p w14:paraId="56867842" w14:textId="77777777" w:rsidR="006239B5" w:rsidRPr="0058445E" w:rsidRDefault="006239B5" w:rsidP="00C27E57">
      <w:pPr>
        <w:pStyle w:val="spacer0"/>
      </w:pPr>
    </w:p>
    <w:p w14:paraId="7FC064A6" w14:textId="77777777" w:rsidR="0013685E" w:rsidRPr="0058445E" w:rsidRDefault="0013685E" w:rsidP="001C0037">
      <w:pPr>
        <w:pStyle w:val="TableDescription"/>
      </w:pPr>
      <w:bookmarkStart w:id="24" w:name="_Toc124681112"/>
      <w:bookmarkStart w:id="25" w:name="_Toc129586913"/>
      <w:bookmarkStart w:id="26" w:name="_Toc268078377"/>
      <w:bookmarkStart w:id="27" w:name="_Toc329347320"/>
      <w:bookmarkStart w:id="28" w:name="_Toc459910275"/>
      <w:bookmarkStart w:id="29" w:name="_Toc133582899"/>
      <w:r w:rsidRPr="0058445E">
        <w:rPr>
          <w:rFonts w:hint="eastAsia"/>
        </w:rPr>
        <w:t>Version history</w:t>
      </w:r>
      <w:bookmarkEnd w:id="24"/>
      <w:bookmarkEnd w:id="25"/>
      <w:bookmarkEnd w:id="26"/>
      <w:bookmarkEnd w:id="27"/>
      <w:bookmarkEnd w:id="28"/>
      <w:bookmarkEnd w:id="29"/>
    </w:p>
    <w:tbl>
      <w:tblPr>
        <w:tblStyle w:val="Table"/>
        <w:tblW w:w="8702" w:type="dxa"/>
        <w:tblInd w:w="1003" w:type="dxa"/>
        <w:tblLayout w:type="fixed"/>
        <w:tblLook w:val="04A0" w:firstRow="1" w:lastRow="0" w:firstColumn="1" w:lastColumn="0" w:noHBand="0" w:noVBand="1"/>
      </w:tblPr>
      <w:tblGrid>
        <w:gridCol w:w="1799"/>
        <w:gridCol w:w="1701"/>
        <w:gridCol w:w="1275"/>
        <w:gridCol w:w="1134"/>
        <w:gridCol w:w="2793"/>
      </w:tblGrid>
      <w:tr w:rsidR="005F0FE5" w:rsidRPr="0058445E" w14:paraId="0AB5AC4C" w14:textId="77777777" w:rsidTr="005630B1">
        <w:trPr>
          <w:cnfStyle w:val="100000000000" w:firstRow="1" w:lastRow="0" w:firstColumn="0" w:lastColumn="0" w:oddVBand="0" w:evenVBand="0" w:oddHBand="0" w:evenHBand="0" w:firstRowFirstColumn="0" w:firstRowLastColumn="0" w:lastRowFirstColumn="0" w:lastRowLastColumn="0"/>
          <w:trHeight w:val="35"/>
          <w:tblHeader/>
        </w:trPr>
        <w:tc>
          <w:tcPr>
            <w:tcW w:w="1799" w:type="dxa"/>
          </w:tcPr>
          <w:p w14:paraId="12E23675" w14:textId="77777777" w:rsidR="0013685E" w:rsidRPr="0058445E" w:rsidRDefault="0013685E" w:rsidP="001C0037">
            <w:pPr>
              <w:pStyle w:val="TableHeading"/>
            </w:pPr>
            <w:r w:rsidRPr="0058445E">
              <w:rPr>
                <w:rFonts w:hint="eastAsia"/>
              </w:rPr>
              <w:t>Version number</w:t>
            </w:r>
          </w:p>
        </w:tc>
        <w:tc>
          <w:tcPr>
            <w:tcW w:w="1701" w:type="dxa"/>
          </w:tcPr>
          <w:p w14:paraId="0B4FED9D" w14:textId="77777777" w:rsidR="0013685E" w:rsidRPr="0058445E" w:rsidRDefault="0013685E" w:rsidP="001C0037">
            <w:pPr>
              <w:pStyle w:val="TableHeading"/>
            </w:pPr>
            <w:r w:rsidRPr="0058445E">
              <w:rPr>
                <w:rFonts w:hint="eastAsia"/>
              </w:rPr>
              <w:t>Last version</w:t>
            </w:r>
          </w:p>
        </w:tc>
        <w:tc>
          <w:tcPr>
            <w:tcW w:w="1275" w:type="dxa"/>
          </w:tcPr>
          <w:p w14:paraId="145B61FA" w14:textId="77777777" w:rsidR="0013685E" w:rsidRPr="0058445E" w:rsidRDefault="0013685E" w:rsidP="001C0037">
            <w:pPr>
              <w:pStyle w:val="TableHeading"/>
            </w:pPr>
            <w:r w:rsidRPr="0058445E">
              <w:rPr>
                <w:rFonts w:hint="eastAsia"/>
              </w:rPr>
              <w:t>Release date</w:t>
            </w:r>
          </w:p>
        </w:tc>
        <w:tc>
          <w:tcPr>
            <w:tcW w:w="1134" w:type="dxa"/>
          </w:tcPr>
          <w:p w14:paraId="10CA614E" w14:textId="77777777" w:rsidR="0013685E" w:rsidRPr="0058445E" w:rsidRDefault="0013685E" w:rsidP="001C0037">
            <w:pPr>
              <w:pStyle w:val="TableHeading"/>
            </w:pPr>
            <w:r w:rsidRPr="0058445E">
              <w:t>Release</w:t>
            </w:r>
            <w:r w:rsidRPr="0058445E">
              <w:rPr>
                <w:rFonts w:hint="eastAsia"/>
              </w:rPr>
              <w:t xml:space="preserve"> type</w:t>
            </w:r>
          </w:p>
        </w:tc>
        <w:tc>
          <w:tcPr>
            <w:tcW w:w="2793" w:type="dxa"/>
          </w:tcPr>
          <w:p w14:paraId="3F03AAA1" w14:textId="77777777" w:rsidR="0013685E" w:rsidRPr="0058445E" w:rsidRDefault="0013685E" w:rsidP="001C0037">
            <w:pPr>
              <w:pStyle w:val="TableHeading"/>
            </w:pPr>
            <w:r w:rsidRPr="0058445E">
              <w:rPr>
                <w:rFonts w:hint="eastAsia"/>
              </w:rPr>
              <w:t>Remarks</w:t>
            </w:r>
          </w:p>
        </w:tc>
      </w:tr>
      <w:tr w:rsidR="00696C39" w:rsidRPr="005630B1" w14:paraId="24AF1CF8" w14:textId="77777777" w:rsidTr="007274CC">
        <w:tc>
          <w:tcPr>
            <w:tcW w:w="1799" w:type="dxa"/>
          </w:tcPr>
          <w:p w14:paraId="15FB0331" w14:textId="6C258060" w:rsidR="00696C39" w:rsidRPr="0058445E" w:rsidRDefault="00696C39" w:rsidP="007274CC">
            <w:pPr>
              <w:pStyle w:val="TableText"/>
            </w:pPr>
            <w:r w:rsidRPr="0058445E">
              <w:t>59</w:t>
            </w:r>
            <w:r w:rsidRPr="0058445E">
              <w:rPr>
                <w:rFonts w:hint="eastAsia"/>
              </w:rPr>
              <w:t>50</w:t>
            </w:r>
            <w:r w:rsidRPr="0058445E">
              <w:t>-CMW710-</w:t>
            </w:r>
            <w:r>
              <w:t>R6301</w:t>
            </w:r>
            <w:r>
              <w:rPr>
                <w:rFonts w:hint="eastAsia"/>
              </w:rPr>
              <w:t>P0</w:t>
            </w:r>
            <w:r w:rsidR="00AA40AD">
              <w:rPr>
                <w:rFonts w:hint="eastAsia"/>
              </w:rPr>
              <w:t>2</w:t>
            </w:r>
          </w:p>
        </w:tc>
        <w:tc>
          <w:tcPr>
            <w:tcW w:w="1701" w:type="dxa"/>
          </w:tcPr>
          <w:p w14:paraId="59B627D2" w14:textId="30251DE5" w:rsidR="00696C39" w:rsidRPr="0058445E" w:rsidRDefault="00696C39" w:rsidP="007274CC">
            <w:pPr>
              <w:pStyle w:val="TableText"/>
            </w:pPr>
            <w:r w:rsidRPr="0058445E">
              <w:t>59</w:t>
            </w:r>
            <w:r w:rsidRPr="0058445E">
              <w:rPr>
                <w:rFonts w:hint="eastAsia"/>
              </w:rPr>
              <w:t>50</w:t>
            </w:r>
            <w:r w:rsidRPr="0058445E">
              <w:t>-CMW710-</w:t>
            </w:r>
            <w:r>
              <w:t>R6301</w:t>
            </w:r>
            <w:r w:rsidR="00AA40AD">
              <w:rPr>
                <w:rFonts w:hint="eastAsia"/>
              </w:rPr>
              <w:t>P01</w:t>
            </w:r>
          </w:p>
        </w:tc>
        <w:tc>
          <w:tcPr>
            <w:tcW w:w="1275" w:type="dxa"/>
          </w:tcPr>
          <w:p w14:paraId="3C2285E5" w14:textId="112AA4D9" w:rsidR="00696C39" w:rsidRPr="0058445E" w:rsidRDefault="00696C39" w:rsidP="007E5977">
            <w:pPr>
              <w:pStyle w:val="TableText"/>
            </w:pPr>
            <w:r w:rsidRPr="0058445E">
              <w:rPr>
                <w:rFonts w:hint="eastAsia"/>
              </w:rPr>
              <w:t>20</w:t>
            </w:r>
            <w:r>
              <w:rPr>
                <w:rFonts w:hint="eastAsia"/>
              </w:rPr>
              <w:t>2</w:t>
            </w:r>
            <w:r w:rsidR="007E5977">
              <w:rPr>
                <w:rFonts w:hint="eastAsia"/>
              </w:rPr>
              <w:t>3</w:t>
            </w:r>
            <w:r w:rsidRPr="0058445E">
              <w:rPr>
                <w:rFonts w:hint="eastAsia"/>
              </w:rPr>
              <w:t>-</w:t>
            </w:r>
            <w:r w:rsidR="007E5977">
              <w:rPr>
                <w:rFonts w:hint="eastAsia"/>
              </w:rPr>
              <w:t>04</w:t>
            </w:r>
            <w:r w:rsidRPr="0058445E">
              <w:rPr>
                <w:rFonts w:hint="eastAsia"/>
              </w:rPr>
              <w:t>-</w:t>
            </w:r>
            <w:r w:rsidR="007E5977">
              <w:rPr>
                <w:rFonts w:hint="eastAsia"/>
              </w:rPr>
              <w:t>28</w:t>
            </w:r>
          </w:p>
        </w:tc>
        <w:tc>
          <w:tcPr>
            <w:tcW w:w="1134" w:type="dxa"/>
          </w:tcPr>
          <w:p w14:paraId="13777D88" w14:textId="39B52C31" w:rsidR="00696C39" w:rsidRDefault="00696C39" w:rsidP="007274CC">
            <w:pPr>
              <w:pStyle w:val="TableText"/>
            </w:pPr>
            <w:r>
              <w:rPr>
                <w:rFonts w:hint="eastAsia"/>
              </w:rPr>
              <w:t>Release</w:t>
            </w:r>
            <w:r w:rsidRPr="0058445E">
              <w:t xml:space="preserve"> version</w:t>
            </w:r>
          </w:p>
        </w:tc>
        <w:tc>
          <w:tcPr>
            <w:tcW w:w="2793" w:type="dxa"/>
          </w:tcPr>
          <w:p w14:paraId="6A178DFD" w14:textId="5C63E669" w:rsidR="00696C39" w:rsidRPr="00696C39" w:rsidRDefault="00DC0458" w:rsidP="00DC0458">
            <w:pPr>
              <w:pStyle w:val="ItemListinTable"/>
              <w:numPr>
                <w:ilvl w:val="3"/>
                <w:numId w:val="8"/>
              </w:numPr>
            </w:pPr>
            <w:r w:rsidRPr="00DC0458">
              <w:t>MIB updates</w:t>
            </w:r>
            <w:r w:rsidR="00696C39" w:rsidRPr="0058445E">
              <w:rPr>
                <w:rFonts w:hint="eastAsia"/>
              </w:rPr>
              <w:t>.</w:t>
            </w:r>
          </w:p>
        </w:tc>
      </w:tr>
      <w:tr w:rsidR="00DC0458" w:rsidRPr="00696C39" w14:paraId="6EA9DDA7" w14:textId="77777777" w:rsidTr="009159A1">
        <w:tc>
          <w:tcPr>
            <w:tcW w:w="1799" w:type="dxa"/>
          </w:tcPr>
          <w:p w14:paraId="227E2F06" w14:textId="77777777" w:rsidR="00DC0458" w:rsidRPr="0058445E" w:rsidRDefault="00DC0458" w:rsidP="009159A1">
            <w:pPr>
              <w:pStyle w:val="TableText"/>
            </w:pPr>
            <w:r w:rsidRPr="0058445E">
              <w:t>59</w:t>
            </w:r>
            <w:r w:rsidRPr="0058445E">
              <w:rPr>
                <w:rFonts w:hint="eastAsia"/>
              </w:rPr>
              <w:t>50</w:t>
            </w:r>
            <w:r w:rsidRPr="0058445E">
              <w:t>-CMW710-</w:t>
            </w:r>
            <w:r>
              <w:t>R6301</w:t>
            </w:r>
            <w:r>
              <w:rPr>
                <w:rFonts w:hint="eastAsia"/>
              </w:rPr>
              <w:t>P01</w:t>
            </w:r>
          </w:p>
        </w:tc>
        <w:tc>
          <w:tcPr>
            <w:tcW w:w="1701" w:type="dxa"/>
          </w:tcPr>
          <w:p w14:paraId="5DDECDB3" w14:textId="77777777" w:rsidR="00DC0458" w:rsidRPr="0058445E" w:rsidRDefault="00DC0458" w:rsidP="009159A1">
            <w:pPr>
              <w:pStyle w:val="TableText"/>
            </w:pPr>
            <w:r w:rsidRPr="0058445E">
              <w:t>59</w:t>
            </w:r>
            <w:r w:rsidRPr="0058445E">
              <w:rPr>
                <w:rFonts w:hint="eastAsia"/>
              </w:rPr>
              <w:t>50</w:t>
            </w:r>
            <w:r w:rsidRPr="0058445E">
              <w:t>-CMW710-</w:t>
            </w:r>
            <w:r>
              <w:t>R6301</w:t>
            </w:r>
          </w:p>
        </w:tc>
        <w:tc>
          <w:tcPr>
            <w:tcW w:w="1275" w:type="dxa"/>
          </w:tcPr>
          <w:p w14:paraId="478621AC" w14:textId="77777777" w:rsidR="00DC0458" w:rsidRPr="0058445E" w:rsidRDefault="00DC0458" w:rsidP="009159A1">
            <w:pPr>
              <w:pStyle w:val="TableText"/>
            </w:pPr>
            <w:r w:rsidRPr="0058445E">
              <w:rPr>
                <w:rFonts w:hint="eastAsia"/>
              </w:rPr>
              <w:t>20</w:t>
            </w:r>
            <w:r>
              <w:rPr>
                <w:rFonts w:hint="eastAsia"/>
              </w:rPr>
              <w:t>22</w:t>
            </w:r>
            <w:r w:rsidRPr="0058445E">
              <w:rPr>
                <w:rFonts w:hint="eastAsia"/>
              </w:rPr>
              <w:t>-</w:t>
            </w:r>
            <w:r>
              <w:rPr>
                <w:rFonts w:hint="eastAsia"/>
              </w:rPr>
              <w:t>12</w:t>
            </w:r>
            <w:r w:rsidRPr="0058445E">
              <w:rPr>
                <w:rFonts w:hint="eastAsia"/>
              </w:rPr>
              <w:t>-</w:t>
            </w:r>
            <w:r>
              <w:rPr>
                <w:rFonts w:hint="eastAsia"/>
              </w:rPr>
              <w:t>31</w:t>
            </w:r>
          </w:p>
        </w:tc>
        <w:tc>
          <w:tcPr>
            <w:tcW w:w="1134" w:type="dxa"/>
          </w:tcPr>
          <w:p w14:paraId="7FC68E8F" w14:textId="77777777" w:rsidR="00DC0458" w:rsidRDefault="00DC0458" w:rsidP="009159A1">
            <w:pPr>
              <w:pStyle w:val="TableText"/>
            </w:pPr>
            <w:r>
              <w:rPr>
                <w:rFonts w:hint="eastAsia"/>
              </w:rPr>
              <w:t>Release</w:t>
            </w:r>
            <w:r w:rsidRPr="0058445E">
              <w:t xml:space="preserve"> version</w:t>
            </w:r>
          </w:p>
        </w:tc>
        <w:tc>
          <w:tcPr>
            <w:tcW w:w="2793" w:type="dxa"/>
          </w:tcPr>
          <w:p w14:paraId="7F58044C" w14:textId="77777777" w:rsidR="00DC0458" w:rsidRPr="00696C39" w:rsidRDefault="00DC0458" w:rsidP="009159A1">
            <w:pPr>
              <w:pStyle w:val="ItemListinTable"/>
              <w:numPr>
                <w:ilvl w:val="3"/>
                <w:numId w:val="8"/>
              </w:numPr>
            </w:pPr>
            <w:r w:rsidRPr="0058445E">
              <w:rPr>
                <w:rFonts w:hint="eastAsia"/>
              </w:rPr>
              <w:t>Fixed bugs.</w:t>
            </w:r>
          </w:p>
        </w:tc>
      </w:tr>
      <w:tr w:rsidR="00AA26C9" w:rsidRPr="0058445E" w14:paraId="2C4A20DF" w14:textId="77777777" w:rsidTr="005630B1">
        <w:tc>
          <w:tcPr>
            <w:tcW w:w="1799" w:type="dxa"/>
          </w:tcPr>
          <w:p w14:paraId="01CC75BE" w14:textId="77777777" w:rsidR="00AA26C9" w:rsidRPr="0058445E" w:rsidRDefault="00AA26C9" w:rsidP="00C5338A">
            <w:pPr>
              <w:pStyle w:val="TableText"/>
            </w:pPr>
            <w:r w:rsidRPr="0058445E">
              <w:t>59</w:t>
            </w:r>
            <w:r w:rsidRPr="0058445E">
              <w:rPr>
                <w:rFonts w:hint="eastAsia"/>
              </w:rPr>
              <w:t>50</w:t>
            </w:r>
            <w:r w:rsidRPr="0058445E">
              <w:t>-CMW710-</w:t>
            </w:r>
            <w:r>
              <w:t>R6301</w:t>
            </w:r>
          </w:p>
        </w:tc>
        <w:tc>
          <w:tcPr>
            <w:tcW w:w="1701" w:type="dxa"/>
          </w:tcPr>
          <w:p w14:paraId="1BCD9F31" w14:textId="3F9758F8" w:rsidR="00AA26C9" w:rsidRPr="0058445E" w:rsidRDefault="00AA26C9" w:rsidP="00C5338A">
            <w:pPr>
              <w:pStyle w:val="TableText"/>
            </w:pPr>
            <w:r w:rsidRPr="0058445E">
              <w:t>59</w:t>
            </w:r>
            <w:r w:rsidRPr="0058445E">
              <w:rPr>
                <w:rFonts w:hint="eastAsia"/>
              </w:rPr>
              <w:t>50</w:t>
            </w:r>
            <w:r w:rsidRPr="0058445E">
              <w:t>-CMW710-</w:t>
            </w:r>
            <w:r>
              <w:rPr>
                <w:rFonts w:hint="eastAsia"/>
              </w:rPr>
              <w:t>F620</w:t>
            </w:r>
            <w:r w:rsidR="00D64370">
              <w:rPr>
                <w:rFonts w:hint="eastAsia"/>
              </w:rPr>
              <w:t>7</w:t>
            </w:r>
          </w:p>
        </w:tc>
        <w:tc>
          <w:tcPr>
            <w:tcW w:w="1275" w:type="dxa"/>
          </w:tcPr>
          <w:p w14:paraId="3A60D1E0" w14:textId="7C74E8EE" w:rsidR="00AA26C9" w:rsidRPr="0058445E" w:rsidRDefault="00AA26C9" w:rsidP="00AA26C9">
            <w:pPr>
              <w:pStyle w:val="TableText"/>
            </w:pPr>
            <w:r w:rsidRPr="0058445E">
              <w:rPr>
                <w:rFonts w:hint="eastAsia"/>
              </w:rPr>
              <w:t>201</w:t>
            </w:r>
            <w:r>
              <w:t>9</w:t>
            </w:r>
            <w:r w:rsidRPr="0058445E">
              <w:rPr>
                <w:rFonts w:hint="eastAsia"/>
              </w:rPr>
              <w:t>-</w:t>
            </w:r>
            <w:r>
              <w:t>0</w:t>
            </w:r>
            <w:r w:rsidR="0099167B">
              <w:rPr>
                <w:rFonts w:hint="eastAsia"/>
              </w:rPr>
              <w:t>6</w:t>
            </w:r>
            <w:r w:rsidRPr="0058445E">
              <w:rPr>
                <w:rFonts w:hint="eastAsia"/>
              </w:rPr>
              <w:t>-</w:t>
            </w:r>
            <w:r w:rsidR="0099167B">
              <w:rPr>
                <w:rFonts w:hint="eastAsia"/>
              </w:rPr>
              <w:t>12</w:t>
            </w:r>
          </w:p>
        </w:tc>
        <w:tc>
          <w:tcPr>
            <w:tcW w:w="1134" w:type="dxa"/>
          </w:tcPr>
          <w:p w14:paraId="2F605C43" w14:textId="1D0C9BE9" w:rsidR="00AA26C9" w:rsidRPr="0058445E" w:rsidRDefault="00AA26C9" w:rsidP="00C5338A">
            <w:pPr>
              <w:pStyle w:val="TableText"/>
            </w:pPr>
            <w:r>
              <w:rPr>
                <w:rFonts w:hint="eastAsia"/>
              </w:rPr>
              <w:t>Release</w:t>
            </w:r>
            <w:r w:rsidRPr="0058445E">
              <w:t xml:space="preserve"> version</w:t>
            </w:r>
          </w:p>
        </w:tc>
        <w:tc>
          <w:tcPr>
            <w:tcW w:w="2793" w:type="dxa"/>
          </w:tcPr>
          <w:p w14:paraId="1EC040AC" w14:textId="68AEA43A" w:rsidR="00AA26C9" w:rsidRPr="005630B1" w:rsidRDefault="005630B1" w:rsidP="00C5338A">
            <w:pPr>
              <w:pStyle w:val="TableText"/>
              <w:rPr>
                <w:rFonts w:eastAsiaTheme="minorEastAsia" w:cs="Arial"/>
                <w:kern w:val="2"/>
              </w:rPr>
            </w:pPr>
            <w:r w:rsidRPr="005630B1">
              <w:rPr>
                <w:rFonts w:eastAsia="Arila" w:cs="Arial" w:hint="eastAsia"/>
                <w:kern w:val="2"/>
                <w:lang w:eastAsia="en-US"/>
              </w:rPr>
              <w:t>New</w:t>
            </w:r>
            <w:r w:rsidR="00AA26C9" w:rsidRPr="00B37A91">
              <w:rPr>
                <w:rFonts w:eastAsia="Arila" w:cs="Arial" w:hint="eastAsia"/>
                <w:kern w:val="2"/>
                <w:lang w:eastAsia="en-US"/>
              </w:rPr>
              <w:t xml:space="preserve"> feature </w:t>
            </w:r>
            <w:r w:rsidRPr="005630B1">
              <w:rPr>
                <w:rFonts w:eastAsia="Arila" w:cs="Arial" w:hint="eastAsia"/>
                <w:kern w:val="2"/>
                <w:lang w:eastAsia="en-US"/>
              </w:rPr>
              <w:t>includes</w:t>
            </w:r>
            <w:r>
              <w:rPr>
                <w:rFonts w:eastAsiaTheme="minorEastAsia" w:cs="Arial" w:hint="eastAsia"/>
                <w:kern w:val="2"/>
              </w:rPr>
              <w:t>:</w:t>
            </w:r>
          </w:p>
          <w:p w14:paraId="4C990A06"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Fundamentals features</w:t>
            </w:r>
          </w:p>
          <w:p w14:paraId="26227940"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Virtual technologies features</w:t>
            </w:r>
          </w:p>
          <w:p w14:paraId="13924366"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Layer 2-LAN switching features</w:t>
            </w:r>
          </w:p>
          <w:p w14:paraId="6D306DE7"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Layer 3-IP services features</w:t>
            </w:r>
          </w:p>
          <w:p w14:paraId="75F52C8D"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Layer 3-IP routing features</w:t>
            </w:r>
          </w:p>
          <w:p w14:paraId="59BB242B"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IP multicast features</w:t>
            </w:r>
          </w:p>
          <w:p w14:paraId="7B6764B4"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MPLS features</w:t>
            </w:r>
          </w:p>
          <w:p w14:paraId="488F3A7C"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 xml:space="preserve">New features: ACL and </w:t>
            </w:r>
            <w:proofErr w:type="spellStart"/>
            <w:r w:rsidRPr="005630B1">
              <w:rPr>
                <w:rFonts w:eastAsiaTheme="minorEastAsia"/>
                <w:lang w:eastAsia="zh-CN"/>
              </w:rPr>
              <w:t>QoS</w:t>
            </w:r>
            <w:proofErr w:type="spellEnd"/>
            <w:r w:rsidRPr="005630B1">
              <w:rPr>
                <w:rFonts w:eastAsiaTheme="minorEastAsia"/>
                <w:lang w:eastAsia="zh-CN"/>
              </w:rPr>
              <w:t xml:space="preserve"> features</w:t>
            </w:r>
          </w:p>
          <w:p w14:paraId="39C392DF"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 xml:space="preserve">New features: Security </w:t>
            </w:r>
            <w:r w:rsidRPr="005630B1">
              <w:rPr>
                <w:rFonts w:eastAsiaTheme="minorEastAsia"/>
                <w:lang w:eastAsia="zh-CN"/>
              </w:rPr>
              <w:lastRenderedPageBreak/>
              <w:t>features</w:t>
            </w:r>
          </w:p>
          <w:p w14:paraId="1EE6371A"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High availability features</w:t>
            </w:r>
          </w:p>
          <w:p w14:paraId="00DC9BDE"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Network management and monitoring features</w:t>
            </w:r>
          </w:p>
          <w:p w14:paraId="2A5448B3"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 xml:space="preserve">New features: FC and </w:t>
            </w:r>
            <w:proofErr w:type="spellStart"/>
            <w:r w:rsidRPr="005630B1">
              <w:rPr>
                <w:rFonts w:eastAsiaTheme="minorEastAsia"/>
                <w:lang w:eastAsia="zh-CN"/>
              </w:rPr>
              <w:t>FCoE</w:t>
            </w:r>
            <w:proofErr w:type="spellEnd"/>
            <w:r w:rsidRPr="005630B1">
              <w:rPr>
                <w:rFonts w:eastAsiaTheme="minorEastAsia"/>
                <w:lang w:eastAsia="zh-CN"/>
              </w:rPr>
              <w:t xml:space="preserve"> features</w:t>
            </w:r>
          </w:p>
          <w:p w14:paraId="7E75C594"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 xml:space="preserve">New features: </w:t>
            </w:r>
            <w:proofErr w:type="spellStart"/>
            <w:r w:rsidRPr="005630B1">
              <w:rPr>
                <w:rFonts w:eastAsiaTheme="minorEastAsia"/>
                <w:lang w:eastAsia="zh-CN"/>
              </w:rPr>
              <w:t>OpenFlow</w:t>
            </w:r>
            <w:proofErr w:type="spellEnd"/>
            <w:r w:rsidRPr="005630B1">
              <w:rPr>
                <w:rFonts w:eastAsiaTheme="minorEastAsia"/>
                <w:lang w:eastAsia="zh-CN"/>
              </w:rPr>
              <w:t xml:space="preserve"> features</w:t>
            </w:r>
          </w:p>
          <w:p w14:paraId="0729C035"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VXLAN features</w:t>
            </w:r>
          </w:p>
          <w:p w14:paraId="2ACCE943" w14:textId="67BF6FAB" w:rsidR="00AA26C9"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features: EVPN features</w:t>
            </w:r>
          </w:p>
          <w:p w14:paraId="6E11DF6E" w14:textId="77777777" w:rsidR="005630B1" w:rsidRPr="005630B1"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 Specifying the NTP time-offset thresholds for log and trap outputs</w:t>
            </w:r>
          </w:p>
          <w:p w14:paraId="5A58650F" w14:textId="3EB573C6" w:rsidR="005630B1" w:rsidRPr="00AA26C9" w:rsidRDefault="005630B1" w:rsidP="005630B1">
            <w:pPr>
              <w:pStyle w:val="ItemListinTable"/>
              <w:numPr>
                <w:ilvl w:val="3"/>
                <w:numId w:val="8"/>
              </w:numPr>
              <w:rPr>
                <w:rFonts w:eastAsiaTheme="minorEastAsia"/>
                <w:lang w:eastAsia="zh-CN"/>
              </w:rPr>
            </w:pPr>
            <w:r w:rsidRPr="005630B1">
              <w:rPr>
                <w:rFonts w:eastAsiaTheme="minorEastAsia"/>
                <w:lang w:eastAsia="zh-CN"/>
              </w:rPr>
              <w:t>New feature: Specifying the SNTP time-offset thresholds for log and trap outputs</w:t>
            </w:r>
          </w:p>
          <w:p w14:paraId="507DC127" w14:textId="0EDF401B" w:rsidR="00AA26C9" w:rsidRPr="00E64B26" w:rsidRDefault="005630B1" w:rsidP="00C5338A">
            <w:pPr>
              <w:pStyle w:val="TableText"/>
              <w:rPr>
                <w:rFonts w:eastAsia="Arila" w:cs="Arial"/>
                <w:kern w:val="2"/>
                <w:lang w:eastAsia="en-US"/>
              </w:rPr>
            </w:pPr>
            <w:r w:rsidRPr="005630B1">
              <w:rPr>
                <w:rFonts w:eastAsia="Arila" w:cs="Arial" w:hint="eastAsia"/>
                <w:kern w:val="2"/>
                <w:lang w:eastAsia="en-US"/>
              </w:rPr>
              <w:t xml:space="preserve">Modified </w:t>
            </w:r>
            <w:r w:rsidR="00AA26C9" w:rsidRPr="00B37A91">
              <w:rPr>
                <w:rFonts w:eastAsia="Arila" w:cs="Arial"/>
                <w:kern w:val="2"/>
                <w:lang w:eastAsia="en-US"/>
              </w:rPr>
              <w:t>features</w:t>
            </w:r>
            <w:r w:rsidR="00AA26C9" w:rsidRPr="00B37A91">
              <w:rPr>
                <w:rFonts w:eastAsia="Arila" w:cs="Arial" w:hint="eastAsia"/>
                <w:kern w:val="2"/>
                <w:lang w:eastAsia="en-US"/>
              </w:rPr>
              <w:t xml:space="preserve"> include</w:t>
            </w:r>
            <w:r>
              <w:rPr>
                <w:rFonts w:eastAsiaTheme="minorEastAsia" w:cs="Arial" w:hint="eastAsia"/>
                <w:kern w:val="2"/>
              </w:rPr>
              <w:t>s</w:t>
            </w:r>
            <w:r w:rsidR="00AA26C9" w:rsidRPr="00B37A91">
              <w:rPr>
                <w:rFonts w:eastAsia="Arila" w:cs="Arial"/>
                <w:kern w:val="2"/>
                <w:lang w:eastAsia="en-US"/>
              </w:rPr>
              <w:t xml:space="preserve">: </w:t>
            </w:r>
          </w:p>
          <w:p w14:paraId="74782E93" w14:textId="77777777" w:rsidR="005630B1" w:rsidRDefault="005630B1" w:rsidP="005630B1">
            <w:pPr>
              <w:pStyle w:val="ItemListinTable"/>
              <w:numPr>
                <w:ilvl w:val="3"/>
                <w:numId w:val="8"/>
              </w:numPr>
            </w:pPr>
            <w:r>
              <w:t xml:space="preserve">Modified feature: ISSU by using </w:t>
            </w:r>
            <w:proofErr w:type="spellStart"/>
            <w:r>
              <w:t>issu</w:t>
            </w:r>
            <w:proofErr w:type="spellEnd"/>
            <w:r>
              <w:t xml:space="preserve"> commands</w:t>
            </w:r>
          </w:p>
          <w:p w14:paraId="419FB450" w14:textId="77777777" w:rsidR="005630B1" w:rsidRDefault="005630B1" w:rsidP="005630B1">
            <w:pPr>
              <w:pStyle w:val="ItemListinTable"/>
              <w:numPr>
                <w:ilvl w:val="3"/>
                <w:numId w:val="8"/>
              </w:numPr>
            </w:pPr>
            <w:r>
              <w:t>Modified feature: Automatic configuration</w:t>
            </w:r>
          </w:p>
          <w:p w14:paraId="26D54518" w14:textId="77777777" w:rsidR="005630B1" w:rsidRDefault="005630B1" w:rsidP="005630B1">
            <w:pPr>
              <w:pStyle w:val="ItemListinTable"/>
              <w:numPr>
                <w:ilvl w:val="3"/>
                <w:numId w:val="8"/>
              </w:numPr>
            </w:pPr>
            <w:r>
              <w:t>Modified feature: Setting the timestamp format for logs sent to log hosts</w:t>
            </w:r>
          </w:p>
          <w:p w14:paraId="5EC87000" w14:textId="77777777" w:rsidR="005630B1" w:rsidRDefault="005630B1" w:rsidP="005630B1">
            <w:pPr>
              <w:pStyle w:val="ItemListinTable"/>
              <w:numPr>
                <w:ilvl w:val="3"/>
                <w:numId w:val="8"/>
              </w:numPr>
            </w:pPr>
            <w:r>
              <w:t>Modified feature: Configuring an interface event for a CLI-defined EAA monitor policy</w:t>
            </w:r>
          </w:p>
          <w:p w14:paraId="4A7D9860" w14:textId="77777777" w:rsidR="005630B1" w:rsidRDefault="005630B1" w:rsidP="005630B1">
            <w:pPr>
              <w:pStyle w:val="ItemListinTable"/>
              <w:numPr>
                <w:ilvl w:val="3"/>
                <w:numId w:val="8"/>
              </w:numPr>
            </w:pPr>
            <w:r>
              <w:t xml:space="preserve">Modified feature: Configuring an EAA monitor policy by using </w:t>
            </w:r>
            <w:proofErr w:type="spellStart"/>
            <w:r>
              <w:t>Tcl</w:t>
            </w:r>
            <w:proofErr w:type="spellEnd"/>
          </w:p>
          <w:p w14:paraId="4F4B75B0" w14:textId="77777777" w:rsidR="005630B1" w:rsidRDefault="005630B1" w:rsidP="005630B1">
            <w:pPr>
              <w:pStyle w:val="ItemListinTable"/>
              <w:numPr>
                <w:ilvl w:val="3"/>
                <w:numId w:val="8"/>
              </w:numPr>
            </w:pPr>
            <w:r>
              <w:t>Modified feature: Displaying the operating status and information of an interface</w:t>
            </w:r>
          </w:p>
          <w:p w14:paraId="1CEEC079" w14:textId="77777777" w:rsidR="005630B1" w:rsidRDefault="005630B1" w:rsidP="005630B1">
            <w:pPr>
              <w:pStyle w:val="ItemListinTable"/>
              <w:numPr>
                <w:ilvl w:val="3"/>
                <w:numId w:val="8"/>
              </w:numPr>
            </w:pPr>
            <w:r>
              <w:t>Modified feature: Displaying PFC information of all interfaces</w:t>
            </w:r>
          </w:p>
          <w:p w14:paraId="0E5AAC24" w14:textId="77777777" w:rsidR="005630B1" w:rsidRDefault="005630B1" w:rsidP="005630B1">
            <w:pPr>
              <w:pStyle w:val="ItemListinTable"/>
              <w:numPr>
                <w:ilvl w:val="3"/>
                <w:numId w:val="8"/>
              </w:numPr>
            </w:pPr>
            <w:r>
              <w:t>Modified feature: Link state change suppression on an interface</w:t>
            </w:r>
          </w:p>
          <w:p w14:paraId="478A8DCF" w14:textId="77777777" w:rsidR="005630B1" w:rsidRDefault="005630B1" w:rsidP="005630B1">
            <w:pPr>
              <w:pStyle w:val="ItemListinTable"/>
              <w:numPr>
                <w:ilvl w:val="3"/>
                <w:numId w:val="8"/>
              </w:numPr>
            </w:pPr>
            <w:r>
              <w:t>Modified feature: MAC-to-VLAN entries</w:t>
            </w:r>
          </w:p>
          <w:p w14:paraId="296F28E6" w14:textId="77777777" w:rsidR="005630B1" w:rsidRDefault="005630B1" w:rsidP="005630B1">
            <w:pPr>
              <w:pStyle w:val="ItemListinTable"/>
              <w:numPr>
                <w:ilvl w:val="3"/>
                <w:numId w:val="8"/>
              </w:numPr>
            </w:pPr>
            <w:r>
              <w:t>Modified feature: Collision handling process of LACP MAD and BFD MAD</w:t>
            </w:r>
          </w:p>
          <w:p w14:paraId="2880CC35" w14:textId="77777777" w:rsidR="005630B1" w:rsidRDefault="005630B1" w:rsidP="005630B1">
            <w:pPr>
              <w:pStyle w:val="ItemListinTable"/>
              <w:numPr>
                <w:ilvl w:val="3"/>
                <w:numId w:val="8"/>
              </w:numPr>
            </w:pPr>
            <w:r>
              <w:t>Modified feature: Collision handling process of ND MAD</w:t>
            </w:r>
          </w:p>
          <w:p w14:paraId="7026E01F" w14:textId="77777777" w:rsidR="005630B1" w:rsidRDefault="005630B1" w:rsidP="005630B1">
            <w:pPr>
              <w:pStyle w:val="ItemListinTable"/>
              <w:numPr>
                <w:ilvl w:val="3"/>
                <w:numId w:val="8"/>
              </w:numPr>
            </w:pPr>
            <w:r>
              <w:t xml:space="preserve">Modified feature: Displaying global link aggregation load sharing </w:t>
            </w:r>
            <w:r>
              <w:lastRenderedPageBreak/>
              <w:t>modes</w:t>
            </w:r>
          </w:p>
          <w:p w14:paraId="1E71016C" w14:textId="77777777" w:rsidR="005630B1" w:rsidRDefault="005630B1" w:rsidP="005630B1">
            <w:pPr>
              <w:pStyle w:val="ItemListinTable"/>
              <w:numPr>
                <w:ilvl w:val="3"/>
                <w:numId w:val="8"/>
              </w:numPr>
            </w:pPr>
            <w:r>
              <w:t>Modified feature: Configuring a link aggregation load sharing hash seed</w:t>
            </w:r>
          </w:p>
          <w:p w14:paraId="70503EF5" w14:textId="77777777" w:rsidR="005630B1" w:rsidRDefault="005630B1" w:rsidP="005630B1">
            <w:pPr>
              <w:pStyle w:val="ItemListinTable"/>
              <w:numPr>
                <w:ilvl w:val="3"/>
                <w:numId w:val="8"/>
              </w:numPr>
            </w:pPr>
            <w:r>
              <w:t>Modified feature: Displaying detailed information about the IPP and DR interfaces of DRNI</w:t>
            </w:r>
          </w:p>
          <w:p w14:paraId="518C3C15" w14:textId="77777777" w:rsidR="005630B1" w:rsidRDefault="005630B1" w:rsidP="005630B1">
            <w:pPr>
              <w:pStyle w:val="ItemListinTable"/>
              <w:numPr>
                <w:ilvl w:val="3"/>
                <w:numId w:val="8"/>
              </w:numPr>
            </w:pPr>
            <w:r>
              <w:t xml:space="preserve">Modified feature: Configuring the </w:t>
            </w:r>
            <w:proofErr w:type="spellStart"/>
            <w:r>
              <w:t>advertisable</w:t>
            </w:r>
            <w:proofErr w:type="spellEnd"/>
            <w:r>
              <w:t xml:space="preserve"> TLVs for LLDP</w:t>
            </w:r>
          </w:p>
          <w:p w14:paraId="0BE9CDDE" w14:textId="77777777" w:rsidR="005630B1" w:rsidRDefault="005630B1" w:rsidP="005630B1">
            <w:pPr>
              <w:pStyle w:val="ItemListinTable"/>
              <w:numPr>
                <w:ilvl w:val="3"/>
                <w:numId w:val="8"/>
              </w:numPr>
            </w:pPr>
            <w:r>
              <w:t>Modified feature: Setting the aging timer for dynamic ARP entries</w:t>
            </w:r>
          </w:p>
          <w:p w14:paraId="238B8821" w14:textId="77777777" w:rsidR="005630B1" w:rsidRDefault="005630B1" w:rsidP="005630B1">
            <w:pPr>
              <w:pStyle w:val="ItemListinTable"/>
              <w:numPr>
                <w:ilvl w:val="3"/>
                <w:numId w:val="8"/>
              </w:numPr>
            </w:pPr>
            <w:r>
              <w:t>Modified feature: ARP snooping</w:t>
            </w:r>
          </w:p>
          <w:p w14:paraId="3AF22298" w14:textId="77777777" w:rsidR="005630B1" w:rsidRDefault="005630B1" w:rsidP="005630B1">
            <w:pPr>
              <w:pStyle w:val="ItemListinTable"/>
              <w:numPr>
                <w:ilvl w:val="3"/>
                <w:numId w:val="8"/>
              </w:numPr>
            </w:pPr>
            <w:r>
              <w:t>Modified feature: Specifying DHCP servers for a DHCP relay address pool</w:t>
            </w:r>
          </w:p>
          <w:p w14:paraId="7625FB6E" w14:textId="77777777" w:rsidR="005630B1" w:rsidRDefault="005630B1" w:rsidP="005630B1">
            <w:pPr>
              <w:pStyle w:val="ItemListinTable"/>
              <w:numPr>
                <w:ilvl w:val="3"/>
                <w:numId w:val="8"/>
              </w:numPr>
            </w:pPr>
            <w:r>
              <w:t>Modified feature: Displaying DHCP snooping and DHCPv6 snooping trusted ports</w:t>
            </w:r>
          </w:p>
          <w:p w14:paraId="2A2B9F7A" w14:textId="77777777" w:rsidR="005630B1" w:rsidRDefault="005630B1" w:rsidP="005630B1">
            <w:pPr>
              <w:pStyle w:val="ItemListinTable"/>
              <w:numPr>
                <w:ilvl w:val="3"/>
                <w:numId w:val="8"/>
              </w:numPr>
            </w:pPr>
            <w:r>
              <w:t>Modified feature: Displaying DHCP address pool information</w:t>
            </w:r>
          </w:p>
          <w:p w14:paraId="6691D02D" w14:textId="77777777" w:rsidR="005630B1" w:rsidRDefault="005630B1" w:rsidP="005630B1">
            <w:pPr>
              <w:pStyle w:val="ItemListinTable"/>
              <w:numPr>
                <w:ilvl w:val="3"/>
                <w:numId w:val="8"/>
              </w:numPr>
            </w:pPr>
            <w:r>
              <w:t>Modified feature: Displaying DHCPv6 address pool information</w:t>
            </w:r>
          </w:p>
          <w:p w14:paraId="02EC4BC8" w14:textId="77777777" w:rsidR="005630B1" w:rsidRDefault="005630B1" w:rsidP="005630B1">
            <w:pPr>
              <w:pStyle w:val="ItemListinTable"/>
              <w:numPr>
                <w:ilvl w:val="3"/>
                <w:numId w:val="8"/>
              </w:numPr>
            </w:pPr>
            <w:r>
              <w:t>Modified feature: Enabling recording DHCPv6 snooping address entries in VLAN view</w:t>
            </w:r>
          </w:p>
          <w:p w14:paraId="3E23EDAE" w14:textId="77777777" w:rsidR="005630B1" w:rsidRDefault="005630B1" w:rsidP="005630B1">
            <w:pPr>
              <w:pStyle w:val="ItemListinTable"/>
              <w:numPr>
                <w:ilvl w:val="3"/>
                <w:numId w:val="8"/>
              </w:numPr>
            </w:pPr>
            <w:r>
              <w:t>Modified feature: Setting the aging timer for ND entries in stale state</w:t>
            </w:r>
          </w:p>
          <w:p w14:paraId="036204A2" w14:textId="77777777" w:rsidR="005630B1" w:rsidRDefault="005630B1" w:rsidP="005630B1">
            <w:pPr>
              <w:pStyle w:val="ItemListinTable"/>
              <w:numPr>
                <w:ilvl w:val="3"/>
                <w:numId w:val="8"/>
              </w:numPr>
            </w:pPr>
            <w:r>
              <w:t>Modified feature: Displaying member interfaces shut down by Monitor Link</w:t>
            </w:r>
          </w:p>
          <w:p w14:paraId="62586BDA" w14:textId="77777777" w:rsidR="005630B1" w:rsidRDefault="005630B1" w:rsidP="005630B1">
            <w:pPr>
              <w:pStyle w:val="ItemListinTable"/>
              <w:numPr>
                <w:ilvl w:val="3"/>
                <w:numId w:val="8"/>
              </w:numPr>
            </w:pPr>
            <w:r>
              <w:t>Modified feature: Displaying DLDP configuration</w:t>
            </w:r>
          </w:p>
          <w:p w14:paraId="752E8274" w14:textId="77777777" w:rsidR="005630B1" w:rsidRDefault="005630B1" w:rsidP="005630B1">
            <w:pPr>
              <w:pStyle w:val="ItemListinTable"/>
              <w:numPr>
                <w:ilvl w:val="3"/>
                <w:numId w:val="8"/>
              </w:numPr>
            </w:pPr>
            <w:r>
              <w:t>Modified feature: Configuring routing policy-based recursive lookup</w:t>
            </w:r>
          </w:p>
          <w:p w14:paraId="144F8A70" w14:textId="77777777" w:rsidR="005630B1" w:rsidRDefault="005630B1" w:rsidP="005630B1">
            <w:pPr>
              <w:pStyle w:val="ItemListinTable"/>
              <w:numPr>
                <w:ilvl w:val="3"/>
                <w:numId w:val="8"/>
              </w:numPr>
            </w:pPr>
            <w:r>
              <w:t>Modified feature: Associating Track with the output interface for a static route</w:t>
            </w:r>
          </w:p>
          <w:p w14:paraId="4A7EAC8D" w14:textId="77777777" w:rsidR="005630B1" w:rsidRDefault="005630B1" w:rsidP="005630B1">
            <w:pPr>
              <w:pStyle w:val="ItemListinTable"/>
              <w:numPr>
                <w:ilvl w:val="3"/>
                <w:numId w:val="8"/>
              </w:numPr>
            </w:pPr>
            <w:r>
              <w:t>Modified feature: Configuring OSPF area authentication</w:t>
            </w:r>
          </w:p>
          <w:p w14:paraId="78AE6A19" w14:textId="77777777" w:rsidR="005630B1" w:rsidRDefault="005630B1" w:rsidP="005630B1">
            <w:pPr>
              <w:pStyle w:val="ItemListinTable"/>
              <w:numPr>
                <w:ilvl w:val="3"/>
                <w:numId w:val="8"/>
              </w:numPr>
            </w:pPr>
            <w:r>
              <w:t xml:space="preserve">Modified feature: Configuring OSPF </w:t>
            </w:r>
            <w:r>
              <w:lastRenderedPageBreak/>
              <w:t>interface authentication</w:t>
            </w:r>
          </w:p>
          <w:p w14:paraId="562928DB" w14:textId="77777777" w:rsidR="005630B1" w:rsidRDefault="005630B1" w:rsidP="005630B1">
            <w:pPr>
              <w:pStyle w:val="ItemListinTable"/>
              <w:numPr>
                <w:ilvl w:val="3"/>
                <w:numId w:val="8"/>
              </w:numPr>
            </w:pPr>
            <w:r>
              <w:t>Modified feature: Configuring a virtual link</w:t>
            </w:r>
          </w:p>
          <w:p w14:paraId="0411496E" w14:textId="77777777" w:rsidR="005630B1" w:rsidRDefault="005630B1" w:rsidP="005630B1">
            <w:pPr>
              <w:pStyle w:val="ItemListinTable"/>
              <w:numPr>
                <w:ilvl w:val="3"/>
                <w:numId w:val="8"/>
              </w:numPr>
            </w:pPr>
            <w:r>
              <w:t>Modified feature: Setting the number of OSPF logs</w:t>
            </w:r>
          </w:p>
          <w:p w14:paraId="263ABBB5" w14:textId="77777777" w:rsidR="005630B1" w:rsidRDefault="005630B1" w:rsidP="005630B1">
            <w:pPr>
              <w:pStyle w:val="ItemListinTable"/>
              <w:numPr>
                <w:ilvl w:val="3"/>
                <w:numId w:val="8"/>
              </w:numPr>
            </w:pPr>
            <w:r>
              <w:t>Modified feature: Displaying IS-IS LSP log information</w:t>
            </w:r>
          </w:p>
          <w:p w14:paraId="363FD1D1" w14:textId="77777777" w:rsidR="005630B1" w:rsidRDefault="005630B1" w:rsidP="005630B1">
            <w:pPr>
              <w:pStyle w:val="ItemListinTable"/>
              <w:numPr>
                <w:ilvl w:val="3"/>
                <w:numId w:val="8"/>
              </w:numPr>
            </w:pPr>
            <w:r>
              <w:t>Modified feature: Clearing IS-IS LSP log information</w:t>
            </w:r>
          </w:p>
          <w:p w14:paraId="49610835" w14:textId="77777777" w:rsidR="005630B1" w:rsidRDefault="005630B1" w:rsidP="005630B1">
            <w:pPr>
              <w:pStyle w:val="ItemListinTable"/>
              <w:numPr>
                <w:ilvl w:val="3"/>
                <w:numId w:val="8"/>
              </w:numPr>
            </w:pPr>
            <w:r>
              <w:t>Modified feature: Specifying a label allocation mode</w:t>
            </w:r>
          </w:p>
          <w:p w14:paraId="2A84A575" w14:textId="77777777" w:rsidR="005630B1" w:rsidRDefault="005630B1" w:rsidP="005630B1">
            <w:pPr>
              <w:pStyle w:val="ItemListinTable"/>
              <w:numPr>
                <w:ilvl w:val="3"/>
                <w:numId w:val="8"/>
              </w:numPr>
            </w:pPr>
            <w:r>
              <w:t>Modified feature: Displaying BGP peer or peer group information</w:t>
            </w:r>
          </w:p>
          <w:p w14:paraId="3DCC48EE" w14:textId="77777777" w:rsidR="005630B1" w:rsidRDefault="005630B1" w:rsidP="005630B1">
            <w:pPr>
              <w:pStyle w:val="ItemListinTable"/>
              <w:numPr>
                <w:ilvl w:val="3"/>
                <w:numId w:val="8"/>
              </w:numPr>
            </w:pPr>
            <w:r>
              <w:t>Modified feature: Displaying AS path information for BGP routes</w:t>
            </w:r>
          </w:p>
          <w:p w14:paraId="61169A9D" w14:textId="77777777" w:rsidR="005630B1" w:rsidRDefault="005630B1" w:rsidP="005630B1">
            <w:pPr>
              <w:pStyle w:val="ItemListinTable"/>
              <w:numPr>
                <w:ilvl w:val="3"/>
                <w:numId w:val="8"/>
              </w:numPr>
            </w:pPr>
            <w:r>
              <w:t>Modified feature: Displaying RPF information for an IPv6 multicast source</w:t>
            </w:r>
          </w:p>
          <w:p w14:paraId="3B36762B" w14:textId="77777777" w:rsidR="005630B1" w:rsidRDefault="005630B1" w:rsidP="005630B1">
            <w:pPr>
              <w:pStyle w:val="ItemListinTable"/>
              <w:numPr>
                <w:ilvl w:val="3"/>
                <w:numId w:val="8"/>
              </w:numPr>
            </w:pPr>
            <w:r>
              <w:t>Modified feature: Displaying statistics for the IGMP messages and PIMv2 hello messages learned through IGMP snooping</w:t>
            </w:r>
          </w:p>
          <w:p w14:paraId="33601023" w14:textId="77777777" w:rsidR="005630B1" w:rsidRDefault="005630B1" w:rsidP="005630B1">
            <w:pPr>
              <w:pStyle w:val="ItemListinTable"/>
              <w:numPr>
                <w:ilvl w:val="3"/>
                <w:numId w:val="8"/>
              </w:numPr>
            </w:pPr>
            <w:r>
              <w:t>Modified feature: Displaying statistics for the MLD messages and IPv6 PIM hello messages learned through MLD snooping</w:t>
            </w:r>
          </w:p>
          <w:p w14:paraId="0757D141" w14:textId="77777777" w:rsidR="005630B1" w:rsidRDefault="005630B1" w:rsidP="005630B1">
            <w:pPr>
              <w:pStyle w:val="ItemListinTable"/>
              <w:numPr>
                <w:ilvl w:val="3"/>
                <w:numId w:val="8"/>
              </w:numPr>
            </w:pPr>
            <w:r>
              <w:t>Modified feature: Enabling a VPN instance to replicate routes from the public network or other VPN instances</w:t>
            </w:r>
          </w:p>
          <w:p w14:paraId="4F03697A" w14:textId="77777777" w:rsidR="005630B1" w:rsidRDefault="005630B1" w:rsidP="005630B1">
            <w:pPr>
              <w:pStyle w:val="ItemListinTable"/>
              <w:numPr>
                <w:ilvl w:val="3"/>
                <w:numId w:val="8"/>
              </w:numPr>
            </w:pPr>
            <w:r>
              <w:t>Modified feature: Specifying outgoing labels for a static SRLSP</w:t>
            </w:r>
          </w:p>
          <w:p w14:paraId="50F2565E" w14:textId="77777777" w:rsidR="005630B1" w:rsidRDefault="005630B1" w:rsidP="005630B1">
            <w:pPr>
              <w:pStyle w:val="ItemListinTable"/>
              <w:numPr>
                <w:ilvl w:val="3"/>
                <w:numId w:val="8"/>
              </w:numPr>
            </w:pPr>
            <w:r>
              <w:t>Modified feature: Creating an ACL</w:t>
            </w:r>
          </w:p>
          <w:p w14:paraId="7BE8474F" w14:textId="77777777" w:rsidR="005630B1" w:rsidRDefault="005630B1" w:rsidP="005630B1">
            <w:pPr>
              <w:pStyle w:val="ItemListinTable"/>
              <w:numPr>
                <w:ilvl w:val="3"/>
                <w:numId w:val="8"/>
              </w:numPr>
            </w:pPr>
            <w:r>
              <w:t xml:space="preserve">Modified feature: Referencing an ACL in </w:t>
            </w:r>
            <w:proofErr w:type="spellStart"/>
            <w:r>
              <w:t>QoS</w:t>
            </w:r>
            <w:proofErr w:type="spellEnd"/>
            <w:r>
              <w:t xml:space="preserve"> or packet filtering</w:t>
            </w:r>
          </w:p>
          <w:p w14:paraId="1904A8DF" w14:textId="77777777" w:rsidR="005630B1" w:rsidRDefault="005630B1" w:rsidP="005630B1">
            <w:pPr>
              <w:pStyle w:val="ItemListinTable"/>
              <w:numPr>
                <w:ilvl w:val="3"/>
                <w:numId w:val="8"/>
              </w:numPr>
            </w:pPr>
            <w:r>
              <w:t>Modified feature: Enabling hardware-count for the packet filtering default action</w:t>
            </w:r>
          </w:p>
          <w:p w14:paraId="62CF4090" w14:textId="77777777" w:rsidR="005630B1" w:rsidRDefault="005630B1" w:rsidP="005630B1">
            <w:pPr>
              <w:pStyle w:val="ItemListinTable"/>
              <w:numPr>
                <w:ilvl w:val="3"/>
                <w:numId w:val="8"/>
              </w:numPr>
            </w:pPr>
            <w:r>
              <w:t>Modified feature: Configuring drop-level-based parameters for a queue in a WRED table</w:t>
            </w:r>
          </w:p>
          <w:p w14:paraId="43ECAE14" w14:textId="77777777" w:rsidR="005630B1" w:rsidRDefault="005630B1" w:rsidP="005630B1">
            <w:pPr>
              <w:pStyle w:val="ItemListinTable"/>
              <w:numPr>
                <w:ilvl w:val="3"/>
                <w:numId w:val="8"/>
              </w:numPr>
            </w:pPr>
            <w:r>
              <w:t xml:space="preserve">Modified feature: Configuring binding </w:t>
            </w:r>
            <w:r>
              <w:lastRenderedPageBreak/>
              <w:t>attributes for a local user</w:t>
            </w:r>
          </w:p>
          <w:p w14:paraId="69DEFFF8" w14:textId="77777777" w:rsidR="005630B1" w:rsidRDefault="005630B1" w:rsidP="005630B1">
            <w:pPr>
              <w:pStyle w:val="ItemListinTable"/>
              <w:numPr>
                <w:ilvl w:val="3"/>
                <w:numId w:val="8"/>
              </w:numPr>
            </w:pPr>
            <w:r>
              <w:t>Modified feature: Password handling when global password control is enabled</w:t>
            </w:r>
          </w:p>
          <w:p w14:paraId="2B0EAA9B" w14:textId="77777777" w:rsidR="005630B1" w:rsidRDefault="005630B1" w:rsidP="005630B1">
            <w:pPr>
              <w:pStyle w:val="ItemListinTable"/>
              <w:numPr>
                <w:ilvl w:val="3"/>
                <w:numId w:val="8"/>
              </w:numPr>
            </w:pPr>
            <w:r>
              <w:t>Modified feature: Setting the quiet timer for RADIUS servers</w:t>
            </w:r>
          </w:p>
          <w:p w14:paraId="6CB3CA28" w14:textId="77777777" w:rsidR="005630B1" w:rsidRDefault="005630B1" w:rsidP="005630B1">
            <w:pPr>
              <w:pStyle w:val="ItemListinTable"/>
              <w:numPr>
                <w:ilvl w:val="3"/>
                <w:numId w:val="8"/>
              </w:numPr>
            </w:pPr>
            <w:r>
              <w:t>Modified feature: Configuring MAC-based MAC authentication user accounts</w:t>
            </w:r>
          </w:p>
          <w:p w14:paraId="485F562B" w14:textId="77777777" w:rsidR="005630B1" w:rsidRDefault="005630B1" w:rsidP="005630B1">
            <w:pPr>
              <w:pStyle w:val="ItemListinTable"/>
              <w:numPr>
                <w:ilvl w:val="3"/>
                <w:numId w:val="8"/>
              </w:numPr>
            </w:pPr>
            <w:r>
              <w:t xml:space="preserve">Modified feature: MAC authentication VLAN mode </w:t>
            </w:r>
          </w:p>
          <w:p w14:paraId="0C799035" w14:textId="77777777" w:rsidR="005630B1" w:rsidRDefault="005630B1" w:rsidP="005630B1">
            <w:pPr>
              <w:pStyle w:val="ItemListinTable"/>
              <w:numPr>
                <w:ilvl w:val="3"/>
                <w:numId w:val="8"/>
              </w:numPr>
            </w:pPr>
            <w:r>
              <w:t xml:space="preserve">Modified feature: Port security MAC move </w:t>
            </w:r>
          </w:p>
          <w:p w14:paraId="2E9DF9E7" w14:textId="77777777" w:rsidR="005630B1" w:rsidRDefault="005630B1" w:rsidP="005630B1">
            <w:pPr>
              <w:pStyle w:val="ItemListinTable"/>
              <w:numPr>
                <w:ilvl w:val="3"/>
                <w:numId w:val="8"/>
              </w:numPr>
            </w:pPr>
            <w:r>
              <w:t>Modified feature: Web authentication support for HTTPS redirection</w:t>
            </w:r>
          </w:p>
          <w:p w14:paraId="7D88D2AE" w14:textId="77777777" w:rsidR="005630B1" w:rsidRDefault="005630B1" w:rsidP="005630B1">
            <w:pPr>
              <w:pStyle w:val="ItemListinTable"/>
              <w:numPr>
                <w:ilvl w:val="3"/>
                <w:numId w:val="8"/>
              </w:numPr>
            </w:pPr>
            <w:r>
              <w:t>Modified feature: RSA key modulus length</w:t>
            </w:r>
          </w:p>
          <w:p w14:paraId="05074D28" w14:textId="77777777" w:rsidR="005630B1" w:rsidRDefault="005630B1" w:rsidP="005630B1">
            <w:pPr>
              <w:pStyle w:val="ItemListinTable"/>
              <w:numPr>
                <w:ilvl w:val="3"/>
                <w:numId w:val="8"/>
              </w:numPr>
            </w:pPr>
            <w:r>
              <w:t>Modified feature: RSA key modulus length used for certification request in a PKI domain</w:t>
            </w:r>
          </w:p>
          <w:p w14:paraId="0427B93F" w14:textId="77777777" w:rsidR="005630B1" w:rsidRDefault="005630B1" w:rsidP="005630B1">
            <w:pPr>
              <w:pStyle w:val="ItemListinTable"/>
              <w:numPr>
                <w:ilvl w:val="3"/>
                <w:numId w:val="8"/>
              </w:numPr>
            </w:pPr>
            <w:r>
              <w:t>Modified feature: Displaying IPv4SG bindings</w:t>
            </w:r>
          </w:p>
          <w:p w14:paraId="02FA64D5" w14:textId="77777777" w:rsidR="005630B1" w:rsidRDefault="005630B1" w:rsidP="005630B1">
            <w:pPr>
              <w:pStyle w:val="ItemListinTable"/>
              <w:numPr>
                <w:ilvl w:val="3"/>
                <w:numId w:val="8"/>
              </w:numPr>
            </w:pPr>
            <w:r>
              <w:t>Modified feature: Displaying IPv6SG bindings</w:t>
            </w:r>
          </w:p>
          <w:p w14:paraId="5AFAE2AB" w14:textId="77777777" w:rsidR="005630B1" w:rsidRDefault="005630B1" w:rsidP="005630B1">
            <w:pPr>
              <w:pStyle w:val="ItemListinTable"/>
              <w:numPr>
                <w:ilvl w:val="3"/>
                <w:numId w:val="8"/>
              </w:numPr>
            </w:pPr>
            <w:r>
              <w:t>Modified feature: Displaying the MFF configuration for a VLAN</w:t>
            </w:r>
          </w:p>
          <w:p w14:paraId="65D6A92A" w14:textId="77777777" w:rsidR="005630B1" w:rsidRDefault="005630B1" w:rsidP="005630B1">
            <w:pPr>
              <w:pStyle w:val="ItemListinTable"/>
              <w:numPr>
                <w:ilvl w:val="3"/>
                <w:numId w:val="8"/>
              </w:numPr>
            </w:pPr>
            <w:r>
              <w:t>Modified feature: Associating Track with application modules</w:t>
            </w:r>
          </w:p>
          <w:p w14:paraId="7724A871" w14:textId="77777777" w:rsidR="005630B1" w:rsidRDefault="005630B1" w:rsidP="005630B1">
            <w:pPr>
              <w:pStyle w:val="ItemListinTable"/>
              <w:numPr>
                <w:ilvl w:val="3"/>
                <w:numId w:val="8"/>
              </w:numPr>
            </w:pPr>
            <w:r>
              <w:t>Modified feature: Specifying the length of ICMP echo requests sent by an IPv4 or IPv6 ping operation</w:t>
            </w:r>
          </w:p>
          <w:p w14:paraId="545EDE60" w14:textId="77777777" w:rsidR="005630B1" w:rsidRDefault="005630B1" w:rsidP="005630B1">
            <w:pPr>
              <w:pStyle w:val="ItemListinTable"/>
              <w:numPr>
                <w:ilvl w:val="3"/>
                <w:numId w:val="8"/>
              </w:numPr>
            </w:pPr>
            <w:r>
              <w:t>Modified feature: Removing a TCP or UDP listening service for a VPN instance</w:t>
            </w:r>
          </w:p>
          <w:p w14:paraId="5685F54C" w14:textId="77777777" w:rsidR="005630B1" w:rsidRDefault="005630B1" w:rsidP="005630B1">
            <w:pPr>
              <w:pStyle w:val="ItemListinTable"/>
              <w:numPr>
                <w:ilvl w:val="3"/>
                <w:numId w:val="8"/>
              </w:numPr>
            </w:pPr>
            <w:r>
              <w:t>Modified feature: Specifying the source IP address for NTP messages</w:t>
            </w:r>
          </w:p>
          <w:p w14:paraId="6C203814" w14:textId="77777777" w:rsidR="005630B1" w:rsidRDefault="005630B1" w:rsidP="005630B1">
            <w:pPr>
              <w:pStyle w:val="ItemListinTable"/>
              <w:numPr>
                <w:ilvl w:val="3"/>
                <w:numId w:val="8"/>
              </w:numPr>
            </w:pPr>
            <w:r>
              <w:t>Modified feature: Creating a sampler</w:t>
            </w:r>
          </w:p>
          <w:p w14:paraId="2B143E72" w14:textId="77777777" w:rsidR="005630B1" w:rsidRDefault="005630B1" w:rsidP="005630B1">
            <w:pPr>
              <w:pStyle w:val="ItemListinTable"/>
              <w:numPr>
                <w:ilvl w:val="3"/>
                <w:numId w:val="8"/>
              </w:numPr>
            </w:pPr>
            <w:r>
              <w:t xml:space="preserve">Modified feature: </w:t>
            </w:r>
            <w:proofErr w:type="spellStart"/>
            <w:r>
              <w:t>sFlow</w:t>
            </w:r>
            <w:proofErr w:type="spellEnd"/>
            <w:r>
              <w:t xml:space="preserve"> counter sampling</w:t>
            </w:r>
          </w:p>
          <w:p w14:paraId="42AC5389" w14:textId="77777777" w:rsidR="005630B1" w:rsidRDefault="005630B1" w:rsidP="005630B1">
            <w:pPr>
              <w:pStyle w:val="ItemListinTable"/>
              <w:numPr>
                <w:ilvl w:val="3"/>
                <w:numId w:val="8"/>
              </w:numPr>
            </w:pPr>
            <w:r>
              <w:t xml:space="preserve">Modified feature: </w:t>
            </w:r>
            <w:proofErr w:type="spellStart"/>
            <w:r>
              <w:t>sFlow</w:t>
            </w:r>
            <w:proofErr w:type="spellEnd"/>
            <w:r>
              <w:t xml:space="preserve"> flow sampling</w:t>
            </w:r>
          </w:p>
          <w:p w14:paraId="680D8A7B" w14:textId="77777777" w:rsidR="005630B1" w:rsidRDefault="005630B1" w:rsidP="005630B1">
            <w:pPr>
              <w:pStyle w:val="ItemListinTable"/>
              <w:numPr>
                <w:ilvl w:val="3"/>
                <w:numId w:val="8"/>
              </w:numPr>
            </w:pPr>
            <w:r>
              <w:t xml:space="preserve">Modified feature: Configuring a backup PW </w:t>
            </w:r>
            <w:r>
              <w:lastRenderedPageBreak/>
              <w:t>for a cross-connect</w:t>
            </w:r>
          </w:p>
          <w:p w14:paraId="6A86771C" w14:textId="77777777" w:rsidR="005630B1" w:rsidRDefault="005630B1" w:rsidP="005630B1">
            <w:pPr>
              <w:pStyle w:val="ItemListinTable"/>
              <w:numPr>
                <w:ilvl w:val="3"/>
                <w:numId w:val="8"/>
              </w:numPr>
            </w:pPr>
            <w:r>
              <w:t>Modified feature: Configuring a backup PW for a VSI</w:t>
            </w:r>
          </w:p>
          <w:p w14:paraId="439452A0" w14:textId="77777777" w:rsidR="005630B1" w:rsidRDefault="005630B1" w:rsidP="005630B1">
            <w:pPr>
              <w:pStyle w:val="ItemListinTable"/>
              <w:numPr>
                <w:ilvl w:val="3"/>
                <w:numId w:val="8"/>
              </w:numPr>
            </w:pPr>
            <w:r>
              <w:t>Modified feature: Change of the bandwidth limit value range for VSIs</w:t>
            </w:r>
          </w:p>
          <w:p w14:paraId="2C329BB8" w14:textId="77777777" w:rsidR="005630B1" w:rsidRDefault="005630B1" w:rsidP="005630B1">
            <w:pPr>
              <w:pStyle w:val="ItemListinTable"/>
              <w:numPr>
                <w:ilvl w:val="3"/>
                <w:numId w:val="8"/>
              </w:numPr>
            </w:pPr>
            <w:r>
              <w:t>Modified feature: Value range change for the broadcast, multicast, or unknown unicast restraint bandwidth of VSIs</w:t>
            </w:r>
          </w:p>
          <w:p w14:paraId="2C8CA249" w14:textId="77777777" w:rsidR="005630B1" w:rsidRDefault="005630B1" w:rsidP="005630B1">
            <w:pPr>
              <w:pStyle w:val="ItemListinTable"/>
              <w:numPr>
                <w:ilvl w:val="3"/>
                <w:numId w:val="8"/>
              </w:numPr>
            </w:pPr>
            <w:r>
              <w:t>Modified feature: Frame match criteria of VXLAN Ethernet service instances</w:t>
            </w:r>
          </w:p>
          <w:p w14:paraId="2A3A8617" w14:textId="77777777" w:rsidR="005630B1" w:rsidRDefault="005630B1" w:rsidP="005630B1">
            <w:pPr>
              <w:pStyle w:val="ItemListinTable"/>
              <w:numPr>
                <w:ilvl w:val="3"/>
                <w:numId w:val="8"/>
              </w:numPr>
            </w:pPr>
            <w:r>
              <w:t>Modified feature: Displaying EVPN routing table information</w:t>
            </w:r>
          </w:p>
          <w:p w14:paraId="2236E358" w14:textId="77777777" w:rsidR="005630B1" w:rsidRDefault="005630B1" w:rsidP="005630B1">
            <w:pPr>
              <w:pStyle w:val="ItemListinTable"/>
              <w:numPr>
                <w:ilvl w:val="3"/>
                <w:numId w:val="8"/>
              </w:numPr>
            </w:pPr>
            <w:r>
              <w:t>Modified feature: NETCONF logging</w:t>
            </w:r>
          </w:p>
          <w:p w14:paraId="0367D7A1" w14:textId="2EBC6948" w:rsidR="00AA26C9" w:rsidRPr="00E64B26" w:rsidRDefault="005630B1" w:rsidP="005630B1">
            <w:pPr>
              <w:pStyle w:val="ItemListinTable"/>
              <w:numPr>
                <w:ilvl w:val="3"/>
                <w:numId w:val="8"/>
              </w:numPr>
            </w:pPr>
            <w:r>
              <w:t>Modified feature: Specifying the role of the device in the VCF fabric</w:t>
            </w:r>
          </w:p>
          <w:p w14:paraId="41C7E287" w14:textId="17CBF4C4" w:rsidR="00AA26C9" w:rsidRPr="00B37A91" w:rsidRDefault="005630B1" w:rsidP="005630B1">
            <w:pPr>
              <w:pStyle w:val="ItemListinTable"/>
              <w:numPr>
                <w:ilvl w:val="0"/>
                <w:numId w:val="0"/>
              </w:numPr>
            </w:pPr>
            <w:r w:rsidRPr="005630B1">
              <w:rPr>
                <w:rFonts w:hint="eastAsia"/>
              </w:rPr>
              <w:t>Fixed bugs</w:t>
            </w:r>
            <w:r w:rsidR="00AA26C9" w:rsidRPr="00B37A91">
              <w:t>.</w:t>
            </w:r>
          </w:p>
        </w:tc>
      </w:tr>
      <w:tr w:rsidR="00696C39" w:rsidRPr="0058445E" w14:paraId="50BB3D28" w14:textId="77777777" w:rsidTr="005630B1">
        <w:tc>
          <w:tcPr>
            <w:tcW w:w="1799" w:type="dxa"/>
          </w:tcPr>
          <w:p w14:paraId="6A5C48A2" w14:textId="77777777" w:rsidR="00696C39" w:rsidRPr="0058445E" w:rsidRDefault="00696C39" w:rsidP="00C5338A">
            <w:pPr>
              <w:pStyle w:val="TableText"/>
            </w:pPr>
          </w:p>
        </w:tc>
        <w:tc>
          <w:tcPr>
            <w:tcW w:w="1701" w:type="dxa"/>
          </w:tcPr>
          <w:p w14:paraId="715B654F" w14:textId="77777777" w:rsidR="00696C39" w:rsidRPr="0058445E" w:rsidRDefault="00696C39" w:rsidP="00C5338A">
            <w:pPr>
              <w:pStyle w:val="TableText"/>
            </w:pPr>
          </w:p>
        </w:tc>
        <w:tc>
          <w:tcPr>
            <w:tcW w:w="1275" w:type="dxa"/>
          </w:tcPr>
          <w:p w14:paraId="5A4A8E92" w14:textId="77777777" w:rsidR="00696C39" w:rsidRPr="0058445E" w:rsidRDefault="00696C39" w:rsidP="00AA26C9">
            <w:pPr>
              <w:pStyle w:val="TableText"/>
            </w:pPr>
          </w:p>
        </w:tc>
        <w:tc>
          <w:tcPr>
            <w:tcW w:w="1134" w:type="dxa"/>
          </w:tcPr>
          <w:p w14:paraId="794C4F14" w14:textId="77777777" w:rsidR="00696C39" w:rsidRDefault="00696C39" w:rsidP="00C5338A">
            <w:pPr>
              <w:pStyle w:val="TableText"/>
            </w:pPr>
          </w:p>
        </w:tc>
        <w:tc>
          <w:tcPr>
            <w:tcW w:w="2793" w:type="dxa"/>
          </w:tcPr>
          <w:p w14:paraId="7F829C83" w14:textId="77777777" w:rsidR="00696C39" w:rsidRPr="005630B1" w:rsidRDefault="00696C39" w:rsidP="00C5338A">
            <w:pPr>
              <w:pStyle w:val="TableText"/>
              <w:rPr>
                <w:rFonts w:eastAsia="Arila" w:cs="Arial"/>
                <w:kern w:val="2"/>
                <w:lang w:eastAsia="en-US"/>
              </w:rPr>
            </w:pPr>
          </w:p>
        </w:tc>
      </w:tr>
      <w:tr w:rsidR="00AC4EF2" w:rsidRPr="0058445E" w14:paraId="11ECA272" w14:textId="77777777" w:rsidTr="005630B1">
        <w:tc>
          <w:tcPr>
            <w:tcW w:w="1799" w:type="dxa"/>
          </w:tcPr>
          <w:p w14:paraId="769F8FDC" w14:textId="2AD3245B" w:rsidR="00AC4EF2" w:rsidRPr="0058445E" w:rsidRDefault="00AC4EF2" w:rsidP="00575899">
            <w:pPr>
              <w:pStyle w:val="TableText"/>
            </w:pPr>
            <w:r w:rsidRPr="0058445E">
              <w:t>59</w:t>
            </w:r>
            <w:r w:rsidRPr="0058445E">
              <w:rPr>
                <w:rFonts w:hint="eastAsia"/>
              </w:rPr>
              <w:t>50</w:t>
            </w:r>
            <w:r w:rsidRPr="0058445E">
              <w:t>-CMW710-</w:t>
            </w:r>
            <w:r w:rsidR="00AA26C9">
              <w:rPr>
                <w:rFonts w:hint="eastAsia"/>
              </w:rPr>
              <w:t>F620</w:t>
            </w:r>
            <w:r w:rsidR="00D64370">
              <w:rPr>
                <w:rFonts w:hint="eastAsia"/>
              </w:rPr>
              <w:t>7</w:t>
            </w:r>
          </w:p>
        </w:tc>
        <w:tc>
          <w:tcPr>
            <w:tcW w:w="1701" w:type="dxa"/>
          </w:tcPr>
          <w:p w14:paraId="625EEA39" w14:textId="2CB03F5A" w:rsidR="00AC4EF2" w:rsidRPr="0058445E" w:rsidRDefault="00AC4EF2" w:rsidP="00575899">
            <w:pPr>
              <w:pStyle w:val="TableText"/>
            </w:pPr>
            <w:r w:rsidRPr="0058445E">
              <w:t>59</w:t>
            </w:r>
            <w:r w:rsidRPr="0058445E">
              <w:rPr>
                <w:rFonts w:hint="eastAsia"/>
              </w:rPr>
              <w:t>50</w:t>
            </w:r>
            <w:r w:rsidRPr="0058445E">
              <w:t>-CMW710-</w:t>
            </w:r>
            <w:r w:rsidR="00575899">
              <w:t>F</w:t>
            </w:r>
            <w:r w:rsidR="002711F7" w:rsidRPr="0058445E">
              <w:rPr>
                <w:rFonts w:hint="eastAsia"/>
              </w:rPr>
              <w:t>620</w:t>
            </w:r>
            <w:r w:rsidR="00575899">
              <w:t>6</w:t>
            </w:r>
          </w:p>
        </w:tc>
        <w:tc>
          <w:tcPr>
            <w:tcW w:w="1275" w:type="dxa"/>
          </w:tcPr>
          <w:p w14:paraId="6E4C7DEC" w14:textId="48257392" w:rsidR="00AC4EF2" w:rsidRPr="0058445E" w:rsidRDefault="002711F7" w:rsidP="00575899">
            <w:pPr>
              <w:pStyle w:val="TableText"/>
            </w:pPr>
            <w:r w:rsidRPr="0058445E">
              <w:rPr>
                <w:rFonts w:hint="eastAsia"/>
              </w:rPr>
              <w:t>201</w:t>
            </w:r>
            <w:r w:rsidR="00575899">
              <w:t>9</w:t>
            </w:r>
            <w:r w:rsidRPr="0058445E">
              <w:rPr>
                <w:rFonts w:hint="eastAsia"/>
              </w:rPr>
              <w:t>-</w:t>
            </w:r>
            <w:r w:rsidR="00221A67">
              <w:t>0</w:t>
            </w:r>
            <w:r w:rsidR="00575899">
              <w:t>1</w:t>
            </w:r>
            <w:r w:rsidR="00AC4EF2" w:rsidRPr="0058445E">
              <w:rPr>
                <w:rFonts w:hint="eastAsia"/>
              </w:rPr>
              <w:t>-</w:t>
            </w:r>
            <w:r w:rsidR="00575899">
              <w:t>2</w:t>
            </w:r>
            <w:r w:rsidR="008A31FC">
              <w:rPr>
                <w:rFonts w:hint="eastAsia"/>
              </w:rPr>
              <w:t>8</w:t>
            </w:r>
          </w:p>
        </w:tc>
        <w:tc>
          <w:tcPr>
            <w:tcW w:w="1134" w:type="dxa"/>
          </w:tcPr>
          <w:p w14:paraId="0787B22F" w14:textId="77777777" w:rsidR="00AC4EF2" w:rsidRPr="0058445E" w:rsidRDefault="00AC4EF2" w:rsidP="001C0037">
            <w:pPr>
              <w:pStyle w:val="TableText"/>
            </w:pPr>
            <w:r w:rsidRPr="0058445E">
              <w:rPr>
                <w:rFonts w:hint="eastAsia"/>
              </w:rPr>
              <w:t>Feature</w:t>
            </w:r>
            <w:r w:rsidRPr="0058445E">
              <w:t xml:space="preserve"> version</w:t>
            </w:r>
          </w:p>
        </w:tc>
        <w:tc>
          <w:tcPr>
            <w:tcW w:w="2793" w:type="dxa"/>
          </w:tcPr>
          <w:p w14:paraId="7BCB7AD4" w14:textId="77777777" w:rsidR="00CC25D4" w:rsidRPr="00B37A91" w:rsidRDefault="00CC25D4" w:rsidP="00E64B26">
            <w:pPr>
              <w:pStyle w:val="TableText"/>
              <w:rPr>
                <w:rFonts w:eastAsia="Arila" w:cs="Arial"/>
                <w:kern w:val="2"/>
                <w:lang w:eastAsia="en-US"/>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48341B57" w14:textId="77777777" w:rsidR="00CC25D4" w:rsidRPr="00E64B26" w:rsidRDefault="00CC25D4" w:rsidP="00E64B26">
            <w:pPr>
              <w:pStyle w:val="TableText"/>
              <w:rPr>
                <w:rFonts w:eastAsia="Arila" w:cs="Arial"/>
                <w:kern w:val="2"/>
                <w:lang w:eastAsia="en-US"/>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sidRPr="00B37A91">
              <w:rPr>
                <w:rFonts w:eastAsia="Arila" w:cs="Arial"/>
                <w:kern w:val="2"/>
                <w:lang w:eastAsia="en-US"/>
              </w:rPr>
              <w:t xml:space="preserve">: </w:t>
            </w:r>
          </w:p>
          <w:p w14:paraId="342E7CC8" w14:textId="79EF3866" w:rsidR="00E64B26" w:rsidRPr="00E64B26" w:rsidRDefault="00E64B26" w:rsidP="00E64B26">
            <w:pPr>
              <w:pStyle w:val="ItemListinTable"/>
              <w:numPr>
                <w:ilvl w:val="3"/>
                <w:numId w:val="8"/>
              </w:numPr>
            </w:pPr>
            <w:r w:rsidRPr="00E64B26">
              <w:t>Changing the next hop address of VPNv4 routes to a VPN address</w:t>
            </w:r>
          </w:p>
          <w:p w14:paraId="3E59B11E" w14:textId="77777777" w:rsidR="009726DF" w:rsidRPr="00B37A91" w:rsidRDefault="009726DF" w:rsidP="00E64B26">
            <w:pPr>
              <w:pStyle w:val="ItemListinTable"/>
              <w:numPr>
                <w:ilvl w:val="0"/>
                <w:numId w:val="0"/>
              </w:numPr>
            </w:pPr>
            <w:r w:rsidRPr="00B37A91">
              <w:t>There are also modified features.</w:t>
            </w:r>
          </w:p>
        </w:tc>
      </w:tr>
      <w:tr w:rsidR="00575899" w:rsidRPr="0058445E" w14:paraId="0628C06C" w14:textId="77777777" w:rsidTr="005630B1">
        <w:tc>
          <w:tcPr>
            <w:tcW w:w="1799" w:type="dxa"/>
          </w:tcPr>
          <w:p w14:paraId="383FE9F2" w14:textId="5CF8E244" w:rsidR="00575899" w:rsidRPr="0058445E" w:rsidRDefault="00575899" w:rsidP="00575899">
            <w:pPr>
              <w:pStyle w:val="TableText"/>
            </w:pPr>
            <w:r w:rsidRPr="0058445E">
              <w:t>59</w:t>
            </w:r>
            <w:r w:rsidRPr="0058445E">
              <w:rPr>
                <w:rFonts w:hint="eastAsia"/>
              </w:rPr>
              <w:t>50</w:t>
            </w:r>
            <w:r w:rsidRPr="0058445E">
              <w:t>-CMW710-</w:t>
            </w:r>
            <w:r>
              <w:t>F</w:t>
            </w:r>
            <w:r w:rsidRPr="0058445E">
              <w:rPr>
                <w:rFonts w:hint="eastAsia"/>
              </w:rPr>
              <w:t>620</w:t>
            </w:r>
            <w:r>
              <w:rPr>
                <w:rFonts w:hint="eastAsia"/>
              </w:rPr>
              <w:t>6</w:t>
            </w:r>
          </w:p>
        </w:tc>
        <w:tc>
          <w:tcPr>
            <w:tcW w:w="1701" w:type="dxa"/>
          </w:tcPr>
          <w:p w14:paraId="06FEC262" w14:textId="530D3F71" w:rsidR="00575899" w:rsidRPr="0058445E" w:rsidRDefault="00575899" w:rsidP="00575899">
            <w:pPr>
              <w:pStyle w:val="TableText"/>
            </w:pPr>
            <w:r w:rsidRPr="0058445E">
              <w:t>59</w:t>
            </w:r>
            <w:r w:rsidRPr="0058445E">
              <w:rPr>
                <w:rFonts w:hint="eastAsia"/>
              </w:rPr>
              <w:t>50</w:t>
            </w:r>
            <w:r w:rsidRPr="0058445E">
              <w:t>-CMW710-</w:t>
            </w:r>
            <w:r>
              <w:t>R</w:t>
            </w:r>
            <w:r w:rsidRPr="0058445E">
              <w:rPr>
                <w:rFonts w:hint="eastAsia"/>
              </w:rPr>
              <w:t>620</w:t>
            </w:r>
            <w:r>
              <w:rPr>
                <w:rFonts w:hint="eastAsia"/>
              </w:rPr>
              <w:t>5P0</w:t>
            </w:r>
            <w:r>
              <w:t>3</w:t>
            </w:r>
          </w:p>
        </w:tc>
        <w:tc>
          <w:tcPr>
            <w:tcW w:w="1275" w:type="dxa"/>
          </w:tcPr>
          <w:p w14:paraId="7673D86E" w14:textId="3E47ABBE" w:rsidR="00575899" w:rsidRPr="0058445E" w:rsidRDefault="00575899" w:rsidP="00575899">
            <w:pPr>
              <w:pStyle w:val="TableText"/>
            </w:pPr>
            <w:r w:rsidRPr="0058445E">
              <w:rPr>
                <w:rFonts w:hint="eastAsia"/>
              </w:rPr>
              <w:t>201</w:t>
            </w:r>
            <w:r>
              <w:t>8</w:t>
            </w:r>
            <w:r w:rsidRPr="0058445E">
              <w:rPr>
                <w:rFonts w:hint="eastAsia"/>
              </w:rPr>
              <w:t>-</w:t>
            </w:r>
            <w:r>
              <w:t>08</w:t>
            </w:r>
            <w:r w:rsidRPr="0058445E">
              <w:rPr>
                <w:rFonts w:hint="eastAsia"/>
              </w:rPr>
              <w:t>-</w:t>
            </w:r>
            <w:r>
              <w:t>15</w:t>
            </w:r>
          </w:p>
        </w:tc>
        <w:tc>
          <w:tcPr>
            <w:tcW w:w="1134" w:type="dxa"/>
          </w:tcPr>
          <w:p w14:paraId="5542E1F4" w14:textId="5E945BC2" w:rsidR="00575899" w:rsidRPr="0058445E" w:rsidRDefault="00575899" w:rsidP="00575899">
            <w:pPr>
              <w:pStyle w:val="TableText"/>
            </w:pPr>
            <w:r w:rsidRPr="0058445E">
              <w:rPr>
                <w:rFonts w:hint="eastAsia"/>
              </w:rPr>
              <w:t>Feature</w:t>
            </w:r>
            <w:r w:rsidRPr="0058445E">
              <w:t xml:space="preserve"> version</w:t>
            </w:r>
          </w:p>
        </w:tc>
        <w:tc>
          <w:tcPr>
            <w:tcW w:w="2793" w:type="dxa"/>
          </w:tcPr>
          <w:p w14:paraId="7C91031B" w14:textId="77777777" w:rsidR="00575899" w:rsidRPr="00B37A91" w:rsidRDefault="00575899" w:rsidP="00575899">
            <w:pPr>
              <w:pStyle w:val="TableText"/>
              <w:rPr>
                <w:rFonts w:eastAsia="Arila" w:cs="Arial"/>
                <w:kern w:val="2"/>
                <w:lang w:eastAsia="en-US"/>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623116A5" w14:textId="77777777" w:rsidR="00575899" w:rsidRPr="00B37A91" w:rsidRDefault="00575899" w:rsidP="00575899">
            <w:pPr>
              <w:pStyle w:val="TableText"/>
              <w:rPr>
                <w:rFonts w:eastAsia="Arila" w:cs="Arial"/>
                <w:kern w:val="2"/>
                <w:lang w:eastAsia="en-US"/>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sidRPr="00B37A91">
              <w:rPr>
                <w:rFonts w:eastAsia="Arila" w:cs="Arial"/>
                <w:kern w:val="2"/>
                <w:lang w:eastAsia="en-US"/>
              </w:rPr>
              <w:t xml:space="preserve">: </w:t>
            </w:r>
          </w:p>
          <w:p w14:paraId="103EB141" w14:textId="77777777" w:rsidR="00575899" w:rsidRDefault="00575899" w:rsidP="00575899">
            <w:pPr>
              <w:pStyle w:val="ItemListinTable"/>
              <w:numPr>
                <w:ilvl w:val="3"/>
                <w:numId w:val="8"/>
              </w:numPr>
            </w:pPr>
            <w:r>
              <w:t>Setting fan tray serial numbers</w:t>
            </w:r>
          </w:p>
          <w:p w14:paraId="5022C103" w14:textId="77777777" w:rsidR="00575899" w:rsidRDefault="00575899" w:rsidP="00575899">
            <w:pPr>
              <w:pStyle w:val="ItemListinTable"/>
              <w:numPr>
                <w:ilvl w:val="3"/>
                <w:numId w:val="8"/>
              </w:numPr>
            </w:pPr>
            <w:r w:rsidRPr="009C632A">
              <w:rPr>
                <w:rFonts w:hint="eastAsia"/>
              </w:rPr>
              <w:t>S</w:t>
            </w:r>
            <w:r w:rsidRPr="009C632A">
              <w:t xml:space="preserve">imple </w:t>
            </w:r>
            <w:proofErr w:type="spellStart"/>
            <w:r w:rsidRPr="009C632A">
              <w:t>multichassis</w:t>
            </w:r>
            <w:proofErr w:type="spellEnd"/>
            <w:r w:rsidRPr="009C632A">
              <w:t xml:space="preserve"> link aggregation</w:t>
            </w:r>
            <w:r w:rsidRPr="009C632A">
              <w:rPr>
                <w:rFonts w:hint="eastAsia"/>
              </w:rPr>
              <w:t xml:space="preserve"> (S-MLAG)</w:t>
            </w:r>
          </w:p>
          <w:p w14:paraId="605364FB" w14:textId="77777777" w:rsidR="00575899" w:rsidRPr="00B37A91" w:rsidRDefault="00575899" w:rsidP="00575899">
            <w:pPr>
              <w:pStyle w:val="ItemListinTable"/>
              <w:numPr>
                <w:ilvl w:val="3"/>
                <w:numId w:val="8"/>
              </w:numPr>
            </w:pPr>
            <w:r w:rsidRPr="009C632A">
              <w:t>C</w:t>
            </w:r>
            <w:r w:rsidRPr="009C632A">
              <w:rPr>
                <w:rFonts w:hint="eastAsia"/>
              </w:rPr>
              <w:t>onfiguring PFC deadlock detection</w:t>
            </w:r>
          </w:p>
          <w:p w14:paraId="01E3405C" w14:textId="7A55E9AA" w:rsidR="00575899" w:rsidRPr="00B37A91" w:rsidRDefault="00575899" w:rsidP="00575899">
            <w:pPr>
              <w:pStyle w:val="TableText"/>
              <w:rPr>
                <w:rFonts w:eastAsia="Arila" w:cs="Arial"/>
                <w:kern w:val="2"/>
                <w:lang w:eastAsia="en-US"/>
              </w:rPr>
            </w:pPr>
            <w:r w:rsidRPr="00B37A91">
              <w:rPr>
                <w:rFonts w:eastAsia="Arila" w:cs="Arial"/>
                <w:kern w:val="2"/>
                <w:lang w:eastAsia="en-US"/>
              </w:rPr>
              <w:t>There are also modified features.</w:t>
            </w:r>
          </w:p>
        </w:tc>
      </w:tr>
      <w:tr w:rsidR="00575899" w:rsidRPr="0058445E" w14:paraId="7A4B7399" w14:textId="77777777" w:rsidTr="005630B1">
        <w:tc>
          <w:tcPr>
            <w:tcW w:w="1799" w:type="dxa"/>
          </w:tcPr>
          <w:p w14:paraId="3E209B06" w14:textId="77777777" w:rsidR="00575899" w:rsidRPr="0058445E" w:rsidRDefault="00575899" w:rsidP="00575899">
            <w:pPr>
              <w:pStyle w:val="TableText"/>
            </w:pPr>
            <w:r w:rsidRPr="0058445E">
              <w:t>59</w:t>
            </w:r>
            <w:r w:rsidRPr="0058445E">
              <w:rPr>
                <w:rFonts w:hint="eastAsia"/>
              </w:rPr>
              <w:t>50</w:t>
            </w:r>
            <w:r w:rsidRPr="0058445E">
              <w:t>-CMW710-</w:t>
            </w:r>
            <w:r>
              <w:rPr>
                <w:rFonts w:hint="eastAsia"/>
              </w:rPr>
              <w:t>R</w:t>
            </w:r>
            <w:r w:rsidRPr="0058445E">
              <w:rPr>
                <w:rFonts w:hint="eastAsia"/>
              </w:rPr>
              <w:t>6205</w:t>
            </w:r>
            <w:r>
              <w:rPr>
                <w:rFonts w:hint="eastAsia"/>
              </w:rPr>
              <w:t>P03</w:t>
            </w:r>
          </w:p>
        </w:tc>
        <w:tc>
          <w:tcPr>
            <w:tcW w:w="1701" w:type="dxa"/>
          </w:tcPr>
          <w:p w14:paraId="03E80415"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w:t>
            </w:r>
            <w:r>
              <w:rPr>
                <w:rFonts w:hint="eastAsia"/>
              </w:rPr>
              <w:t>5P02</w:t>
            </w:r>
          </w:p>
        </w:tc>
        <w:tc>
          <w:tcPr>
            <w:tcW w:w="1275" w:type="dxa"/>
          </w:tcPr>
          <w:p w14:paraId="76F1575E" w14:textId="77777777" w:rsidR="00575899" w:rsidRPr="0058445E" w:rsidRDefault="00575899" w:rsidP="00575899">
            <w:pPr>
              <w:pStyle w:val="TableText"/>
            </w:pPr>
            <w:r w:rsidRPr="0058445E">
              <w:rPr>
                <w:rFonts w:hint="eastAsia"/>
              </w:rPr>
              <w:t>2017-</w:t>
            </w:r>
            <w:r>
              <w:rPr>
                <w:rFonts w:hint="eastAsia"/>
              </w:rPr>
              <w:t>11</w:t>
            </w:r>
            <w:r w:rsidRPr="0058445E">
              <w:rPr>
                <w:rFonts w:hint="eastAsia"/>
              </w:rPr>
              <w:t>-</w:t>
            </w:r>
            <w:r>
              <w:rPr>
                <w:rFonts w:hint="eastAsia"/>
              </w:rPr>
              <w:t>13</w:t>
            </w:r>
          </w:p>
        </w:tc>
        <w:tc>
          <w:tcPr>
            <w:tcW w:w="1134" w:type="dxa"/>
          </w:tcPr>
          <w:p w14:paraId="23B1A4C4" w14:textId="77777777" w:rsidR="00575899" w:rsidRPr="0058445E" w:rsidRDefault="00575899" w:rsidP="00575899">
            <w:pPr>
              <w:pStyle w:val="TableText"/>
            </w:pPr>
            <w:r w:rsidRPr="0058445E">
              <w:rPr>
                <w:rFonts w:hint="eastAsia"/>
              </w:rPr>
              <w:t>Feature</w:t>
            </w:r>
            <w:r w:rsidRPr="0058445E">
              <w:t xml:space="preserve"> version</w:t>
            </w:r>
          </w:p>
        </w:tc>
        <w:tc>
          <w:tcPr>
            <w:tcW w:w="2793" w:type="dxa"/>
          </w:tcPr>
          <w:p w14:paraId="710AB12B" w14:textId="77777777" w:rsidR="00575899" w:rsidRPr="00B37A91" w:rsidRDefault="00575899" w:rsidP="00575899">
            <w:pPr>
              <w:pStyle w:val="TableText"/>
              <w:rPr>
                <w:rFonts w:eastAsia="Arila" w:cs="Arial"/>
                <w:kern w:val="2"/>
                <w:lang w:eastAsia="en-US"/>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423BA0C7" w14:textId="77777777" w:rsidR="00575899" w:rsidRPr="00B37A91" w:rsidRDefault="00575899" w:rsidP="00575899">
            <w:pPr>
              <w:pStyle w:val="TableText"/>
              <w:rPr>
                <w:rFonts w:eastAsia="Arila" w:cs="Arial"/>
                <w:kern w:val="2"/>
                <w:lang w:eastAsia="en-US"/>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sidRPr="00B37A91">
              <w:rPr>
                <w:rFonts w:eastAsia="Arila" w:cs="Arial"/>
                <w:kern w:val="2"/>
                <w:lang w:eastAsia="en-US"/>
              </w:rPr>
              <w:t xml:space="preserve">: </w:t>
            </w:r>
          </w:p>
          <w:p w14:paraId="0493CA56" w14:textId="77777777" w:rsidR="00575899" w:rsidRPr="00B37A91" w:rsidRDefault="00575899" w:rsidP="00575899">
            <w:pPr>
              <w:pStyle w:val="ItemListinTable"/>
              <w:numPr>
                <w:ilvl w:val="3"/>
                <w:numId w:val="8"/>
              </w:numPr>
            </w:pPr>
            <w:r w:rsidRPr="00B37A91">
              <w:t>Enabling STP dispute guard</w:t>
            </w:r>
          </w:p>
          <w:p w14:paraId="34C60921" w14:textId="77777777" w:rsidR="00575899" w:rsidRPr="00B37A91" w:rsidRDefault="00575899" w:rsidP="00575899">
            <w:pPr>
              <w:pStyle w:val="ItemListinTable"/>
              <w:numPr>
                <w:ilvl w:val="3"/>
                <w:numId w:val="8"/>
              </w:numPr>
            </w:pPr>
            <w:r w:rsidRPr="00B37A91">
              <w:t>Enabling DNS spoofing</w:t>
            </w:r>
          </w:p>
          <w:p w14:paraId="2C590032" w14:textId="77777777" w:rsidR="00575899" w:rsidRPr="00B37A91" w:rsidRDefault="00575899" w:rsidP="00575899">
            <w:pPr>
              <w:pStyle w:val="ItemListinTable"/>
              <w:numPr>
                <w:ilvl w:val="3"/>
                <w:numId w:val="8"/>
              </w:numPr>
            </w:pPr>
            <w:r w:rsidRPr="00B37A91">
              <w:t>Enabling symmetric load sharing</w:t>
            </w:r>
          </w:p>
          <w:p w14:paraId="6D694365" w14:textId="77777777" w:rsidR="00575899" w:rsidRPr="00B37A91" w:rsidRDefault="00575899" w:rsidP="00575899">
            <w:pPr>
              <w:pStyle w:val="TableText"/>
              <w:rPr>
                <w:rFonts w:eastAsia="Arila" w:cs="Arial"/>
                <w:kern w:val="2"/>
                <w:lang w:eastAsia="en-US"/>
              </w:rPr>
            </w:pPr>
            <w:r w:rsidRPr="00B37A91">
              <w:rPr>
                <w:rFonts w:eastAsia="Arila" w:cs="Arial"/>
                <w:kern w:val="2"/>
                <w:lang w:eastAsia="en-US"/>
              </w:rPr>
              <w:t xml:space="preserve">There are also modified </w:t>
            </w:r>
            <w:r w:rsidRPr="00B37A91">
              <w:rPr>
                <w:rFonts w:eastAsia="Arila" w:cs="Arial"/>
                <w:kern w:val="2"/>
                <w:lang w:eastAsia="en-US"/>
              </w:rPr>
              <w:lastRenderedPageBreak/>
              <w:t>features.</w:t>
            </w:r>
          </w:p>
        </w:tc>
      </w:tr>
      <w:tr w:rsidR="00575899" w:rsidRPr="0058445E" w14:paraId="12005C0C" w14:textId="77777777" w:rsidTr="005630B1">
        <w:tc>
          <w:tcPr>
            <w:tcW w:w="1799" w:type="dxa"/>
          </w:tcPr>
          <w:p w14:paraId="3B9EA2CD" w14:textId="77777777" w:rsidR="00575899" w:rsidRPr="0058445E" w:rsidRDefault="00575899" w:rsidP="00575899">
            <w:pPr>
              <w:pStyle w:val="TableText"/>
            </w:pPr>
            <w:r w:rsidRPr="0058445E">
              <w:lastRenderedPageBreak/>
              <w:t>59</w:t>
            </w:r>
            <w:r w:rsidRPr="0058445E">
              <w:rPr>
                <w:rFonts w:hint="eastAsia"/>
              </w:rPr>
              <w:t>50</w:t>
            </w:r>
            <w:r w:rsidRPr="0058445E">
              <w:t>-CMW710-</w:t>
            </w:r>
            <w:r w:rsidRPr="0058445E">
              <w:rPr>
                <w:rFonts w:hint="eastAsia"/>
              </w:rPr>
              <w:t>F6205</w:t>
            </w:r>
            <w:r>
              <w:rPr>
                <w:rFonts w:hint="eastAsia"/>
              </w:rPr>
              <w:t>P02</w:t>
            </w:r>
          </w:p>
        </w:tc>
        <w:tc>
          <w:tcPr>
            <w:tcW w:w="1701" w:type="dxa"/>
          </w:tcPr>
          <w:p w14:paraId="4FD873CE"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w:t>
            </w:r>
            <w:r>
              <w:rPr>
                <w:rFonts w:hint="eastAsia"/>
              </w:rPr>
              <w:t>5</w:t>
            </w:r>
          </w:p>
        </w:tc>
        <w:tc>
          <w:tcPr>
            <w:tcW w:w="1275" w:type="dxa"/>
          </w:tcPr>
          <w:p w14:paraId="3DDF7DCD" w14:textId="77777777" w:rsidR="00575899" w:rsidRPr="0058445E" w:rsidRDefault="00575899" w:rsidP="00575899">
            <w:pPr>
              <w:pStyle w:val="TableText"/>
            </w:pPr>
            <w:r w:rsidRPr="0058445E">
              <w:rPr>
                <w:rFonts w:hint="eastAsia"/>
              </w:rPr>
              <w:t>2017-</w:t>
            </w:r>
            <w:r>
              <w:rPr>
                <w:rFonts w:hint="eastAsia"/>
              </w:rPr>
              <w:t>10</w:t>
            </w:r>
            <w:r w:rsidRPr="0058445E">
              <w:rPr>
                <w:rFonts w:hint="eastAsia"/>
              </w:rPr>
              <w:t>-</w:t>
            </w:r>
            <w:r>
              <w:rPr>
                <w:rFonts w:hint="eastAsia"/>
              </w:rPr>
              <w:t>30</w:t>
            </w:r>
          </w:p>
        </w:tc>
        <w:tc>
          <w:tcPr>
            <w:tcW w:w="1134" w:type="dxa"/>
          </w:tcPr>
          <w:p w14:paraId="41EA04C1" w14:textId="77777777" w:rsidR="00575899" w:rsidRPr="0058445E" w:rsidRDefault="00575899" w:rsidP="00575899">
            <w:pPr>
              <w:pStyle w:val="TableText"/>
            </w:pPr>
            <w:r w:rsidRPr="0058445E">
              <w:rPr>
                <w:rFonts w:hint="eastAsia"/>
              </w:rPr>
              <w:t>Feature</w:t>
            </w:r>
            <w:r w:rsidRPr="0058445E">
              <w:t xml:space="preserve"> version</w:t>
            </w:r>
          </w:p>
        </w:tc>
        <w:tc>
          <w:tcPr>
            <w:tcW w:w="2793" w:type="dxa"/>
          </w:tcPr>
          <w:p w14:paraId="49C52D70" w14:textId="77777777" w:rsidR="00575899" w:rsidRPr="0058445E" w:rsidRDefault="00575899" w:rsidP="00575899">
            <w:pPr>
              <w:pStyle w:val="TableText"/>
            </w:pPr>
            <w:r w:rsidRPr="0058445E">
              <w:t xml:space="preserve">This version </w:t>
            </w:r>
            <w:r w:rsidRPr="0058445E">
              <w:rPr>
                <w:rFonts w:hint="eastAsia"/>
              </w:rPr>
              <w:t xml:space="preserve">fixed bugs and introduced feature changes. </w:t>
            </w:r>
          </w:p>
          <w:p w14:paraId="2C6D0CE9" w14:textId="77777777" w:rsidR="00575899" w:rsidRPr="0058445E" w:rsidRDefault="00575899" w:rsidP="00575899">
            <w:pPr>
              <w:pStyle w:val="TableText"/>
            </w:pPr>
            <w:r w:rsidRPr="0058445E">
              <w:rPr>
                <w:rFonts w:hint="eastAsia"/>
              </w:rPr>
              <w:t>New</w:t>
            </w:r>
            <w:r w:rsidRPr="0058445E">
              <w:t xml:space="preserve"> features</w:t>
            </w:r>
            <w:r w:rsidRPr="0058445E">
              <w:rPr>
                <w:rFonts w:hint="eastAsia"/>
              </w:rPr>
              <w:t xml:space="preserve"> include</w:t>
            </w:r>
            <w:r w:rsidRPr="0058445E">
              <w:t xml:space="preserve">: </w:t>
            </w:r>
          </w:p>
          <w:p w14:paraId="6E951DB5" w14:textId="77777777" w:rsidR="00575899" w:rsidRPr="008C0BEA" w:rsidRDefault="00575899" w:rsidP="00575899">
            <w:pPr>
              <w:pStyle w:val="ItemListinTable"/>
              <w:rPr>
                <w:lang w:eastAsia="zh-CN"/>
              </w:rPr>
            </w:pPr>
            <w:r w:rsidRPr="000903F7">
              <w:rPr>
                <w:rFonts w:hint="eastAsia"/>
              </w:rPr>
              <w:t>Setting PFC thresholds</w:t>
            </w:r>
          </w:p>
          <w:p w14:paraId="69A1AB80" w14:textId="77777777" w:rsidR="00575899" w:rsidRPr="008C0BEA" w:rsidRDefault="00575899" w:rsidP="00575899">
            <w:pPr>
              <w:pStyle w:val="ItemListinTable"/>
              <w:rPr>
                <w:lang w:eastAsia="zh-CN"/>
              </w:rPr>
            </w:pPr>
            <w:r w:rsidRPr="000903F7">
              <w:rPr>
                <w:rFonts w:hint="eastAsia"/>
              </w:rPr>
              <w:t>Local-MAC address learning</w:t>
            </w:r>
          </w:p>
          <w:p w14:paraId="7A3D4C5A" w14:textId="77777777" w:rsidR="00575899" w:rsidRPr="0058445E" w:rsidRDefault="00575899" w:rsidP="00575899">
            <w:pPr>
              <w:pStyle w:val="ItemListinTable"/>
              <w:rPr>
                <w:lang w:eastAsia="zh-CN"/>
              </w:rPr>
            </w:pPr>
            <w:r w:rsidRPr="000903F7">
              <w:rPr>
                <w:rFonts w:hint="eastAsia"/>
              </w:rPr>
              <w:t>C</w:t>
            </w:r>
            <w:r w:rsidRPr="000903F7">
              <w:t>onversational</w:t>
            </w:r>
            <w:r w:rsidRPr="000903F7">
              <w:rPr>
                <w:rFonts w:hint="eastAsia"/>
              </w:rPr>
              <w:t xml:space="preserve"> learning for remote MAC address entries</w:t>
            </w:r>
          </w:p>
          <w:p w14:paraId="1CA70665" w14:textId="77777777" w:rsidR="00575899" w:rsidRPr="00E33308" w:rsidRDefault="00575899" w:rsidP="00575899">
            <w:pPr>
              <w:pStyle w:val="TableText"/>
            </w:pPr>
            <w:r w:rsidRPr="00E33308">
              <w:t>Removed features include:</w:t>
            </w:r>
          </w:p>
          <w:p w14:paraId="4EAD012B" w14:textId="77777777" w:rsidR="00575899" w:rsidRDefault="00575899" w:rsidP="00575899">
            <w:pPr>
              <w:pStyle w:val="ItemListinTable"/>
              <w:numPr>
                <w:ilvl w:val="3"/>
                <w:numId w:val="8"/>
              </w:numPr>
            </w:pPr>
            <w:r>
              <w:t>Ignoring port speed in setting the aggregation states of member ports</w:t>
            </w:r>
          </w:p>
          <w:p w14:paraId="5E12BC77" w14:textId="77777777" w:rsidR="00575899" w:rsidRDefault="00575899" w:rsidP="00575899">
            <w:pPr>
              <w:pStyle w:val="ItemListinTable"/>
              <w:numPr>
                <w:ilvl w:val="3"/>
                <w:numId w:val="8"/>
              </w:numPr>
            </w:pPr>
            <w:r>
              <w:t>PBB</w:t>
            </w:r>
          </w:p>
          <w:p w14:paraId="0FD50603" w14:textId="77777777" w:rsidR="00575899" w:rsidRDefault="00575899" w:rsidP="00575899">
            <w:pPr>
              <w:pStyle w:val="ItemListinTable"/>
              <w:numPr>
                <w:ilvl w:val="3"/>
                <w:numId w:val="8"/>
              </w:numPr>
            </w:pPr>
            <w:r>
              <w:t>SPBM</w:t>
            </w:r>
          </w:p>
          <w:p w14:paraId="7A546053" w14:textId="77777777" w:rsidR="00575899" w:rsidRPr="0058445E" w:rsidRDefault="00575899" w:rsidP="00575899">
            <w:pPr>
              <w:pStyle w:val="TableText"/>
            </w:pPr>
            <w:r w:rsidRPr="0058445E">
              <w:t>There are also modified features.</w:t>
            </w:r>
          </w:p>
        </w:tc>
      </w:tr>
      <w:tr w:rsidR="00575899" w:rsidRPr="0058445E" w14:paraId="79F56800" w14:textId="77777777" w:rsidTr="005630B1">
        <w:tc>
          <w:tcPr>
            <w:tcW w:w="1799" w:type="dxa"/>
          </w:tcPr>
          <w:p w14:paraId="32D7F0A2"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F6205</w:t>
            </w:r>
          </w:p>
        </w:tc>
        <w:tc>
          <w:tcPr>
            <w:tcW w:w="1701" w:type="dxa"/>
          </w:tcPr>
          <w:p w14:paraId="21373A24"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F6203</w:t>
            </w:r>
          </w:p>
        </w:tc>
        <w:tc>
          <w:tcPr>
            <w:tcW w:w="1275" w:type="dxa"/>
          </w:tcPr>
          <w:p w14:paraId="5EBE2EE6" w14:textId="77777777" w:rsidR="00575899" w:rsidRPr="0058445E" w:rsidRDefault="00575899" w:rsidP="00575899">
            <w:pPr>
              <w:pStyle w:val="TableText"/>
            </w:pPr>
            <w:r w:rsidRPr="0058445E">
              <w:rPr>
                <w:rFonts w:hint="eastAsia"/>
              </w:rPr>
              <w:t>2017-6-28</w:t>
            </w:r>
          </w:p>
        </w:tc>
        <w:tc>
          <w:tcPr>
            <w:tcW w:w="1134" w:type="dxa"/>
          </w:tcPr>
          <w:p w14:paraId="411A13C2" w14:textId="77777777" w:rsidR="00575899" w:rsidRPr="0058445E" w:rsidRDefault="00575899" w:rsidP="00575899">
            <w:pPr>
              <w:pStyle w:val="TableText"/>
            </w:pPr>
            <w:r w:rsidRPr="0058445E">
              <w:rPr>
                <w:rFonts w:hint="eastAsia"/>
              </w:rPr>
              <w:t>Feature</w:t>
            </w:r>
            <w:r w:rsidRPr="0058445E">
              <w:t xml:space="preserve"> version</w:t>
            </w:r>
          </w:p>
        </w:tc>
        <w:tc>
          <w:tcPr>
            <w:tcW w:w="2793" w:type="dxa"/>
          </w:tcPr>
          <w:p w14:paraId="2074CA07" w14:textId="77777777" w:rsidR="00575899" w:rsidRPr="0058445E" w:rsidRDefault="00575899" w:rsidP="00575899">
            <w:pPr>
              <w:pStyle w:val="TableText"/>
            </w:pPr>
            <w:r w:rsidRPr="0058445E">
              <w:t xml:space="preserve">This version </w:t>
            </w:r>
            <w:r w:rsidRPr="0058445E">
              <w:rPr>
                <w:rFonts w:hint="eastAsia"/>
              </w:rPr>
              <w:t xml:space="preserve">fixed bugs and introduced feature changes. </w:t>
            </w:r>
          </w:p>
          <w:p w14:paraId="3B772C22" w14:textId="77777777" w:rsidR="00575899" w:rsidRPr="0058445E" w:rsidRDefault="00575899" w:rsidP="00575899">
            <w:pPr>
              <w:pStyle w:val="TableText"/>
            </w:pPr>
            <w:r w:rsidRPr="0058445E">
              <w:rPr>
                <w:rFonts w:hint="eastAsia"/>
              </w:rPr>
              <w:t>New</w:t>
            </w:r>
            <w:r w:rsidRPr="0058445E">
              <w:t xml:space="preserve"> features</w:t>
            </w:r>
            <w:r w:rsidRPr="0058445E">
              <w:rPr>
                <w:rFonts w:hint="eastAsia"/>
              </w:rPr>
              <w:t xml:space="preserve"> include</w:t>
            </w:r>
            <w:r w:rsidRPr="0058445E">
              <w:t xml:space="preserve">: </w:t>
            </w:r>
          </w:p>
          <w:p w14:paraId="65E4FA07" w14:textId="77777777" w:rsidR="00575899" w:rsidRPr="0058445E" w:rsidRDefault="00575899" w:rsidP="00575899">
            <w:pPr>
              <w:pStyle w:val="ItemListinTable"/>
              <w:rPr>
                <w:lang w:eastAsia="zh-CN"/>
              </w:rPr>
            </w:pPr>
            <w:r w:rsidRPr="0058445E">
              <w:rPr>
                <w:rFonts w:hint="eastAsia"/>
              </w:rPr>
              <w:t>One-step</w:t>
            </w:r>
            <w:r w:rsidRPr="0058445E">
              <w:t xml:space="preserve"> ISSU</w:t>
            </w:r>
          </w:p>
          <w:p w14:paraId="1C58CB0B" w14:textId="77777777" w:rsidR="00575899" w:rsidRPr="0058445E" w:rsidRDefault="00575899" w:rsidP="00575899">
            <w:pPr>
              <w:pStyle w:val="ItemListinTable"/>
              <w:rPr>
                <w:lang w:eastAsia="zh-CN"/>
              </w:rPr>
            </w:pPr>
            <w:r w:rsidRPr="0058445E">
              <w:rPr>
                <w:rFonts w:hint="eastAsia"/>
              </w:rPr>
              <w:t>Specifying i</w:t>
            </w:r>
            <w:r w:rsidRPr="0058445E">
              <w:t>gnor</w:t>
            </w:r>
            <w:r w:rsidRPr="0058445E">
              <w:rPr>
                <w:rFonts w:hint="eastAsia"/>
              </w:rPr>
              <w:t xml:space="preserve">ed packet fields for the default </w:t>
            </w:r>
            <w:r w:rsidRPr="0058445E">
              <w:t>link-aggregation</w:t>
            </w:r>
            <w:r w:rsidRPr="0058445E">
              <w:rPr>
                <w:rFonts w:hint="eastAsia"/>
              </w:rPr>
              <w:t xml:space="preserve"> load sharing</w:t>
            </w:r>
          </w:p>
          <w:p w14:paraId="15721913" w14:textId="77777777" w:rsidR="00575899" w:rsidRPr="0058445E" w:rsidRDefault="00575899" w:rsidP="00575899">
            <w:pPr>
              <w:pStyle w:val="ItemListinTable"/>
              <w:rPr>
                <w:lang w:eastAsia="zh-CN"/>
              </w:rPr>
            </w:pPr>
            <w:r w:rsidRPr="0058445E">
              <w:rPr>
                <w:rFonts w:hint="eastAsia"/>
              </w:rPr>
              <w:t>Static SR over MPLS</w:t>
            </w:r>
          </w:p>
          <w:p w14:paraId="5538AA98" w14:textId="77777777" w:rsidR="00575899" w:rsidRPr="0058445E" w:rsidRDefault="00575899" w:rsidP="00575899">
            <w:pPr>
              <w:pStyle w:val="TableText"/>
            </w:pPr>
            <w:r w:rsidRPr="0058445E">
              <w:t>There are also modified features.</w:t>
            </w:r>
          </w:p>
        </w:tc>
      </w:tr>
      <w:tr w:rsidR="00575899" w:rsidRPr="0058445E" w14:paraId="361CF784" w14:textId="77777777" w:rsidTr="005630B1">
        <w:tc>
          <w:tcPr>
            <w:tcW w:w="1799" w:type="dxa"/>
          </w:tcPr>
          <w:p w14:paraId="56A3BF96"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F6203</w:t>
            </w:r>
          </w:p>
        </w:tc>
        <w:tc>
          <w:tcPr>
            <w:tcW w:w="1701" w:type="dxa"/>
          </w:tcPr>
          <w:p w14:paraId="62F9B36F"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F6202</w:t>
            </w:r>
          </w:p>
        </w:tc>
        <w:tc>
          <w:tcPr>
            <w:tcW w:w="1275" w:type="dxa"/>
          </w:tcPr>
          <w:p w14:paraId="20659047" w14:textId="77777777" w:rsidR="00575899" w:rsidRPr="0058445E" w:rsidRDefault="00575899" w:rsidP="00575899">
            <w:pPr>
              <w:pStyle w:val="TableText"/>
            </w:pPr>
            <w:r w:rsidRPr="0058445E">
              <w:rPr>
                <w:rFonts w:hint="eastAsia"/>
              </w:rPr>
              <w:t>2017-4-27</w:t>
            </w:r>
          </w:p>
        </w:tc>
        <w:tc>
          <w:tcPr>
            <w:tcW w:w="1134" w:type="dxa"/>
          </w:tcPr>
          <w:p w14:paraId="735CBD4B" w14:textId="77777777" w:rsidR="00575899" w:rsidRPr="0058445E" w:rsidRDefault="00575899" w:rsidP="00575899">
            <w:pPr>
              <w:pStyle w:val="TableText"/>
            </w:pPr>
            <w:r w:rsidRPr="0058445E">
              <w:rPr>
                <w:rFonts w:hint="eastAsia"/>
              </w:rPr>
              <w:t>Feature</w:t>
            </w:r>
            <w:r w:rsidRPr="0058445E">
              <w:t xml:space="preserve"> version</w:t>
            </w:r>
          </w:p>
        </w:tc>
        <w:tc>
          <w:tcPr>
            <w:tcW w:w="2793" w:type="dxa"/>
          </w:tcPr>
          <w:p w14:paraId="47D6EDB7" w14:textId="77777777" w:rsidR="00575899" w:rsidRPr="0058445E" w:rsidRDefault="00575899" w:rsidP="00575899">
            <w:pPr>
              <w:pStyle w:val="TableText"/>
            </w:pPr>
            <w:r w:rsidRPr="0058445E">
              <w:t xml:space="preserve">This version </w:t>
            </w:r>
            <w:r w:rsidRPr="0058445E">
              <w:rPr>
                <w:rFonts w:hint="eastAsia"/>
              </w:rPr>
              <w:t xml:space="preserve">fixed bugs and introduced feature changes. </w:t>
            </w:r>
          </w:p>
          <w:p w14:paraId="1B6A6EE8" w14:textId="77777777" w:rsidR="00575899" w:rsidRPr="0058445E" w:rsidRDefault="00575899" w:rsidP="00575899">
            <w:pPr>
              <w:pStyle w:val="TableText"/>
            </w:pPr>
            <w:r w:rsidRPr="0058445E">
              <w:rPr>
                <w:rFonts w:hint="eastAsia"/>
              </w:rPr>
              <w:t>New</w:t>
            </w:r>
            <w:r w:rsidRPr="0058445E">
              <w:t xml:space="preserve"> features</w:t>
            </w:r>
            <w:r w:rsidRPr="0058445E">
              <w:rPr>
                <w:rFonts w:hint="eastAsia"/>
              </w:rPr>
              <w:t xml:space="preserve"> include</w:t>
            </w:r>
            <w:r w:rsidRPr="0058445E">
              <w:t xml:space="preserve">: </w:t>
            </w:r>
          </w:p>
          <w:p w14:paraId="5D2D838F" w14:textId="77777777" w:rsidR="00575899" w:rsidRPr="0058445E" w:rsidRDefault="00575899" w:rsidP="00575899">
            <w:pPr>
              <w:pStyle w:val="ItemListinTable"/>
              <w:widowControl/>
            </w:pPr>
            <w:r w:rsidRPr="0058445E">
              <w:rPr>
                <w:rFonts w:hint="eastAsia"/>
              </w:rPr>
              <w:t>DRNI</w:t>
            </w:r>
          </w:p>
        </w:tc>
      </w:tr>
      <w:tr w:rsidR="00575899" w:rsidRPr="0058445E" w14:paraId="4E0D3F67" w14:textId="77777777" w:rsidTr="005630B1">
        <w:tc>
          <w:tcPr>
            <w:tcW w:w="1799" w:type="dxa"/>
          </w:tcPr>
          <w:p w14:paraId="10505261"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F6202</w:t>
            </w:r>
          </w:p>
        </w:tc>
        <w:tc>
          <w:tcPr>
            <w:tcW w:w="1701" w:type="dxa"/>
          </w:tcPr>
          <w:p w14:paraId="74751B64"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R6125</w:t>
            </w:r>
          </w:p>
        </w:tc>
        <w:tc>
          <w:tcPr>
            <w:tcW w:w="1275" w:type="dxa"/>
          </w:tcPr>
          <w:p w14:paraId="4BA8C875" w14:textId="77777777" w:rsidR="00575899" w:rsidRPr="0058445E" w:rsidRDefault="00575899" w:rsidP="00575899">
            <w:pPr>
              <w:pStyle w:val="TableText"/>
            </w:pPr>
            <w:r w:rsidRPr="0058445E">
              <w:rPr>
                <w:rFonts w:hint="eastAsia"/>
              </w:rPr>
              <w:t>2017-3-28</w:t>
            </w:r>
          </w:p>
        </w:tc>
        <w:tc>
          <w:tcPr>
            <w:tcW w:w="1134" w:type="dxa"/>
          </w:tcPr>
          <w:p w14:paraId="251F1788" w14:textId="77777777" w:rsidR="00575899" w:rsidRPr="0058445E" w:rsidRDefault="00575899" w:rsidP="00575899">
            <w:pPr>
              <w:pStyle w:val="TableText"/>
            </w:pPr>
            <w:r w:rsidRPr="0058445E">
              <w:rPr>
                <w:rFonts w:hint="eastAsia"/>
              </w:rPr>
              <w:t>Feature</w:t>
            </w:r>
            <w:r w:rsidRPr="0058445E">
              <w:t xml:space="preserve"> version</w:t>
            </w:r>
          </w:p>
        </w:tc>
        <w:tc>
          <w:tcPr>
            <w:tcW w:w="2793" w:type="dxa"/>
          </w:tcPr>
          <w:p w14:paraId="34D68CE1" w14:textId="77777777" w:rsidR="00575899" w:rsidRPr="0058445E" w:rsidRDefault="00575899" w:rsidP="00575899">
            <w:pPr>
              <w:pStyle w:val="TableText"/>
            </w:pPr>
            <w:r w:rsidRPr="0058445E">
              <w:t xml:space="preserve">This version </w:t>
            </w:r>
            <w:r w:rsidRPr="0058445E">
              <w:rPr>
                <w:rFonts w:hint="eastAsia"/>
              </w:rPr>
              <w:t xml:space="preserve">fixed bugs and introduced feature changes. </w:t>
            </w:r>
          </w:p>
          <w:p w14:paraId="25E770BA" w14:textId="77777777" w:rsidR="00575899" w:rsidRPr="0058445E" w:rsidRDefault="00575899" w:rsidP="00575899">
            <w:pPr>
              <w:pStyle w:val="TableText"/>
            </w:pPr>
            <w:r w:rsidRPr="0058445E">
              <w:rPr>
                <w:rFonts w:hint="eastAsia"/>
              </w:rPr>
              <w:t>New</w:t>
            </w:r>
            <w:r w:rsidRPr="0058445E">
              <w:t xml:space="preserve"> features</w:t>
            </w:r>
            <w:r w:rsidRPr="0058445E">
              <w:rPr>
                <w:rFonts w:hint="eastAsia"/>
              </w:rPr>
              <w:t xml:space="preserve"> include</w:t>
            </w:r>
            <w:r w:rsidRPr="0058445E">
              <w:t xml:space="preserve">: </w:t>
            </w:r>
          </w:p>
          <w:p w14:paraId="3ADC5302" w14:textId="77777777" w:rsidR="00575899" w:rsidRPr="0058445E" w:rsidRDefault="00575899" w:rsidP="00575899">
            <w:pPr>
              <w:pStyle w:val="ItemListinTable"/>
            </w:pPr>
            <w:r w:rsidRPr="0058445E">
              <w:rPr>
                <w:rFonts w:hint="eastAsia"/>
              </w:rPr>
              <w:t xml:space="preserve">FC and </w:t>
            </w:r>
            <w:proofErr w:type="spellStart"/>
            <w:r w:rsidRPr="0058445E">
              <w:rPr>
                <w:rFonts w:hint="eastAsia"/>
              </w:rPr>
              <w:t>FCoE</w:t>
            </w:r>
            <w:proofErr w:type="spellEnd"/>
          </w:p>
          <w:p w14:paraId="3169397C" w14:textId="77777777" w:rsidR="00575899" w:rsidRPr="0058445E" w:rsidRDefault="00575899" w:rsidP="00575899">
            <w:pPr>
              <w:pStyle w:val="ItemListinTable"/>
            </w:pPr>
            <w:proofErr w:type="spellStart"/>
            <w:r w:rsidRPr="0058445E">
              <w:rPr>
                <w:rFonts w:hint="eastAsia"/>
              </w:rPr>
              <w:t>MACsec</w:t>
            </w:r>
            <w:proofErr w:type="spellEnd"/>
          </w:p>
          <w:p w14:paraId="2CCF2802" w14:textId="77777777" w:rsidR="00575899" w:rsidRPr="0058445E" w:rsidRDefault="00575899" w:rsidP="00575899">
            <w:pPr>
              <w:pStyle w:val="ItemListinTable"/>
            </w:pPr>
            <w:r w:rsidRPr="0058445E">
              <w:rPr>
                <w:rFonts w:hint="eastAsia"/>
              </w:rPr>
              <w:t>EEE</w:t>
            </w:r>
          </w:p>
          <w:p w14:paraId="223EA607" w14:textId="77777777" w:rsidR="00575899" w:rsidRPr="0058445E" w:rsidRDefault="00575899" w:rsidP="00575899">
            <w:pPr>
              <w:pStyle w:val="ItemListinTable"/>
            </w:pPr>
            <w:r w:rsidRPr="0058445E">
              <w:rPr>
                <w:rFonts w:hint="eastAsia"/>
              </w:rPr>
              <w:t>PBB</w:t>
            </w:r>
          </w:p>
          <w:p w14:paraId="58741117" w14:textId="77777777" w:rsidR="00575899" w:rsidRPr="0058445E" w:rsidRDefault="00575899" w:rsidP="00575899">
            <w:pPr>
              <w:pStyle w:val="ItemListinTable"/>
            </w:pPr>
            <w:r w:rsidRPr="0058445E">
              <w:rPr>
                <w:rFonts w:hint="eastAsia"/>
              </w:rPr>
              <w:t>MPLS L2VPN</w:t>
            </w:r>
          </w:p>
          <w:p w14:paraId="77C0822F" w14:textId="77777777" w:rsidR="00575899" w:rsidRPr="0058445E" w:rsidRDefault="00575899" w:rsidP="00575899">
            <w:pPr>
              <w:pStyle w:val="ItemListinTable"/>
            </w:pPr>
            <w:r w:rsidRPr="0058445E">
              <w:rPr>
                <w:rFonts w:hint="eastAsia"/>
              </w:rPr>
              <w:t>VPLS</w:t>
            </w:r>
          </w:p>
          <w:p w14:paraId="2F4F3551" w14:textId="77777777" w:rsidR="00575899" w:rsidRPr="0058445E" w:rsidRDefault="00575899" w:rsidP="00575899">
            <w:pPr>
              <w:pStyle w:val="ItemListinTable"/>
            </w:pPr>
            <w:r w:rsidRPr="0058445E">
              <w:rPr>
                <w:rFonts w:hint="eastAsia"/>
              </w:rPr>
              <w:t>SPBM</w:t>
            </w:r>
          </w:p>
          <w:p w14:paraId="0CBD422A" w14:textId="77777777" w:rsidR="00575899" w:rsidRPr="0058445E" w:rsidRDefault="00575899" w:rsidP="00575899">
            <w:pPr>
              <w:pStyle w:val="ItemListinTable"/>
            </w:pPr>
            <w:r w:rsidRPr="0058445E">
              <w:rPr>
                <w:rFonts w:hint="eastAsia"/>
              </w:rPr>
              <w:t>ERPS</w:t>
            </w:r>
          </w:p>
          <w:p w14:paraId="53A001A6" w14:textId="77777777" w:rsidR="00575899" w:rsidRPr="0058445E" w:rsidRDefault="00575899" w:rsidP="00575899">
            <w:pPr>
              <w:pStyle w:val="ItemListinTable"/>
            </w:pPr>
            <w:r w:rsidRPr="0058445E">
              <w:rPr>
                <w:rFonts w:hint="eastAsia"/>
              </w:rPr>
              <w:t>FNA(</w:t>
            </w:r>
            <w:r w:rsidRPr="0058445E">
              <w:rPr>
                <w:bCs/>
              </w:rPr>
              <w:t xml:space="preserve">HPE </w:t>
            </w:r>
            <w:proofErr w:type="spellStart"/>
            <w:r w:rsidRPr="0058445E">
              <w:rPr>
                <w:bCs/>
              </w:rPr>
              <w:t>FlexFabric</w:t>
            </w:r>
            <w:proofErr w:type="spellEnd"/>
            <w:r w:rsidRPr="0058445E">
              <w:rPr>
                <w:bCs/>
              </w:rPr>
              <w:t xml:space="preserve"> Network Analytics</w:t>
            </w:r>
            <w:r w:rsidRPr="0058445E">
              <w:rPr>
                <w:rFonts w:hint="eastAsia"/>
              </w:rPr>
              <w:t>)</w:t>
            </w:r>
          </w:p>
          <w:p w14:paraId="3C6C2694" w14:textId="77777777" w:rsidR="00575899" w:rsidRPr="0058445E" w:rsidRDefault="00575899" w:rsidP="00575899">
            <w:pPr>
              <w:pStyle w:val="ItemListinTable"/>
            </w:pPr>
            <w:r w:rsidRPr="0058445E">
              <w:rPr>
                <w:rFonts w:hint="eastAsia"/>
              </w:rPr>
              <w:t>DCBX</w:t>
            </w:r>
          </w:p>
          <w:p w14:paraId="1C10DD7A" w14:textId="77777777" w:rsidR="00575899" w:rsidRPr="0058445E" w:rsidRDefault="00575899" w:rsidP="00575899">
            <w:pPr>
              <w:pStyle w:val="TableText"/>
            </w:pPr>
            <w:r w:rsidRPr="0058445E">
              <w:t>There are also modified features.</w:t>
            </w:r>
          </w:p>
        </w:tc>
      </w:tr>
      <w:tr w:rsidR="00575899" w:rsidRPr="0058445E" w14:paraId="557CDAFE" w14:textId="77777777" w:rsidTr="005630B1">
        <w:tc>
          <w:tcPr>
            <w:tcW w:w="1799" w:type="dxa"/>
          </w:tcPr>
          <w:p w14:paraId="6D462117"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w:t>
            </w:r>
            <w:r w:rsidRPr="0058445E">
              <w:rPr>
                <w:rFonts w:hint="eastAsia"/>
              </w:rPr>
              <w:lastRenderedPageBreak/>
              <w:t>125</w:t>
            </w:r>
          </w:p>
        </w:tc>
        <w:tc>
          <w:tcPr>
            <w:tcW w:w="1701" w:type="dxa"/>
          </w:tcPr>
          <w:p w14:paraId="367064EB" w14:textId="77777777" w:rsidR="00575899" w:rsidRPr="0058445E" w:rsidRDefault="00575899" w:rsidP="00575899">
            <w:pPr>
              <w:pStyle w:val="TableText"/>
            </w:pPr>
            <w:r w:rsidRPr="0058445E">
              <w:lastRenderedPageBreak/>
              <w:t>59</w:t>
            </w:r>
            <w:r w:rsidRPr="0058445E">
              <w:rPr>
                <w:rFonts w:hint="eastAsia"/>
              </w:rPr>
              <w:t>50</w:t>
            </w:r>
            <w:r w:rsidRPr="0058445E">
              <w:t>-CMW710-</w:t>
            </w:r>
            <w:r w:rsidRPr="0058445E">
              <w:rPr>
                <w:rFonts w:hint="eastAsia"/>
              </w:rPr>
              <w:t>R</w:t>
            </w:r>
            <w:r w:rsidRPr="0058445E">
              <w:rPr>
                <w:rFonts w:hint="eastAsia"/>
              </w:rPr>
              <w:lastRenderedPageBreak/>
              <w:t>6123</w:t>
            </w:r>
          </w:p>
        </w:tc>
        <w:tc>
          <w:tcPr>
            <w:tcW w:w="1275" w:type="dxa"/>
          </w:tcPr>
          <w:p w14:paraId="10DC6510" w14:textId="77777777" w:rsidR="00575899" w:rsidRPr="0058445E" w:rsidRDefault="00575899" w:rsidP="00575899">
            <w:pPr>
              <w:pStyle w:val="TableText"/>
            </w:pPr>
            <w:r w:rsidRPr="0058445E">
              <w:rPr>
                <w:rFonts w:hint="eastAsia"/>
              </w:rPr>
              <w:lastRenderedPageBreak/>
              <w:t>2017-1-13</w:t>
            </w:r>
          </w:p>
        </w:tc>
        <w:tc>
          <w:tcPr>
            <w:tcW w:w="1134" w:type="dxa"/>
          </w:tcPr>
          <w:p w14:paraId="721DDA8C" w14:textId="77777777" w:rsidR="00575899" w:rsidRPr="0058445E" w:rsidRDefault="00575899" w:rsidP="00575899">
            <w:pPr>
              <w:pStyle w:val="TableText"/>
            </w:pPr>
            <w:r w:rsidRPr="0058445E">
              <w:rPr>
                <w:rFonts w:hint="eastAsia"/>
              </w:rPr>
              <w:t>Release</w:t>
            </w:r>
            <w:r w:rsidRPr="0058445E">
              <w:t xml:space="preserve"> </w:t>
            </w:r>
            <w:r w:rsidRPr="0058445E">
              <w:lastRenderedPageBreak/>
              <w:t>version</w:t>
            </w:r>
          </w:p>
        </w:tc>
        <w:tc>
          <w:tcPr>
            <w:tcW w:w="2793" w:type="dxa"/>
          </w:tcPr>
          <w:p w14:paraId="7E560E7D" w14:textId="77777777" w:rsidR="00575899" w:rsidRPr="0058445E" w:rsidRDefault="00575899" w:rsidP="00575899">
            <w:pPr>
              <w:pStyle w:val="ItemListinTable"/>
              <w:numPr>
                <w:ilvl w:val="3"/>
                <w:numId w:val="8"/>
              </w:numPr>
            </w:pPr>
            <w:r w:rsidRPr="0058445E">
              <w:rPr>
                <w:rFonts w:hint="eastAsia"/>
              </w:rPr>
              <w:lastRenderedPageBreak/>
              <w:t>Fixed bugs.</w:t>
            </w:r>
          </w:p>
          <w:p w14:paraId="4676C553" w14:textId="77777777" w:rsidR="00575899" w:rsidRPr="0058445E" w:rsidRDefault="00575899" w:rsidP="00575899">
            <w:pPr>
              <w:pStyle w:val="ItemListinTable"/>
              <w:numPr>
                <w:ilvl w:val="3"/>
                <w:numId w:val="8"/>
              </w:numPr>
            </w:pPr>
            <w:r w:rsidRPr="0058445E">
              <w:rPr>
                <w:rFonts w:hint="eastAsia"/>
              </w:rPr>
              <w:lastRenderedPageBreak/>
              <w:t>Modified features.</w:t>
            </w:r>
          </w:p>
        </w:tc>
      </w:tr>
      <w:tr w:rsidR="00575899" w:rsidRPr="0058445E" w14:paraId="24EBAAEC" w14:textId="77777777" w:rsidTr="005630B1">
        <w:tc>
          <w:tcPr>
            <w:tcW w:w="1799" w:type="dxa"/>
          </w:tcPr>
          <w:p w14:paraId="31EA13F2" w14:textId="77777777" w:rsidR="00575899" w:rsidRPr="0058445E" w:rsidRDefault="00575899" w:rsidP="00575899">
            <w:pPr>
              <w:pStyle w:val="TableText"/>
            </w:pPr>
            <w:r w:rsidRPr="0058445E">
              <w:lastRenderedPageBreak/>
              <w:t>59</w:t>
            </w:r>
            <w:r w:rsidRPr="0058445E">
              <w:rPr>
                <w:rFonts w:hint="eastAsia"/>
              </w:rPr>
              <w:t>50</w:t>
            </w:r>
            <w:r w:rsidRPr="0058445E">
              <w:t>-CMW710-</w:t>
            </w:r>
            <w:r w:rsidRPr="0058445E">
              <w:rPr>
                <w:rFonts w:hint="eastAsia"/>
              </w:rPr>
              <w:t>R6123</w:t>
            </w:r>
          </w:p>
        </w:tc>
        <w:tc>
          <w:tcPr>
            <w:tcW w:w="1701" w:type="dxa"/>
          </w:tcPr>
          <w:p w14:paraId="7C0C044D"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R6106P01</w:t>
            </w:r>
          </w:p>
        </w:tc>
        <w:tc>
          <w:tcPr>
            <w:tcW w:w="1275" w:type="dxa"/>
          </w:tcPr>
          <w:p w14:paraId="740DF28F" w14:textId="77777777" w:rsidR="00575899" w:rsidRPr="0058445E" w:rsidRDefault="00575899" w:rsidP="00575899">
            <w:pPr>
              <w:pStyle w:val="TableText"/>
            </w:pPr>
            <w:r w:rsidRPr="0058445E">
              <w:rPr>
                <w:rFonts w:hint="eastAsia"/>
              </w:rPr>
              <w:t>2016-9-30</w:t>
            </w:r>
          </w:p>
        </w:tc>
        <w:tc>
          <w:tcPr>
            <w:tcW w:w="1134" w:type="dxa"/>
          </w:tcPr>
          <w:p w14:paraId="561F4A10" w14:textId="77777777" w:rsidR="00575899" w:rsidRPr="0058445E" w:rsidRDefault="00575899" w:rsidP="00575899">
            <w:pPr>
              <w:pStyle w:val="TableText"/>
            </w:pPr>
            <w:r w:rsidRPr="0058445E">
              <w:rPr>
                <w:rFonts w:hint="eastAsia"/>
              </w:rPr>
              <w:t>Release</w:t>
            </w:r>
            <w:r w:rsidRPr="0058445E">
              <w:t xml:space="preserve"> version</w:t>
            </w:r>
          </w:p>
        </w:tc>
        <w:tc>
          <w:tcPr>
            <w:tcW w:w="2793" w:type="dxa"/>
          </w:tcPr>
          <w:p w14:paraId="09693A3B" w14:textId="77777777" w:rsidR="00575899" w:rsidRPr="0058445E" w:rsidRDefault="00575899" w:rsidP="00575899">
            <w:pPr>
              <w:pStyle w:val="TableText"/>
            </w:pPr>
            <w:r w:rsidRPr="0058445E">
              <w:rPr>
                <w:rFonts w:hint="eastAsia"/>
              </w:rPr>
              <w:t>Added feature and new devices.</w:t>
            </w:r>
          </w:p>
        </w:tc>
      </w:tr>
      <w:tr w:rsidR="00575899" w:rsidRPr="0058445E" w14:paraId="0C309940" w14:textId="77777777" w:rsidTr="005630B1">
        <w:tc>
          <w:tcPr>
            <w:tcW w:w="1799" w:type="dxa"/>
          </w:tcPr>
          <w:p w14:paraId="0008F023"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R6106P01</w:t>
            </w:r>
          </w:p>
        </w:tc>
        <w:tc>
          <w:tcPr>
            <w:tcW w:w="1701" w:type="dxa"/>
          </w:tcPr>
          <w:p w14:paraId="71F11E5E"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R6106</w:t>
            </w:r>
          </w:p>
        </w:tc>
        <w:tc>
          <w:tcPr>
            <w:tcW w:w="1275" w:type="dxa"/>
          </w:tcPr>
          <w:p w14:paraId="4A26EA12" w14:textId="77777777" w:rsidR="00575899" w:rsidRPr="0058445E" w:rsidRDefault="00575899" w:rsidP="00575899">
            <w:pPr>
              <w:pStyle w:val="TableText"/>
            </w:pPr>
            <w:r w:rsidRPr="0058445E">
              <w:rPr>
                <w:rFonts w:hint="eastAsia"/>
              </w:rPr>
              <w:t>2016-9-11</w:t>
            </w:r>
          </w:p>
        </w:tc>
        <w:tc>
          <w:tcPr>
            <w:tcW w:w="1134" w:type="dxa"/>
          </w:tcPr>
          <w:p w14:paraId="51EE87A2" w14:textId="77777777" w:rsidR="00575899" w:rsidRPr="0058445E" w:rsidRDefault="00575899" w:rsidP="00575899">
            <w:pPr>
              <w:pStyle w:val="TableText"/>
            </w:pPr>
            <w:r w:rsidRPr="0058445E">
              <w:rPr>
                <w:rFonts w:hint="eastAsia"/>
              </w:rPr>
              <w:t>Release</w:t>
            </w:r>
            <w:r w:rsidRPr="0058445E">
              <w:t xml:space="preserve"> version</w:t>
            </w:r>
          </w:p>
        </w:tc>
        <w:tc>
          <w:tcPr>
            <w:tcW w:w="2793" w:type="dxa"/>
          </w:tcPr>
          <w:p w14:paraId="46D63C8D" w14:textId="77777777" w:rsidR="00575899" w:rsidRPr="0058445E" w:rsidRDefault="00575899" w:rsidP="00575899">
            <w:pPr>
              <w:pStyle w:val="TableText"/>
            </w:pPr>
            <w:r w:rsidRPr="0058445E">
              <w:rPr>
                <w:rFonts w:hint="eastAsia"/>
              </w:rPr>
              <w:t>Added feature:</w:t>
            </w:r>
          </w:p>
          <w:p w14:paraId="23DDB9E0" w14:textId="77777777" w:rsidR="00575899" w:rsidRPr="0058445E" w:rsidRDefault="00575899" w:rsidP="00575899">
            <w:pPr>
              <w:pStyle w:val="ItemListinTable"/>
            </w:pPr>
            <w:r w:rsidRPr="0058445E">
              <w:rPr>
                <w:rFonts w:hint="eastAsia"/>
              </w:rPr>
              <w:t xml:space="preserve">New feature: </w:t>
            </w:r>
            <w:r w:rsidRPr="0058445E">
              <w:t>Load balancing among BGP routes with different AS_PATH attributes of the same length</w:t>
            </w:r>
          </w:p>
        </w:tc>
      </w:tr>
      <w:tr w:rsidR="00575899" w:rsidRPr="0058445E" w14:paraId="38CE4EFF" w14:textId="77777777" w:rsidTr="005630B1">
        <w:tc>
          <w:tcPr>
            <w:tcW w:w="1799" w:type="dxa"/>
          </w:tcPr>
          <w:p w14:paraId="3F73DBAE"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R6106</w:t>
            </w:r>
          </w:p>
        </w:tc>
        <w:tc>
          <w:tcPr>
            <w:tcW w:w="1701" w:type="dxa"/>
          </w:tcPr>
          <w:p w14:paraId="5ABF7B39"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R6105</w:t>
            </w:r>
          </w:p>
        </w:tc>
        <w:tc>
          <w:tcPr>
            <w:tcW w:w="1275" w:type="dxa"/>
          </w:tcPr>
          <w:p w14:paraId="7EE731D0" w14:textId="77777777" w:rsidR="00575899" w:rsidRPr="0058445E" w:rsidRDefault="00575899" w:rsidP="00575899">
            <w:pPr>
              <w:pStyle w:val="TableText"/>
            </w:pPr>
            <w:r w:rsidRPr="0058445E">
              <w:rPr>
                <w:rFonts w:hint="eastAsia"/>
              </w:rPr>
              <w:t>2016-5-31</w:t>
            </w:r>
          </w:p>
        </w:tc>
        <w:tc>
          <w:tcPr>
            <w:tcW w:w="1134" w:type="dxa"/>
          </w:tcPr>
          <w:p w14:paraId="066EFF4A" w14:textId="77777777" w:rsidR="00575899" w:rsidRPr="0058445E" w:rsidRDefault="00575899" w:rsidP="00575899">
            <w:pPr>
              <w:pStyle w:val="TableText"/>
            </w:pPr>
            <w:r w:rsidRPr="0058445E">
              <w:rPr>
                <w:rFonts w:hint="eastAsia"/>
              </w:rPr>
              <w:t>Release</w:t>
            </w:r>
            <w:r w:rsidRPr="0058445E">
              <w:t xml:space="preserve"> version</w:t>
            </w:r>
          </w:p>
        </w:tc>
        <w:tc>
          <w:tcPr>
            <w:tcW w:w="2793" w:type="dxa"/>
          </w:tcPr>
          <w:p w14:paraId="6B445DC5" w14:textId="77777777" w:rsidR="00575899" w:rsidRPr="0058445E" w:rsidRDefault="00575899" w:rsidP="00575899">
            <w:pPr>
              <w:pStyle w:val="TableText"/>
            </w:pPr>
            <w:r w:rsidRPr="0058445E">
              <w:rPr>
                <w:rFonts w:hint="eastAsia"/>
              </w:rPr>
              <w:t>Fixed bugs.</w:t>
            </w:r>
          </w:p>
        </w:tc>
      </w:tr>
      <w:tr w:rsidR="00575899" w:rsidRPr="0058445E" w14:paraId="425C8FC3" w14:textId="77777777" w:rsidTr="005630B1">
        <w:tc>
          <w:tcPr>
            <w:tcW w:w="1799" w:type="dxa"/>
          </w:tcPr>
          <w:p w14:paraId="5DB94D00" w14:textId="77777777" w:rsidR="00575899" w:rsidRPr="0058445E" w:rsidRDefault="00575899" w:rsidP="00575899">
            <w:pPr>
              <w:pStyle w:val="TableText"/>
            </w:pPr>
            <w:r w:rsidRPr="0058445E">
              <w:t>59</w:t>
            </w:r>
            <w:r w:rsidRPr="0058445E">
              <w:rPr>
                <w:rFonts w:hint="eastAsia"/>
              </w:rPr>
              <w:t>50</w:t>
            </w:r>
            <w:r w:rsidRPr="0058445E">
              <w:t>-CMW710-</w:t>
            </w:r>
            <w:r w:rsidRPr="0058445E">
              <w:rPr>
                <w:rFonts w:hint="eastAsia"/>
              </w:rPr>
              <w:t>R6105</w:t>
            </w:r>
          </w:p>
        </w:tc>
        <w:tc>
          <w:tcPr>
            <w:tcW w:w="1701" w:type="dxa"/>
          </w:tcPr>
          <w:p w14:paraId="28CBD3F7" w14:textId="77777777" w:rsidR="00575899" w:rsidRPr="0058445E" w:rsidRDefault="00575899" w:rsidP="00575899">
            <w:pPr>
              <w:pStyle w:val="TableText"/>
            </w:pPr>
            <w:r w:rsidRPr="0058445E">
              <w:rPr>
                <w:rFonts w:hint="eastAsia"/>
              </w:rPr>
              <w:t>First release</w:t>
            </w:r>
          </w:p>
        </w:tc>
        <w:tc>
          <w:tcPr>
            <w:tcW w:w="1275" w:type="dxa"/>
          </w:tcPr>
          <w:p w14:paraId="2E8F71D7" w14:textId="77777777" w:rsidR="00575899" w:rsidRPr="0058445E" w:rsidRDefault="00575899" w:rsidP="00575899">
            <w:pPr>
              <w:pStyle w:val="TableText"/>
            </w:pPr>
            <w:r w:rsidRPr="0058445E">
              <w:rPr>
                <w:rFonts w:hint="eastAsia"/>
              </w:rPr>
              <w:t>2016-4-11</w:t>
            </w:r>
          </w:p>
        </w:tc>
        <w:tc>
          <w:tcPr>
            <w:tcW w:w="1134" w:type="dxa"/>
          </w:tcPr>
          <w:p w14:paraId="500F070B" w14:textId="77777777" w:rsidR="00575899" w:rsidRPr="0058445E" w:rsidRDefault="00575899" w:rsidP="00575899">
            <w:pPr>
              <w:pStyle w:val="TableText"/>
            </w:pPr>
            <w:r w:rsidRPr="0058445E">
              <w:rPr>
                <w:rFonts w:hint="eastAsia"/>
              </w:rPr>
              <w:t>Release</w:t>
            </w:r>
            <w:r w:rsidRPr="0058445E">
              <w:t xml:space="preserve"> version</w:t>
            </w:r>
          </w:p>
        </w:tc>
        <w:tc>
          <w:tcPr>
            <w:tcW w:w="2793" w:type="dxa"/>
          </w:tcPr>
          <w:p w14:paraId="6B8E04D7" w14:textId="77777777" w:rsidR="00575899" w:rsidRPr="0058445E" w:rsidRDefault="00575899" w:rsidP="00575899">
            <w:pPr>
              <w:pStyle w:val="TableText"/>
            </w:pPr>
            <w:r w:rsidRPr="0058445E">
              <w:rPr>
                <w:rFonts w:hint="eastAsia"/>
              </w:rPr>
              <w:t>None</w:t>
            </w:r>
          </w:p>
        </w:tc>
      </w:tr>
    </w:tbl>
    <w:p w14:paraId="7403F5CB" w14:textId="77777777" w:rsidR="0013685E" w:rsidRPr="0058445E" w:rsidRDefault="0013685E" w:rsidP="00C27E57">
      <w:pPr>
        <w:pStyle w:val="spacer0"/>
      </w:pPr>
    </w:p>
    <w:p w14:paraId="56F9514C" w14:textId="77777777" w:rsidR="0013685E" w:rsidRPr="0058445E" w:rsidRDefault="0013685E" w:rsidP="001C0037">
      <w:pPr>
        <w:pStyle w:val="20"/>
      </w:pPr>
      <w:bookmarkStart w:id="30" w:name="_Toc224443481"/>
      <w:bookmarkStart w:id="31" w:name="_Toc268078329"/>
      <w:bookmarkStart w:id="32" w:name="_Toc323222299"/>
      <w:bookmarkStart w:id="33" w:name="_Toc433983925"/>
      <w:bookmarkStart w:id="34" w:name="_Toc471391770"/>
      <w:bookmarkStart w:id="35" w:name="_Toc471829197"/>
      <w:bookmarkStart w:id="36" w:name="_Toc133582811"/>
      <w:r w:rsidRPr="0058445E">
        <w:rPr>
          <w:rFonts w:hint="eastAsia"/>
        </w:rPr>
        <w:t>H</w:t>
      </w:r>
      <w:r w:rsidRPr="0058445E">
        <w:t>ardware and software compatibility matrix</w:t>
      </w:r>
      <w:bookmarkStart w:id="37" w:name="_Toc301858993"/>
      <w:bookmarkStart w:id="38" w:name="_Toc129586914"/>
      <w:bookmarkStart w:id="39" w:name="_Toc145493016"/>
      <w:bookmarkStart w:id="40" w:name="_Toc268078379"/>
      <w:bookmarkEnd w:id="30"/>
      <w:bookmarkEnd w:id="31"/>
      <w:bookmarkEnd w:id="32"/>
      <w:bookmarkEnd w:id="33"/>
      <w:bookmarkEnd w:id="34"/>
      <w:bookmarkEnd w:id="35"/>
      <w:bookmarkEnd w:id="36"/>
    </w:p>
    <w:tbl>
      <w:tblPr>
        <w:tblStyle w:val="Notes1"/>
        <w:tblW w:w="9144" w:type="dxa"/>
        <w:tblLayout w:type="fixed"/>
        <w:tblLook w:val="04A0" w:firstRow="1" w:lastRow="0" w:firstColumn="1" w:lastColumn="0" w:noHBand="0" w:noVBand="1"/>
      </w:tblPr>
      <w:tblGrid>
        <w:gridCol w:w="447"/>
        <w:gridCol w:w="8697"/>
      </w:tblGrid>
      <w:tr w:rsidR="0013685E" w:rsidRPr="0058445E" w14:paraId="556E3754"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5B0C7D2" w14:textId="77777777" w:rsidR="0013685E" w:rsidRPr="0058445E" w:rsidRDefault="0013685E" w:rsidP="001C0037">
            <w:pPr>
              <w:pStyle w:val="NotesIcons"/>
            </w:pPr>
            <w:r w:rsidRPr="0058445E">
              <w:rPr>
                <w:noProof/>
                <w:lang w:eastAsia="zh-CN"/>
              </w:rPr>
              <w:drawing>
                <wp:inline distT="0" distB="0" distL="0" distR="0" wp14:anchorId="3E352AA4" wp14:editId="18B1AED2">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59EE9CC1" w14:textId="77777777" w:rsidR="0013685E" w:rsidRPr="0058445E" w:rsidRDefault="0013685E" w:rsidP="001C0037">
            <w:pPr>
              <w:pStyle w:val="NotesHeading"/>
              <w:cnfStyle w:val="000000000000" w:firstRow="0" w:lastRow="0" w:firstColumn="0" w:lastColumn="0" w:oddVBand="0" w:evenVBand="0" w:oddHBand="0" w:evenHBand="0" w:firstRowFirstColumn="0" w:firstRowLastColumn="0" w:lastRowFirstColumn="0" w:lastRowLastColumn="0"/>
            </w:pPr>
            <w:r w:rsidRPr="0058445E">
              <w:t xml:space="preserve">CAUTION: </w:t>
            </w:r>
          </w:p>
          <w:p w14:paraId="32006D4F" w14:textId="77777777" w:rsidR="0013685E" w:rsidRPr="0058445E" w:rsidRDefault="0013685E" w:rsidP="001C0037">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sidRPr="0058445E">
              <w:rPr>
                <w:lang w:eastAsia="zh-CN"/>
              </w:rPr>
              <w:t xml:space="preserve">To avoid an upgrade failure, use </w:t>
            </w:r>
            <w:r w:rsidR="001E37D4" w:rsidRPr="0058445E">
              <w:fldChar w:fldCharType="begin"/>
            </w:r>
            <w:r w:rsidR="001E37D4" w:rsidRPr="0058445E">
              <w:instrText xml:space="preserve">  REF _Ref323371441 \r \h \* MERGEFORMAT </w:instrText>
            </w:r>
            <w:r w:rsidR="001E37D4" w:rsidRPr="0058445E">
              <w:fldChar w:fldCharType="separate"/>
            </w:r>
            <w:r w:rsidR="0003681E" w:rsidRPr="008643AB">
              <w:rPr>
                <w:rStyle w:val="Reference-R0G144B200"/>
              </w:rPr>
              <w:t>Table 2</w:t>
            </w:r>
            <w:r w:rsidR="001E37D4" w:rsidRPr="0058445E">
              <w:fldChar w:fldCharType="end"/>
            </w:r>
            <w:r w:rsidRPr="0058445E">
              <w:rPr>
                <w:rFonts w:hint="eastAsia"/>
                <w:lang w:eastAsia="zh-CN"/>
              </w:rPr>
              <w:t xml:space="preserve"> </w:t>
            </w:r>
            <w:r w:rsidRPr="0058445E">
              <w:rPr>
                <w:lang w:eastAsia="zh-CN"/>
              </w:rPr>
              <w:t>to verify the hardware and software compatibility before performing an upgrade.</w:t>
            </w:r>
          </w:p>
        </w:tc>
      </w:tr>
    </w:tbl>
    <w:p w14:paraId="004D843C" w14:textId="77777777" w:rsidR="0013685E" w:rsidRPr="0058445E" w:rsidRDefault="0013685E" w:rsidP="00C27E57">
      <w:pPr>
        <w:pStyle w:val="spacer0"/>
      </w:pPr>
    </w:p>
    <w:p w14:paraId="38D6A8CC" w14:textId="77777777" w:rsidR="0013685E" w:rsidRPr="0058445E" w:rsidRDefault="0013685E" w:rsidP="001C0037">
      <w:pPr>
        <w:pStyle w:val="TableDescription"/>
      </w:pPr>
      <w:bookmarkStart w:id="41" w:name="_Ref323371441"/>
      <w:bookmarkStart w:id="42" w:name="_Toc329347323"/>
      <w:bookmarkStart w:id="43" w:name="_Toc459910278"/>
      <w:bookmarkStart w:id="44" w:name="_Toc133582900"/>
      <w:bookmarkEnd w:id="37"/>
      <w:r w:rsidRPr="0058445E">
        <w:t>Hardware and software compatibility matrix</w:t>
      </w:r>
      <w:bookmarkEnd w:id="38"/>
      <w:bookmarkEnd w:id="39"/>
      <w:bookmarkEnd w:id="40"/>
      <w:bookmarkEnd w:id="41"/>
      <w:bookmarkEnd w:id="42"/>
      <w:bookmarkEnd w:id="43"/>
      <w:bookmarkEnd w:id="44"/>
    </w:p>
    <w:tbl>
      <w:tblPr>
        <w:tblStyle w:val="Table"/>
        <w:tblW w:w="8702" w:type="dxa"/>
        <w:tblInd w:w="1003" w:type="dxa"/>
        <w:tblLook w:val="04A0" w:firstRow="1" w:lastRow="0" w:firstColumn="1" w:lastColumn="0" w:noHBand="0" w:noVBand="1"/>
      </w:tblPr>
      <w:tblGrid>
        <w:gridCol w:w="2687"/>
        <w:gridCol w:w="6015"/>
      </w:tblGrid>
      <w:tr w:rsidR="0013685E" w:rsidRPr="0058445E" w14:paraId="4159C6AB" w14:textId="77777777" w:rsidTr="00812D15">
        <w:trPr>
          <w:cnfStyle w:val="100000000000" w:firstRow="1" w:lastRow="0" w:firstColumn="0" w:lastColumn="0" w:oddVBand="0" w:evenVBand="0" w:oddHBand="0" w:evenHBand="0" w:firstRowFirstColumn="0" w:firstRowLastColumn="0" w:lastRowFirstColumn="0" w:lastRowLastColumn="0"/>
          <w:cantSplit/>
          <w:tblHeader/>
        </w:trPr>
        <w:tc>
          <w:tcPr>
            <w:tcW w:w="2687" w:type="dxa"/>
          </w:tcPr>
          <w:p w14:paraId="1E165A07" w14:textId="77777777" w:rsidR="0013685E" w:rsidRPr="0058445E" w:rsidRDefault="0013685E" w:rsidP="001C0037">
            <w:pPr>
              <w:pStyle w:val="TableHeading"/>
            </w:pPr>
            <w:r w:rsidRPr="0058445E">
              <w:rPr>
                <w:rFonts w:hint="eastAsia"/>
              </w:rPr>
              <w:t>Item</w:t>
            </w:r>
          </w:p>
        </w:tc>
        <w:tc>
          <w:tcPr>
            <w:tcW w:w="6015" w:type="dxa"/>
          </w:tcPr>
          <w:p w14:paraId="5A887E15" w14:textId="77777777" w:rsidR="0013685E" w:rsidRPr="0058445E" w:rsidRDefault="0013685E" w:rsidP="001C0037">
            <w:pPr>
              <w:pStyle w:val="TableHeading"/>
            </w:pPr>
            <w:r w:rsidRPr="0058445E">
              <w:rPr>
                <w:rFonts w:hint="eastAsia"/>
              </w:rPr>
              <w:t>Specifications</w:t>
            </w:r>
          </w:p>
        </w:tc>
      </w:tr>
      <w:tr w:rsidR="00812D15" w:rsidRPr="0058445E" w14:paraId="55E0DA30" w14:textId="77777777" w:rsidTr="00812D15">
        <w:trPr>
          <w:cantSplit/>
        </w:trPr>
        <w:tc>
          <w:tcPr>
            <w:tcW w:w="2687" w:type="dxa"/>
          </w:tcPr>
          <w:p w14:paraId="2C275C33" w14:textId="77777777" w:rsidR="00812D15" w:rsidRPr="0058445E" w:rsidRDefault="00812D15" w:rsidP="001C0037">
            <w:pPr>
              <w:pStyle w:val="TableText"/>
            </w:pPr>
            <w:r w:rsidRPr="0058445E">
              <w:rPr>
                <w:rFonts w:hint="eastAsia"/>
              </w:rPr>
              <w:t>Product family</w:t>
            </w:r>
          </w:p>
        </w:tc>
        <w:tc>
          <w:tcPr>
            <w:tcW w:w="6015" w:type="dxa"/>
          </w:tcPr>
          <w:p w14:paraId="7D08CE57" w14:textId="77777777" w:rsidR="00812D15" w:rsidRPr="0058445E" w:rsidRDefault="00812D15" w:rsidP="001C0037">
            <w:pPr>
              <w:pStyle w:val="TableText"/>
              <w:rPr>
                <w:color w:val="0000FF"/>
              </w:rPr>
            </w:pPr>
            <w:r w:rsidRPr="0058445E">
              <w:rPr>
                <w:rFonts w:hint="eastAsia"/>
              </w:rPr>
              <w:t>HPE 5950 Series</w:t>
            </w:r>
          </w:p>
        </w:tc>
      </w:tr>
      <w:tr w:rsidR="00812D15" w:rsidRPr="0058445E" w14:paraId="71CF9416" w14:textId="77777777" w:rsidTr="00812D15">
        <w:trPr>
          <w:cantSplit/>
        </w:trPr>
        <w:tc>
          <w:tcPr>
            <w:tcW w:w="2687" w:type="dxa"/>
          </w:tcPr>
          <w:p w14:paraId="2E1F4392" w14:textId="77777777" w:rsidR="00812D15" w:rsidRPr="0058445E" w:rsidRDefault="00812D15" w:rsidP="001C0037">
            <w:pPr>
              <w:pStyle w:val="TableText"/>
            </w:pPr>
            <w:r w:rsidRPr="0058445E">
              <w:rPr>
                <w:rFonts w:hint="eastAsia"/>
              </w:rPr>
              <w:t>Hardware platform</w:t>
            </w:r>
          </w:p>
        </w:tc>
        <w:tc>
          <w:tcPr>
            <w:tcW w:w="6015" w:type="dxa"/>
          </w:tcPr>
          <w:p w14:paraId="0070139B" w14:textId="77777777" w:rsidR="00812D15" w:rsidRPr="0058445E" w:rsidRDefault="00812D15" w:rsidP="001C0037">
            <w:pPr>
              <w:pStyle w:val="TableText"/>
            </w:pPr>
            <w:r w:rsidRPr="0058445E">
              <w:t xml:space="preserve">HPE </w:t>
            </w:r>
            <w:proofErr w:type="spellStart"/>
            <w:r w:rsidRPr="0058445E">
              <w:t>FlexFabric</w:t>
            </w:r>
            <w:proofErr w:type="spellEnd"/>
            <w:r w:rsidRPr="0058445E">
              <w:t xml:space="preserve"> 5950 32QSFP28 Switch</w:t>
            </w:r>
            <w:r w:rsidRPr="0058445E">
              <w:rPr>
                <w:rFonts w:hint="eastAsia"/>
              </w:rPr>
              <w:t xml:space="preserve"> </w:t>
            </w:r>
            <w:r w:rsidRPr="0058445E">
              <w:t>J</w:t>
            </w:r>
            <w:r w:rsidRPr="0058445E">
              <w:rPr>
                <w:rFonts w:hint="eastAsia"/>
              </w:rPr>
              <w:t>H321</w:t>
            </w:r>
            <w:r w:rsidRPr="0058445E">
              <w:t>A</w:t>
            </w:r>
          </w:p>
          <w:p w14:paraId="66ACD36F" w14:textId="77777777" w:rsidR="00812D15" w:rsidRPr="0058445E" w:rsidRDefault="00812D15" w:rsidP="001C0037">
            <w:pPr>
              <w:pStyle w:val="TableText"/>
            </w:pPr>
            <w:r w:rsidRPr="0058445E">
              <w:t xml:space="preserve">HPE </w:t>
            </w:r>
            <w:proofErr w:type="spellStart"/>
            <w:r w:rsidRPr="0058445E">
              <w:t>FlexFabric</w:t>
            </w:r>
            <w:proofErr w:type="spellEnd"/>
            <w:r w:rsidRPr="0058445E">
              <w:t xml:space="preserve"> 5950 32QSFP28 TAA-compliant Switch J</w:t>
            </w:r>
            <w:r w:rsidRPr="0058445E">
              <w:rPr>
                <w:rFonts w:hint="eastAsia"/>
              </w:rPr>
              <w:t>H322</w:t>
            </w:r>
            <w:r w:rsidRPr="0058445E">
              <w:t>A</w:t>
            </w:r>
          </w:p>
          <w:p w14:paraId="0F383706" w14:textId="77777777" w:rsidR="00812D15" w:rsidRPr="0058445E" w:rsidRDefault="00812D15" w:rsidP="001C0037">
            <w:pPr>
              <w:pStyle w:val="TableText"/>
            </w:pPr>
            <w:r w:rsidRPr="0058445E">
              <w:t xml:space="preserve">HPE </w:t>
            </w:r>
            <w:proofErr w:type="spellStart"/>
            <w:r w:rsidRPr="0058445E">
              <w:t>FlexFabric</w:t>
            </w:r>
            <w:proofErr w:type="spellEnd"/>
            <w:r w:rsidRPr="0058445E">
              <w:t xml:space="preserve"> 5950 48SFP28 8QSFP28 Switch</w:t>
            </w:r>
            <w:r w:rsidRPr="0058445E">
              <w:rPr>
                <w:rFonts w:hint="eastAsia"/>
              </w:rPr>
              <w:t xml:space="preserve"> </w:t>
            </w:r>
            <w:r w:rsidRPr="0058445E">
              <w:t>JH402A</w:t>
            </w:r>
          </w:p>
          <w:p w14:paraId="7AA39D1E" w14:textId="77777777" w:rsidR="00812D15" w:rsidRPr="0058445E" w:rsidRDefault="00812D15" w:rsidP="001C0037">
            <w:pPr>
              <w:pStyle w:val="TableText"/>
            </w:pPr>
            <w:r w:rsidRPr="0058445E">
              <w:t xml:space="preserve">HPE </w:t>
            </w:r>
            <w:proofErr w:type="spellStart"/>
            <w:r w:rsidRPr="0058445E">
              <w:t>FlexFabric</w:t>
            </w:r>
            <w:proofErr w:type="spellEnd"/>
            <w:r w:rsidRPr="0058445E">
              <w:t xml:space="preserve"> 5950 4-slot Switch</w:t>
            </w:r>
            <w:r w:rsidRPr="0058445E">
              <w:rPr>
                <w:rFonts w:hint="eastAsia"/>
              </w:rPr>
              <w:t xml:space="preserve"> </w:t>
            </w:r>
            <w:r w:rsidRPr="0058445E">
              <w:t>JH404A</w:t>
            </w:r>
          </w:p>
        </w:tc>
      </w:tr>
      <w:tr w:rsidR="00812D15" w:rsidRPr="0058445E" w14:paraId="14F89E51" w14:textId="77777777" w:rsidTr="00812D15">
        <w:trPr>
          <w:cantSplit/>
        </w:trPr>
        <w:tc>
          <w:tcPr>
            <w:tcW w:w="2687" w:type="dxa"/>
          </w:tcPr>
          <w:p w14:paraId="43710A80" w14:textId="77777777" w:rsidR="00812D15" w:rsidRPr="0058445E" w:rsidRDefault="00812D15" w:rsidP="001C0037">
            <w:pPr>
              <w:pStyle w:val="TableText"/>
            </w:pPr>
            <w:r w:rsidRPr="0058445E">
              <w:t>Memory</w:t>
            </w:r>
          </w:p>
        </w:tc>
        <w:tc>
          <w:tcPr>
            <w:tcW w:w="6015" w:type="dxa"/>
          </w:tcPr>
          <w:p w14:paraId="62ACA9BD" w14:textId="77777777" w:rsidR="00812D15" w:rsidRPr="0058445E" w:rsidRDefault="00812D15" w:rsidP="001C0037">
            <w:pPr>
              <w:pStyle w:val="TableText"/>
            </w:pPr>
            <w:r w:rsidRPr="0058445E">
              <w:rPr>
                <w:rFonts w:hint="eastAsia"/>
              </w:rPr>
              <w:t>4GB</w:t>
            </w:r>
          </w:p>
        </w:tc>
      </w:tr>
      <w:tr w:rsidR="00812D15" w:rsidRPr="0058445E" w14:paraId="112DA5C7" w14:textId="77777777" w:rsidTr="00812D15">
        <w:trPr>
          <w:cantSplit/>
        </w:trPr>
        <w:tc>
          <w:tcPr>
            <w:tcW w:w="2687" w:type="dxa"/>
          </w:tcPr>
          <w:p w14:paraId="20DE370F" w14:textId="77777777" w:rsidR="00812D15" w:rsidRPr="0058445E" w:rsidRDefault="00812D15" w:rsidP="001C0037">
            <w:pPr>
              <w:pStyle w:val="TableText"/>
            </w:pPr>
            <w:r w:rsidRPr="0058445E">
              <w:rPr>
                <w:rFonts w:hint="eastAsia"/>
              </w:rPr>
              <w:t>Flash</w:t>
            </w:r>
          </w:p>
        </w:tc>
        <w:tc>
          <w:tcPr>
            <w:tcW w:w="6015" w:type="dxa"/>
          </w:tcPr>
          <w:p w14:paraId="07F305AE" w14:textId="77777777" w:rsidR="00812D15" w:rsidRPr="0058445E" w:rsidRDefault="00812D15" w:rsidP="001C0037">
            <w:pPr>
              <w:pStyle w:val="TableText"/>
            </w:pPr>
            <w:r w:rsidRPr="0058445E">
              <w:rPr>
                <w:rFonts w:hint="eastAsia"/>
              </w:rPr>
              <w:t>1GB</w:t>
            </w:r>
          </w:p>
        </w:tc>
      </w:tr>
      <w:tr w:rsidR="00812D15" w:rsidRPr="0058445E" w14:paraId="7CAD9828" w14:textId="77777777" w:rsidTr="00812D15">
        <w:trPr>
          <w:cantSplit/>
        </w:trPr>
        <w:tc>
          <w:tcPr>
            <w:tcW w:w="2687" w:type="dxa"/>
          </w:tcPr>
          <w:p w14:paraId="1F3D744C" w14:textId="77777777" w:rsidR="00812D15" w:rsidRPr="0058445E" w:rsidRDefault="00812D15" w:rsidP="001C0037">
            <w:pPr>
              <w:pStyle w:val="TableText"/>
            </w:pPr>
            <w:r w:rsidRPr="0058445E">
              <w:rPr>
                <w:rFonts w:hint="eastAsia"/>
              </w:rPr>
              <w:t>Boot ROM version</w:t>
            </w:r>
          </w:p>
        </w:tc>
        <w:tc>
          <w:tcPr>
            <w:tcW w:w="6015" w:type="dxa"/>
          </w:tcPr>
          <w:p w14:paraId="13A35982" w14:textId="77777777" w:rsidR="00812D15" w:rsidRPr="0058445E" w:rsidRDefault="00812D15" w:rsidP="004F131A">
            <w:pPr>
              <w:pStyle w:val="TableText"/>
              <w:rPr>
                <w:kern w:val="2"/>
              </w:rPr>
            </w:pPr>
            <w:r w:rsidRPr="0058445E">
              <w:rPr>
                <w:rFonts w:hint="eastAsia"/>
              </w:rPr>
              <w:t>Version 10</w:t>
            </w:r>
            <w:r w:rsidR="004F131A" w:rsidRPr="0058445E">
              <w:rPr>
                <w:rFonts w:hint="eastAsia"/>
              </w:rPr>
              <w:t>6</w:t>
            </w:r>
            <w:r w:rsidRPr="0058445E">
              <w:rPr>
                <w:rFonts w:hint="eastAsia"/>
              </w:rPr>
              <w:t xml:space="preserve"> or higher (Note: Perform the command </w:t>
            </w:r>
            <w:r w:rsidRPr="0058445E">
              <w:rPr>
                <w:rStyle w:val="BoldText"/>
                <w:rFonts w:hint="eastAsia"/>
              </w:rPr>
              <w:t>display version</w:t>
            </w:r>
            <w:r w:rsidRPr="0058445E">
              <w:rPr>
                <w:rFonts w:hint="eastAsia"/>
              </w:rPr>
              <w:t xml:space="preserve"> command in any view to view the version information. Please see </w:t>
            </w:r>
            <w:r w:rsidRPr="0058445E">
              <w:rPr>
                <w:iCs/>
              </w:rPr>
              <w:t>Note</w:t>
            </w:r>
            <w:r w:rsidRPr="0058445E">
              <w:rPr>
                <w:rFonts w:hint="eastAsia"/>
                <w:iCs/>
              </w:rPr>
              <w:t>②</w:t>
            </w:r>
            <w:r w:rsidRPr="0058445E">
              <w:rPr>
                <w:rFonts w:hint="eastAsia"/>
              </w:rPr>
              <w:t>)</w:t>
            </w:r>
          </w:p>
        </w:tc>
      </w:tr>
      <w:tr w:rsidR="00812D15" w:rsidRPr="0058445E" w14:paraId="5635D557" w14:textId="77777777" w:rsidTr="00812D15">
        <w:trPr>
          <w:cantSplit/>
        </w:trPr>
        <w:tc>
          <w:tcPr>
            <w:tcW w:w="2687" w:type="dxa"/>
          </w:tcPr>
          <w:p w14:paraId="2AB31EC2" w14:textId="77777777" w:rsidR="00812D15" w:rsidRPr="0058445E" w:rsidRDefault="00812D15" w:rsidP="001C0037">
            <w:pPr>
              <w:pStyle w:val="TableText"/>
            </w:pPr>
            <w:r w:rsidRPr="0058445E">
              <w:rPr>
                <w:rFonts w:hint="eastAsia"/>
              </w:rPr>
              <w:t>Host software</w:t>
            </w:r>
          </w:p>
        </w:tc>
        <w:tc>
          <w:tcPr>
            <w:tcW w:w="6015" w:type="dxa"/>
          </w:tcPr>
          <w:p w14:paraId="34AFC56E" w14:textId="39CFA9EB" w:rsidR="00812D15" w:rsidRPr="0058445E" w:rsidRDefault="00812D15" w:rsidP="00575899">
            <w:pPr>
              <w:pStyle w:val="TableText"/>
              <w:rPr>
                <w:rFonts w:eastAsia="Futura Bk"/>
                <w:i/>
                <w:color w:val="0000FF"/>
                <w:kern w:val="2"/>
              </w:rPr>
            </w:pPr>
            <w:r w:rsidRPr="0058445E">
              <w:rPr>
                <w:rFonts w:hint="eastAsia"/>
              </w:rPr>
              <w:t>5950</w:t>
            </w:r>
            <w:r w:rsidRPr="0058445E">
              <w:t>-CMW710-</w:t>
            </w:r>
            <w:r w:rsidR="00BF2FCC">
              <w:t>R6301</w:t>
            </w:r>
            <w:r w:rsidR="001D22A2">
              <w:t>P02</w:t>
            </w:r>
            <w:r w:rsidRPr="0058445E">
              <w:rPr>
                <w:rFonts w:hint="eastAsia"/>
              </w:rPr>
              <w:t>.</w:t>
            </w:r>
            <w:r w:rsidRPr="0058445E">
              <w:t>ipe</w:t>
            </w:r>
          </w:p>
        </w:tc>
      </w:tr>
      <w:tr w:rsidR="00812D15" w:rsidRPr="0058445E" w14:paraId="62F8BF37" w14:textId="77777777" w:rsidTr="00812D15">
        <w:trPr>
          <w:cantSplit/>
          <w:trHeight w:val="61"/>
        </w:trPr>
        <w:tc>
          <w:tcPr>
            <w:tcW w:w="2687" w:type="dxa"/>
          </w:tcPr>
          <w:p w14:paraId="6A465646" w14:textId="77777777" w:rsidR="00812D15" w:rsidRPr="0058445E" w:rsidRDefault="00812D15" w:rsidP="001C0037">
            <w:pPr>
              <w:pStyle w:val="TableText"/>
            </w:pPr>
            <w:r w:rsidRPr="0058445E">
              <w:rPr>
                <w:rFonts w:hint="eastAsia"/>
              </w:rPr>
              <w:lastRenderedPageBreak/>
              <w:t>iMC version</w:t>
            </w:r>
          </w:p>
        </w:tc>
        <w:tc>
          <w:tcPr>
            <w:tcW w:w="6015" w:type="dxa"/>
          </w:tcPr>
          <w:p w14:paraId="3CDBB122" w14:textId="77777777" w:rsidR="0099167B" w:rsidRDefault="0099167B" w:rsidP="0099167B">
            <w:pPr>
              <w:snapToGrid w:val="0"/>
              <w:ind w:left="0"/>
              <w:rPr>
                <w:sz w:val="18"/>
                <w:szCs w:val="18"/>
              </w:rPr>
            </w:pPr>
            <w:r>
              <w:rPr>
                <w:rFonts w:hint="eastAsia"/>
                <w:sz w:val="18"/>
                <w:szCs w:val="18"/>
              </w:rPr>
              <w:t>iMC</w:t>
            </w:r>
            <w:r>
              <w:rPr>
                <w:sz w:val="18"/>
                <w:szCs w:val="18"/>
              </w:rPr>
              <w:t xml:space="preserve"> BIMS 7.3(E0501)</w:t>
            </w:r>
          </w:p>
          <w:p w14:paraId="5327391F" w14:textId="77777777" w:rsidR="0099167B" w:rsidRDefault="0099167B" w:rsidP="0099167B">
            <w:pPr>
              <w:snapToGrid w:val="0"/>
              <w:ind w:left="0"/>
              <w:rPr>
                <w:sz w:val="18"/>
                <w:szCs w:val="18"/>
              </w:rPr>
            </w:pPr>
            <w:r>
              <w:rPr>
                <w:sz w:val="18"/>
                <w:szCs w:val="18"/>
              </w:rPr>
              <w:t>iMC EAD 7.</w:t>
            </w:r>
            <w:r>
              <w:rPr>
                <w:rFonts w:hint="eastAsia"/>
                <w:sz w:val="18"/>
                <w:szCs w:val="18"/>
              </w:rPr>
              <w:t>3</w:t>
            </w:r>
            <w:r w:rsidRPr="000A1CDC">
              <w:rPr>
                <w:sz w:val="18"/>
                <w:szCs w:val="18"/>
              </w:rPr>
              <w:t xml:space="preserve"> (E0</w:t>
            </w:r>
            <w:r>
              <w:rPr>
                <w:rFonts w:hint="eastAsia"/>
                <w:sz w:val="18"/>
                <w:szCs w:val="18"/>
              </w:rPr>
              <w:t>5</w:t>
            </w:r>
            <w:r w:rsidRPr="000A1CDC">
              <w:rPr>
                <w:sz w:val="18"/>
                <w:szCs w:val="18"/>
              </w:rPr>
              <w:t>02)</w:t>
            </w:r>
          </w:p>
          <w:p w14:paraId="22C736F3" w14:textId="77777777" w:rsidR="0099167B" w:rsidRPr="000A1CDC" w:rsidRDefault="0099167B" w:rsidP="0099167B">
            <w:pPr>
              <w:snapToGrid w:val="0"/>
              <w:ind w:left="0"/>
              <w:rPr>
                <w:sz w:val="18"/>
                <w:szCs w:val="18"/>
              </w:rPr>
            </w:pPr>
            <w:r>
              <w:rPr>
                <w:sz w:val="18"/>
                <w:szCs w:val="18"/>
              </w:rPr>
              <w:t>iMC EIA 7.3(E0503)</w:t>
            </w:r>
          </w:p>
          <w:p w14:paraId="4F93D634" w14:textId="77777777" w:rsidR="0099167B" w:rsidRDefault="0099167B" w:rsidP="0099167B">
            <w:pPr>
              <w:snapToGrid w:val="0"/>
              <w:ind w:left="0"/>
              <w:rPr>
                <w:sz w:val="18"/>
                <w:szCs w:val="18"/>
              </w:rPr>
            </w:pPr>
            <w:r>
              <w:rPr>
                <w:sz w:val="18"/>
                <w:szCs w:val="18"/>
              </w:rPr>
              <w:t xml:space="preserve">iMC </w:t>
            </w:r>
            <w:r>
              <w:rPr>
                <w:rFonts w:hint="eastAsia"/>
                <w:sz w:val="18"/>
                <w:szCs w:val="18"/>
              </w:rPr>
              <w:t>TAM</w:t>
            </w:r>
            <w:r>
              <w:rPr>
                <w:sz w:val="18"/>
                <w:szCs w:val="18"/>
              </w:rPr>
              <w:t xml:space="preserve"> 7.</w:t>
            </w:r>
            <w:r>
              <w:rPr>
                <w:rFonts w:hint="eastAsia"/>
                <w:sz w:val="18"/>
                <w:szCs w:val="18"/>
              </w:rPr>
              <w:t>3</w:t>
            </w:r>
            <w:r>
              <w:rPr>
                <w:sz w:val="18"/>
                <w:szCs w:val="18"/>
              </w:rPr>
              <w:t xml:space="preserve"> (E0</w:t>
            </w:r>
            <w:r>
              <w:rPr>
                <w:rFonts w:hint="eastAsia"/>
                <w:sz w:val="18"/>
                <w:szCs w:val="18"/>
              </w:rPr>
              <w:t>5</w:t>
            </w:r>
            <w:r>
              <w:rPr>
                <w:sz w:val="18"/>
                <w:szCs w:val="18"/>
              </w:rPr>
              <w:t>0</w:t>
            </w:r>
            <w:r>
              <w:rPr>
                <w:rFonts w:hint="eastAsia"/>
                <w:sz w:val="18"/>
                <w:szCs w:val="18"/>
              </w:rPr>
              <w:t>3</w:t>
            </w:r>
            <w:r w:rsidRPr="000A1CDC">
              <w:rPr>
                <w:sz w:val="18"/>
                <w:szCs w:val="18"/>
              </w:rPr>
              <w:t>)</w:t>
            </w:r>
          </w:p>
          <w:p w14:paraId="758D5F21" w14:textId="77777777" w:rsidR="0099167B" w:rsidRPr="000A1CDC" w:rsidRDefault="0099167B" w:rsidP="0099167B">
            <w:pPr>
              <w:snapToGrid w:val="0"/>
              <w:ind w:left="0"/>
              <w:rPr>
                <w:sz w:val="18"/>
                <w:szCs w:val="18"/>
              </w:rPr>
            </w:pPr>
            <w:r>
              <w:rPr>
                <w:sz w:val="18"/>
                <w:szCs w:val="18"/>
              </w:rPr>
              <w:t xml:space="preserve">iMC </w:t>
            </w:r>
            <w:r>
              <w:rPr>
                <w:rFonts w:hint="eastAsia"/>
                <w:sz w:val="18"/>
                <w:szCs w:val="18"/>
              </w:rPr>
              <w:t>UAM</w:t>
            </w:r>
            <w:r>
              <w:rPr>
                <w:sz w:val="18"/>
                <w:szCs w:val="18"/>
              </w:rPr>
              <w:t xml:space="preserve"> 7.</w:t>
            </w:r>
            <w:r>
              <w:rPr>
                <w:rFonts w:hint="eastAsia"/>
                <w:sz w:val="18"/>
                <w:szCs w:val="18"/>
              </w:rPr>
              <w:t>3</w:t>
            </w:r>
            <w:r>
              <w:rPr>
                <w:sz w:val="18"/>
                <w:szCs w:val="18"/>
              </w:rPr>
              <w:t xml:space="preserve"> (E0</w:t>
            </w:r>
            <w:r>
              <w:rPr>
                <w:rFonts w:hint="eastAsia"/>
                <w:sz w:val="18"/>
                <w:szCs w:val="18"/>
              </w:rPr>
              <w:t>5</w:t>
            </w:r>
            <w:r>
              <w:rPr>
                <w:sz w:val="18"/>
                <w:szCs w:val="18"/>
              </w:rPr>
              <w:t>0</w:t>
            </w:r>
            <w:r>
              <w:rPr>
                <w:rFonts w:hint="eastAsia"/>
                <w:sz w:val="18"/>
                <w:szCs w:val="18"/>
              </w:rPr>
              <w:t>3</w:t>
            </w:r>
            <w:r w:rsidRPr="000A1CDC">
              <w:rPr>
                <w:sz w:val="18"/>
                <w:szCs w:val="18"/>
              </w:rPr>
              <w:t>)</w:t>
            </w:r>
          </w:p>
          <w:p w14:paraId="4B8777D0" w14:textId="77777777" w:rsidR="0099167B" w:rsidRPr="000A1CDC" w:rsidRDefault="0099167B" w:rsidP="0099167B">
            <w:pPr>
              <w:snapToGrid w:val="0"/>
              <w:ind w:left="0"/>
              <w:rPr>
                <w:sz w:val="18"/>
                <w:szCs w:val="18"/>
              </w:rPr>
            </w:pPr>
            <w:r>
              <w:rPr>
                <w:sz w:val="18"/>
                <w:szCs w:val="18"/>
              </w:rPr>
              <w:t>iMC MVM 7.</w:t>
            </w:r>
            <w:r>
              <w:rPr>
                <w:rFonts w:hint="eastAsia"/>
                <w:sz w:val="18"/>
                <w:szCs w:val="18"/>
              </w:rPr>
              <w:t>3</w:t>
            </w:r>
            <w:r>
              <w:rPr>
                <w:sz w:val="18"/>
                <w:szCs w:val="18"/>
              </w:rPr>
              <w:t xml:space="preserve"> (E0</w:t>
            </w:r>
            <w:r>
              <w:rPr>
                <w:rFonts w:hint="eastAsia"/>
                <w:sz w:val="18"/>
                <w:szCs w:val="18"/>
              </w:rPr>
              <w:t>5</w:t>
            </w:r>
            <w:r>
              <w:rPr>
                <w:sz w:val="18"/>
                <w:szCs w:val="18"/>
              </w:rPr>
              <w:t>0</w:t>
            </w:r>
            <w:r>
              <w:rPr>
                <w:rFonts w:hint="eastAsia"/>
                <w:sz w:val="18"/>
                <w:szCs w:val="18"/>
              </w:rPr>
              <w:t>1</w:t>
            </w:r>
            <w:r w:rsidRPr="000A1CDC">
              <w:rPr>
                <w:sz w:val="18"/>
                <w:szCs w:val="18"/>
              </w:rPr>
              <w:t>)</w:t>
            </w:r>
          </w:p>
          <w:p w14:paraId="270C45F3" w14:textId="77777777" w:rsidR="0099167B" w:rsidRPr="000A1CDC" w:rsidRDefault="0099167B" w:rsidP="0099167B">
            <w:pPr>
              <w:snapToGrid w:val="0"/>
              <w:ind w:left="0"/>
              <w:rPr>
                <w:sz w:val="18"/>
                <w:szCs w:val="18"/>
              </w:rPr>
            </w:pPr>
            <w:r>
              <w:rPr>
                <w:sz w:val="18"/>
                <w:szCs w:val="18"/>
              </w:rPr>
              <w:t>iMC NTA 7.</w:t>
            </w:r>
            <w:r>
              <w:rPr>
                <w:rFonts w:hint="eastAsia"/>
                <w:sz w:val="18"/>
                <w:szCs w:val="18"/>
              </w:rPr>
              <w:t>3</w:t>
            </w:r>
            <w:r>
              <w:rPr>
                <w:sz w:val="18"/>
                <w:szCs w:val="18"/>
              </w:rPr>
              <w:t xml:space="preserve"> (E0</w:t>
            </w:r>
            <w:r>
              <w:rPr>
                <w:rFonts w:hint="eastAsia"/>
                <w:sz w:val="18"/>
                <w:szCs w:val="18"/>
              </w:rPr>
              <w:t>5</w:t>
            </w:r>
            <w:r>
              <w:rPr>
                <w:sz w:val="18"/>
                <w:szCs w:val="18"/>
              </w:rPr>
              <w:t>0</w:t>
            </w:r>
            <w:r>
              <w:rPr>
                <w:rFonts w:hint="eastAsia"/>
                <w:sz w:val="18"/>
                <w:szCs w:val="18"/>
              </w:rPr>
              <w:t>2</w:t>
            </w:r>
            <w:r w:rsidRPr="000A1CDC">
              <w:rPr>
                <w:sz w:val="18"/>
                <w:szCs w:val="18"/>
              </w:rPr>
              <w:t>)</w:t>
            </w:r>
          </w:p>
          <w:p w14:paraId="1CE43786" w14:textId="77777777" w:rsidR="0099167B" w:rsidRDefault="0099167B" w:rsidP="0099167B">
            <w:pPr>
              <w:snapToGrid w:val="0"/>
              <w:ind w:left="0"/>
              <w:rPr>
                <w:sz w:val="18"/>
                <w:szCs w:val="18"/>
              </w:rPr>
            </w:pPr>
            <w:r>
              <w:rPr>
                <w:rFonts w:hint="eastAsia"/>
                <w:sz w:val="18"/>
                <w:szCs w:val="18"/>
              </w:rPr>
              <w:t>iMC PLAT 7.3</w:t>
            </w:r>
            <w:r>
              <w:rPr>
                <w:sz w:val="18"/>
                <w:szCs w:val="18"/>
              </w:rPr>
              <w:t xml:space="preserve"> (E0</w:t>
            </w:r>
            <w:r>
              <w:rPr>
                <w:rFonts w:hint="eastAsia"/>
                <w:sz w:val="18"/>
                <w:szCs w:val="18"/>
              </w:rPr>
              <w:t>605</w:t>
            </w:r>
            <w:r w:rsidRPr="000A1CDC">
              <w:rPr>
                <w:sz w:val="18"/>
                <w:szCs w:val="18"/>
              </w:rPr>
              <w:t>)</w:t>
            </w:r>
          </w:p>
          <w:p w14:paraId="7A32C4A7" w14:textId="77777777" w:rsidR="0099167B" w:rsidRDefault="0099167B" w:rsidP="0099167B">
            <w:pPr>
              <w:snapToGrid w:val="0"/>
              <w:ind w:left="0"/>
              <w:rPr>
                <w:sz w:val="18"/>
                <w:szCs w:val="18"/>
              </w:rPr>
            </w:pPr>
            <w:r>
              <w:rPr>
                <w:sz w:val="18"/>
                <w:szCs w:val="18"/>
              </w:rPr>
              <w:t xml:space="preserve">iMC </w:t>
            </w:r>
            <w:proofErr w:type="spellStart"/>
            <w:r>
              <w:rPr>
                <w:sz w:val="18"/>
                <w:szCs w:val="18"/>
              </w:rPr>
              <w:t>QoSM</w:t>
            </w:r>
            <w:proofErr w:type="spellEnd"/>
            <w:r>
              <w:rPr>
                <w:sz w:val="18"/>
                <w:szCs w:val="18"/>
              </w:rPr>
              <w:t xml:space="preserve"> 7.</w:t>
            </w:r>
            <w:r>
              <w:rPr>
                <w:rFonts w:hint="eastAsia"/>
                <w:sz w:val="18"/>
                <w:szCs w:val="18"/>
              </w:rPr>
              <w:t>3</w:t>
            </w:r>
            <w:r>
              <w:rPr>
                <w:sz w:val="18"/>
                <w:szCs w:val="18"/>
              </w:rPr>
              <w:t xml:space="preserve"> (E0</w:t>
            </w:r>
            <w:r>
              <w:rPr>
                <w:rFonts w:hint="eastAsia"/>
                <w:sz w:val="18"/>
                <w:szCs w:val="18"/>
              </w:rPr>
              <w:t>5</w:t>
            </w:r>
            <w:r>
              <w:rPr>
                <w:sz w:val="18"/>
                <w:szCs w:val="18"/>
              </w:rPr>
              <w:t>0</w:t>
            </w:r>
            <w:r>
              <w:rPr>
                <w:rFonts w:hint="eastAsia"/>
                <w:sz w:val="18"/>
                <w:szCs w:val="18"/>
              </w:rPr>
              <w:t>2</w:t>
            </w:r>
            <w:r w:rsidRPr="000A1CDC">
              <w:rPr>
                <w:sz w:val="18"/>
                <w:szCs w:val="18"/>
              </w:rPr>
              <w:t>)</w:t>
            </w:r>
          </w:p>
          <w:p w14:paraId="08AF249F" w14:textId="77777777" w:rsidR="0099167B" w:rsidRDefault="0099167B" w:rsidP="0099167B">
            <w:pPr>
              <w:snapToGrid w:val="0"/>
              <w:ind w:left="0"/>
              <w:rPr>
                <w:sz w:val="18"/>
                <w:szCs w:val="18"/>
              </w:rPr>
            </w:pPr>
            <w:r>
              <w:rPr>
                <w:color w:val="000000"/>
                <w:sz w:val="18"/>
                <w:szCs w:val="18"/>
              </w:rPr>
              <w:t>iMC-RAM</w:t>
            </w:r>
            <w:r>
              <w:rPr>
                <w:rFonts w:hint="eastAsia"/>
                <w:color w:val="000000"/>
                <w:sz w:val="18"/>
                <w:szCs w:val="18"/>
              </w:rPr>
              <w:t xml:space="preserve"> 7.3</w:t>
            </w:r>
            <w:r>
              <w:rPr>
                <w:sz w:val="18"/>
                <w:szCs w:val="18"/>
              </w:rPr>
              <w:t>(E0</w:t>
            </w:r>
            <w:r>
              <w:rPr>
                <w:rFonts w:hint="eastAsia"/>
                <w:sz w:val="18"/>
                <w:szCs w:val="18"/>
              </w:rPr>
              <w:t>5</w:t>
            </w:r>
            <w:r>
              <w:rPr>
                <w:sz w:val="18"/>
                <w:szCs w:val="18"/>
              </w:rPr>
              <w:t>0</w:t>
            </w:r>
            <w:r>
              <w:rPr>
                <w:rFonts w:hint="eastAsia"/>
                <w:sz w:val="18"/>
                <w:szCs w:val="18"/>
              </w:rPr>
              <w:t>1</w:t>
            </w:r>
            <w:r w:rsidRPr="000A1CDC">
              <w:rPr>
                <w:sz w:val="18"/>
                <w:szCs w:val="18"/>
              </w:rPr>
              <w:t>)</w:t>
            </w:r>
          </w:p>
          <w:p w14:paraId="421C9518" w14:textId="77777777" w:rsidR="0099167B" w:rsidRPr="000A1CDC" w:rsidRDefault="0099167B" w:rsidP="0099167B">
            <w:pPr>
              <w:snapToGrid w:val="0"/>
              <w:ind w:left="0"/>
              <w:rPr>
                <w:sz w:val="18"/>
                <w:szCs w:val="18"/>
              </w:rPr>
            </w:pPr>
            <w:r>
              <w:rPr>
                <w:sz w:val="18"/>
                <w:szCs w:val="18"/>
              </w:rPr>
              <w:t>iMC UBA 7.</w:t>
            </w:r>
            <w:r>
              <w:rPr>
                <w:rFonts w:hint="eastAsia"/>
                <w:sz w:val="18"/>
                <w:szCs w:val="18"/>
              </w:rPr>
              <w:t>3</w:t>
            </w:r>
            <w:r w:rsidRPr="000A1CDC">
              <w:rPr>
                <w:sz w:val="18"/>
                <w:szCs w:val="18"/>
              </w:rPr>
              <w:t xml:space="preserve"> (E0</w:t>
            </w:r>
            <w:r>
              <w:rPr>
                <w:rFonts w:hint="eastAsia"/>
                <w:sz w:val="18"/>
                <w:szCs w:val="18"/>
              </w:rPr>
              <w:t>5</w:t>
            </w:r>
            <w:r>
              <w:rPr>
                <w:sz w:val="18"/>
                <w:szCs w:val="18"/>
              </w:rPr>
              <w:t>0</w:t>
            </w:r>
            <w:r>
              <w:rPr>
                <w:rFonts w:hint="eastAsia"/>
                <w:sz w:val="18"/>
                <w:szCs w:val="18"/>
              </w:rPr>
              <w:t>2</w:t>
            </w:r>
            <w:r w:rsidRPr="000A1CDC">
              <w:rPr>
                <w:sz w:val="18"/>
                <w:szCs w:val="18"/>
              </w:rPr>
              <w:t>)</w:t>
            </w:r>
          </w:p>
          <w:p w14:paraId="1DD08130" w14:textId="5D908F6F" w:rsidR="00C701ED" w:rsidRPr="0058445E" w:rsidRDefault="0099167B" w:rsidP="0099167B">
            <w:pPr>
              <w:pStyle w:val="TableText"/>
            </w:pPr>
            <w:r>
              <w:rPr>
                <w:rFonts w:cs="Arial"/>
                <w:kern w:val="2"/>
              </w:rPr>
              <w:t>iMC VFM 7.</w:t>
            </w:r>
            <w:r>
              <w:rPr>
                <w:rFonts w:cs="Arial" w:hint="eastAsia"/>
                <w:kern w:val="2"/>
              </w:rPr>
              <w:t>3</w:t>
            </w:r>
            <w:r>
              <w:rPr>
                <w:rFonts w:cs="Arial"/>
                <w:kern w:val="2"/>
              </w:rPr>
              <w:t xml:space="preserve"> (E0</w:t>
            </w:r>
            <w:r>
              <w:rPr>
                <w:rFonts w:cs="Arial" w:hint="eastAsia"/>
                <w:kern w:val="2"/>
              </w:rPr>
              <w:t>5</w:t>
            </w:r>
            <w:r>
              <w:rPr>
                <w:rFonts w:cs="Arial"/>
                <w:kern w:val="2"/>
              </w:rPr>
              <w:t>0</w:t>
            </w:r>
            <w:r>
              <w:rPr>
                <w:rFonts w:cs="Arial" w:hint="eastAsia"/>
                <w:kern w:val="2"/>
              </w:rPr>
              <w:t>2</w:t>
            </w:r>
            <w:r w:rsidRPr="000A1CDC">
              <w:rPr>
                <w:rFonts w:cs="Arial"/>
                <w:kern w:val="2"/>
              </w:rPr>
              <w:t>)</w:t>
            </w:r>
          </w:p>
        </w:tc>
      </w:tr>
      <w:tr w:rsidR="00C701ED" w:rsidRPr="0058445E" w14:paraId="37145B66" w14:textId="77777777" w:rsidTr="00812D15">
        <w:trPr>
          <w:cantSplit/>
          <w:trHeight w:val="61"/>
        </w:trPr>
        <w:tc>
          <w:tcPr>
            <w:tcW w:w="2687" w:type="dxa"/>
          </w:tcPr>
          <w:p w14:paraId="7BCC8455" w14:textId="77777777" w:rsidR="00C701ED" w:rsidRPr="0058445E" w:rsidRDefault="00C701ED" w:rsidP="001C0037">
            <w:pPr>
              <w:pStyle w:val="TableText"/>
            </w:pPr>
            <w:r w:rsidRPr="0058445E">
              <w:rPr>
                <w:rFonts w:hint="eastAsia"/>
              </w:rPr>
              <w:t>iMC version</w:t>
            </w:r>
            <w:r w:rsidR="009F0895" w:rsidRPr="0058445E">
              <w:rPr>
                <w:rFonts w:hint="eastAsia"/>
              </w:rPr>
              <w:t xml:space="preserve"> for FN</w:t>
            </w:r>
            <w:r w:rsidRPr="0058445E">
              <w:rPr>
                <w:rFonts w:hint="eastAsia"/>
              </w:rPr>
              <w:t>A</w:t>
            </w:r>
          </w:p>
        </w:tc>
        <w:tc>
          <w:tcPr>
            <w:tcW w:w="6015" w:type="dxa"/>
          </w:tcPr>
          <w:p w14:paraId="71AA8DF1" w14:textId="72AB58B6" w:rsidR="00C701ED" w:rsidRPr="0058445E" w:rsidRDefault="0099167B" w:rsidP="0099167B">
            <w:pPr>
              <w:pStyle w:val="TableText"/>
            </w:pPr>
            <w:proofErr w:type="spellStart"/>
            <w:r>
              <w:rPr>
                <w:rFonts w:cs="Arial"/>
                <w:kern w:val="2"/>
              </w:rPr>
              <w:t>iNode</w:t>
            </w:r>
            <w:proofErr w:type="spellEnd"/>
            <w:r>
              <w:rPr>
                <w:rFonts w:cs="Arial"/>
                <w:kern w:val="2"/>
              </w:rPr>
              <w:t xml:space="preserve"> PC 7.</w:t>
            </w:r>
            <w:r>
              <w:rPr>
                <w:rFonts w:cs="Arial" w:hint="eastAsia"/>
                <w:kern w:val="2"/>
              </w:rPr>
              <w:t>3</w:t>
            </w:r>
            <w:r w:rsidRPr="008D4335">
              <w:rPr>
                <w:rFonts w:cs="Arial"/>
                <w:kern w:val="2"/>
              </w:rPr>
              <w:t>(E0</w:t>
            </w:r>
            <w:r>
              <w:rPr>
                <w:rFonts w:cs="Arial" w:hint="eastAsia"/>
                <w:kern w:val="2"/>
              </w:rPr>
              <w:t>504</w:t>
            </w:r>
            <w:r w:rsidRPr="008D4335">
              <w:rPr>
                <w:rFonts w:cs="Arial"/>
                <w:kern w:val="2"/>
              </w:rPr>
              <w:t>)</w:t>
            </w:r>
          </w:p>
        </w:tc>
      </w:tr>
      <w:tr w:rsidR="00812D15" w:rsidRPr="0058445E" w14:paraId="152E8BD6" w14:textId="77777777" w:rsidTr="00812D15">
        <w:trPr>
          <w:cantSplit/>
          <w:trHeight w:val="61"/>
        </w:trPr>
        <w:tc>
          <w:tcPr>
            <w:tcW w:w="2687" w:type="dxa"/>
          </w:tcPr>
          <w:p w14:paraId="230333D8" w14:textId="77777777" w:rsidR="00812D15" w:rsidRPr="0058445E" w:rsidRDefault="00812D15" w:rsidP="001C0037">
            <w:pPr>
              <w:pStyle w:val="TableText"/>
            </w:pPr>
            <w:proofErr w:type="spellStart"/>
            <w:r w:rsidRPr="0058445E">
              <w:t>iNode</w:t>
            </w:r>
            <w:proofErr w:type="spellEnd"/>
            <w:r w:rsidRPr="0058445E">
              <w:t xml:space="preserve"> ver</w:t>
            </w:r>
            <w:r w:rsidRPr="0058445E">
              <w:rPr>
                <w:rFonts w:hint="eastAsia"/>
              </w:rPr>
              <w:t>sion</w:t>
            </w:r>
          </w:p>
        </w:tc>
        <w:tc>
          <w:tcPr>
            <w:tcW w:w="6015" w:type="dxa"/>
          </w:tcPr>
          <w:p w14:paraId="4CE8AC80" w14:textId="1CCCBBCB" w:rsidR="00812D15" w:rsidRPr="0058445E" w:rsidRDefault="003F4FFE" w:rsidP="003F4FFE">
            <w:pPr>
              <w:pStyle w:val="TableText"/>
            </w:pPr>
            <w:r>
              <w:t>N</w:t>
            </w:r>
            <w:r>
              <w:rPr>
                <w:rFonts w:hint="eastAsia"/>
              </w:rPr>
              <w:t>one</w:t>
            </w:r>
          </w:p>
        </w:tc>
      </w:tr>
      <w:tr w:rsidR="00812D15" w:rsidRPr="0058445E" w14:paraId="08FE1D94" w14:textId="77777777" w:rsidTr="00812D15">
        <w:trPr>
          <w:cantSplit/>
          <w:trHeight w:val="61"/>
        </w:trPr>
        <w:tc>
          <w:tcPr>
            <w:tcW w:w="2687" w:type="dxa"/>
          </w:tcPr>
          <w:p w14:paraId="35B74258" w14:textId="77777777" w:rsidR="00812D15" w:rsidRPr="0058445E" w:rsidRDefault="00812D15" w:rsidP="001C0037">
            <w:pPr>
              <w:pStyle w:val="TableText"/>
            </w:pPr>
            <w:r w:rsidRPr="0058445E">
              <w:rPr>
                <w:rFonts w:hint="eastAsia"/>
              </w:rPr>
              <w:t>Web version</w:t>
            </w:r>
          </w:p>
        </w:tc>
        <w:tc>
          <w:tcPr>
            <w:tcW w:w="6015" w:type="dxa"/>
          </w:tcPr>
          <w:p w14:paraId="52790D3F" w14:textId="77777777" w:rsidR="00812D15" w:rsidRPr="0058445E" w:rsidRDefault="00812D15" w:rsidP="001C0037">
            <w:pPr>
              <w:pStyle w:val="TableText"/>
            </w:pPr>
            <w:r w:rsidRPr="0058445E">
              <w:rPr>
                <w:rFonts w:hint="eastAsia"/>
              </w:rPr>
              <w:t>None</w:t>
            </w:r>
          </w:p>
        </w:tc>
      </w:tr>
      <w:tr w:rsidR="00812D15" w:rsidRPr="0058445E" w14:paraId="3232B430" w14:textId="77777777" w:rsidTr="00812D15">
        <w:trPr>
          <w:cantSplit/>
          <w:trHeight w:val="61"/>
        </w:trPr>
        <w:tc>
          <w:tcPr>
            <w:tcW w:w="2687" w:type="dxa"/>
          </w:tcPr>
          <w:p w14:paraId="17C17BA1" w14:textId="77777777" w:rsidR="00812D15" w:rsidRPr="0058445E" w:rsidRDefault="00812D15" w:rsidP="001C0037">
            <w:pPr>
              <w:pStyle w:val="TableText"/>
            </w:pPr>
            <w:r w:rsidRPr="0058445E">
              <w:rPr>
                <w:rFonts w:hint="eastAsia"/>
              </w:rPr>
              <w:t>OAA version</w:t>
            </w:r>
          </w:p>
        </w:tc>
        <w:tc>
          <w:tcPr>
            <w:tcW w:w="6015" w:type="dxa"/>
          </w:tcPr>
          <w:p w14:paraId="74B08030" w14:textId="77777777" w:rsidR="00812D15" w:rsidRPr="0058445E" w:rsidRDefault="00812D15" w:rsidP="001C0037">
            <w:pPr>
              <w:pStyle w:val="TableText"/>
              <w:rPr>
                <w:szCs w:val="21"/>
              </w:rPr>
            </w:pPr>
            <w:r w:rsidRPr="0058445E">
              <w:rPr>
                <w:rFonts w:hint="eastAsia"/>
              </w:rPr>
              <w:t>None</w:t>
            </w:r>
          </w:p>
        </w:tc>
      </w:tr>
    </w:tbl>
    <w:p w14:paraId="5E376DED" w14:textId="77777777" w:rsidR="0013685E" w:rsidRPr="0058445E" w:rsidRDefault="0013685E" w:rsidP="00C27E57">
      <w:pPr>
        <w:pStyle w:val="spacer0"/>
      </w:pPr>
    </w:p>
    <w:p w14:paraId="0F810ACC" w14:textId="77777777" w:rsidR="004F3403" w:rsidRPr="0058445E" w:rsidRDefault="004F3403" w:rsidP="001C0037">
      <w:r w:rsidRPr="0058445E">
        <w:rPr>
          <w:rFonts w:hint="eastAsia"/>
        </w:rPr>
        <w:t xml:space="preserve">To display version information for the system software and Boot ROM of 5950: </w:t>
      </w:r>
    </w:p>
    <w:p w14:paraId="6487E496" w14:textId="77777777" w:rsidR="004F3403" w:rsidRDefault="004F3403" w:rsidP="001C0037">
      <w:pPr>
        <w:pStyle w:val="TerminalDisplay"/>
      </w:pPr>
      <w:r w:rsidRPr="0058445E">
        <w:t>&lt;HPE&gt;</w:t>
      </w:r>
      <w:r w:rsidRPr="0058445E">
        <w:rPr>
          <w:rFonts w:hint="eastAsia"/>
        </w:rPr>
        <w:t xml:space="preserve"> </w:t>
      </w:r>
      <w:r w:rsidRPr="0058445E">
        <w:t>display version</w:t>
      </w:r>
    </w:p>
    <w:p w14:paraId="485AC491" w14:textId="3AF8ADE8" w:rsidR="00297CCB" w:rsidRDefault="00297CCB" w:rsidP="00297CCB">
      <w:pPr>
        <w:pStyle w:val="TerminalDisplay"/>
      </w:pPr>
      <w:r>
        <w:t>HPE Comware Softwa</w:t>
      </w:r>
      <w:r w:rsidR="00206D94">
        <w:t xml:space="preserve">re, Version 7.1.070, </w:t>
      </w:r>
      <w:r w:rsidR="00206D94">
        <w:rPr>
          <w:rFonts w:hint="eastAsia"/>
        </w:rPr>
        <w:t>Release</w:t>
      </w:r>
      <w:r w:rsidR="00206D94">
        <w:t xml:space="preserve"> </w:t>
      </w:r>
      <w:r w:rsidR="0059788A">
        <w:t>6301</w:t>
      </w:r>
      <w:r w:rsidR="003A3BF2">
        <w:t>P02</w:t>
      </w:r>
      <w:r>
        <w:t xml:space="preserve">           </w:t>
      </w:r>
      <w:r w:rsidRPr="0058445E">
        <w:rPr>
          <w:rFonts w:hint="eastAsia"/>
        </w:rPr>
        <w:t>------- Note</w:t>
      </w:r>
      <w:r w:rsidRPr="0058445E">
        <w:rPr>
          <w:rFonts w:hint="eastAsia"/>
        </w:rPr>
        <w:t>①</w:t>
      </w:r>
      <w:r>
        <w:t xml:space="preserve">                                                                      </w:t>
      </w:r>
    </w:p>
    <w:p w14:paraId="56FDC424" w14:textId="372CC595" w:rsidR="002E2014" w:rsidRPr="002E2014" w:rsidRDefault="002E2014" w:rsidP="002E2014">
      <w:pPr>
        <w:jc w:val="left"/>
        <w:rPr>
          <w:rFonts w:ascii="Courier New" w:hAnsi="Courier New" w:cs="Courier New"/>
          <w:kern w:val="0"/>
          <w:sz w:val="17"/>
          <w:szCs w:val="17"/>
        </w:rPr>
      </w:pPr>
      <w:r w:rsidRPr="002E2014">
        <w:rPr>
          <w:rFonts w:ascii="Courier New" w:hAnsi="Courier New" w:cs="Courier New"/>
          <w:kern w:val="0"/>
          <w:sz w:val="17"/>
          <w:szCs w:val="17"/>
        </w:rPr>
        <w:t>Copyright (c) 2010-20</w:t>
      </w:r>
      <w:r w:rsidR="00462CDF">
        <w:rPr>
          <w:rFonts w:ascii="Courier New" w:hAnsi="Courier New" w:cs="Courier New" w:hint="eastAsia"/>
          <w:kern w:val="0"/>
          <w:sz w:val="17"/>
          <w:szCs w:val="17"/>
        </w:rPr>
        <w:t>2</w:t>
      </w:r>
      <w:r w:rsidR="00A36013">
        <w:rPr>
          <w:rFonts w:ascii="Courier New" w:hAnsi="Courier New" w:cs="Courier New" w:hint="eastAsia"/>
          <w:kern w:val="0"/>
          <w:sz w:val="17"/>
          <w:szCs w:val="17"/>
        </w:rPr>
        <w:t>3</w:t>
      </w:r>
      <w:bookmarkStart w:id="45" w:name="_GoBack"/>
      <w:bookmarkEnd w:id="45"/>
      <w:r w:rsidRPr="002E2014">
        <w:rPr>
          <w:rFonts w:ascii="Courier New" w:hAnsi="Courier New" w:cs="Courier New"/>
          <w:kern w:val="0"/>
          <w:sz w:val="17"/>
          <w:szCs w:val="17"/>
        </w:rPr>
        <w:t xml:space="preserve"> Hewlett Packard Enterprise Development LP</w:t>
      </w:r>
    </w:p>
    <w:p w14:paraId="605A8832" w14:textId="77777777" w:rsidR="002E2014" w:rsidRPr="002E2014" w:rsidRDefault="002E2014" w:rsidP="002E2014">
      <w:pPr>
        <w:jc w:val="left"/>
        <w:rPr>
          <w:rFonts w:ascii="Courier New" w:hAnsi="Courier New" w:cs="Courier New"/>
          <w:kern w:val="0"/>
          <w:sz w:val="17"/>
          <w:szCs w:val="17"/>
        </w:rPr>
      </w:pPr>
      <w:r w:rsidRPr="002E2014">
        <w:rPr>
          <w:rFonts w:ascii="Courier New" w:hAnsi="Courier New" w:cs="Courier New"/>
          <w:kern w:val="0"/>
          <w:sz w:val="17"/>
          <w:szCs w:val="17"/>
        </w:rPr>
        <w:t>HPE FF 5950 32Q28 Switch uptime is 0 weeks, 0 days, 1 hour, 16 minutes</w:t>
      </w:r>
    </w:p>
    <w:p w14:paraId="0C27CE51" w14:textId="77777777" w:rsidR="002E2014" w:rsidRPr="002E2014" w:rsidRDefault="002E2014" w:rsidP="002E2014">
      <w:pPr>
        <w:jc w:val="left"/>
        <w:rPr>
          <w:rFonts w:ascii="Courier New" w:hAnsi="Courier New" w:cs="Courier New"/>
          <w:kern w:val="0"/>
          <w:sz w:val="17"/>
          <w:szCs w:val="17"/>
        </w:rPr>
      </w:pPr>
      <w:r w:rsidRPr="002E2014">
        <w:rPr>
          <w:rFonts w:ascii="Courier New" w:hAnsi="Courier New" w:cs="Courier New"/>
          <w:kern w:val="0"/>
          <w:sz w:val="17"/>
          <w:szCs w:val="17"/>
        </w:rPr>
        <w:t xml:space="preserve">Last reboot </w:t>
      </w:r>
      <w:proofErr w:type="gramStart"/>
      <w:r w:rsidRPr="002E2014">
        <w:rPr>
          <w:rFonts w:ascii="Courier New" w:hAnsi="Courier New" w:cs="Courier New"/>
          <w:kern w:val="0"/>
          <w:sz w:val="17"/>
          <w:szCs w:val="17"/>
        </w:rPr>
        <w:t>reason :</w:t>
      </w:r>
      <w:proofErr w:type="gramEnd"/>
      <w:r w:rsidRPr="002E2014">
        <w:rPr>
          <w:rFonts w:ascii="Courier New" w:hAnsi="Courier New" w:cs="Courier New"/>
          <w:kern w:val="0"/>
          <w:sz w:val="17"/>
          <w:szCs w:val="17"/>
        </w:rPr>
        <w:t xml:space="preserve"> Auto Update reboot</w:t>
      </w:r>
    </w:p>
    <w:p w14:paraId="13E60D8B" w14:textId="37E49390" w:rsidR="00297CCB" w:rsidRDefault="00297CCB" w:rsidP="00297CCB">
      <w:pPr>
        <w:pStyle w:val="TerminalDisplay"/>
      </w:pPr>
      <w:r>
        <w:t xml:space="preserve">                                                                                                    </w:t>
      </w:r>
    </w:p>
    <w:p w14:paraId="7BA24BE8" w14:textId="77777777" w:rsidR="00297CCB" w:rsidRDefault="00297CCB" w:rsidP="00297CCB">
      <w:pPr>
        <w:pStyle w:val="TerminalDisplay"/>
      </w:pPr>
      <w:r>
        <w:t xml:space="preserve">                                                                                                                                    </w:t>
      </w:r>
    </w:p>
    <w:p w14:paraId="03C7D69C" w14:textId="77777777" w:rsidR="001D22A2" w:rsidRPr="001D22A2" w:rsidRDefault="001D22A2" w:rsidP="001D22A2">
      <w:pPr>
        <w:jc w:val="left"/>
        <w:rPr>
          <w:rFonts w:ascii="Courier New" w:hAnsi="Courier New" w:cs="Courier New"/>
          <w:kern w:val="0"/>
          <w:sz w:val="17"/>
          <w:szCs w:val="17"/>
        </w:rPr>
      </w:pPr>
      <w:r w:rsidRPr="001D22A2">
        <w:rPr>
          <w:rFonts w:ascii="Courier New" w:hAnsi="Courier New" w:cs="Courier New"/>
          <w:kern w:val="0"/>
          <w:sz w:val="17"/>
          <w:szCs w:val="17"/>
        </w:rPr>
        <w:t>Boot image: flash</w:t>
      </w:r>
      <w:proofErr w:type="gramStart"/>
      <w:r w:rsidRPr="001D22A2">
        <w:rPr>
          <w:rFonts w:ascii="Courier New" w:hAnsi="Courier New" w:cs="Courier New"/>
          <w:kern w:val="0"/>
          <w:sz w:val="17"/>
          <w:szCs w:val="17"/>
        </w:rPr>
        <w:t>:/</w:t>
      </w:r>
      <w:proofErr w:type="gramEnd"/>
      <w:r w:rsidRPr="001D22A2">
        <w:rPr>
          <w:rFonts w:ascii="Courier New" w:hAnsi="Courier New" w:cs="Courier New"/>
          <w:kern w:val="0"/>
          <w:sz w:val="17"/>
          <w:szCs w:val="17"/>
        </w:rPr>
        <w:t>s6820-cmw710-boot-r6301p02.bin</w:t>
      </w:r>
    </w:p>
    <w:p w14:paraId="2480BFA4" w14:textId="77777777" w:rsidR="001D22A2" w:rsidRPr="001D22A2" w:rsidRDefault="001D22A2" w:rsidP="001D22A2">
      <w:pPr>
        <w:jc w:val="left"/>
        <w:rPr>
          <w:rFonts w:ascii="Courier New" w:hAnsi="Courier New" w:cs="Courier New"/>
          <w:kern w:val="0"/>
          <w:sz w:val="17"/>
          <w:szCs w:val="17"/>
        </w:rPr>
      </w:pPr>
      <w:r w:rsidRPr="001D22A2">
        <w:rPr>
          <w:rFonts w:ascii="Courier New" w:hAnsi="Courier New" w:cs="Courier New"/>
          <w:kern w:val="0"/>
          <w:sz w:val="17"/>
          <w:szCs w:val="17"/>
        </w:rPr>
        <w:t>Boot image version: 7.1.070, Release 6301P02</w:t>
      </w:r>
    </w:p>
    <w:p w14:paraId="7A44CD6B" w14:textId="77777777" w:rsidR="001D22A2" w:rsidRPr="001D22A2" w:rsidRDefault="001D22A2" w:rsidP="001D22A2">
      <w:pPr>
        <w:jc w:val="left"/>
        <w:rPr>
          <w:rFonts w:ascii="Courier New" w:hAnsi="Courier New" w:cs="Courier New"/>
          <w:kern w:val="0"/>
          <w:sz w:val="17"/>
          <w:szCs w:val="17"/>
        </w:rPr>
      </w:pPr>
      <w:r w:rsidRPr="001D22A2">
        <w:rPr>
          <w:rFonts w:ascii="Courier New" w:hAnsi="Courier New" w:cs="Courier New"/>
          <w:kern w:val="0"/>
          <w:sz w:val="17"/>
          <w:szCs w:val="17"/>
        </w:rPr>
        <w:t xml:space="preserve">  Compiled Mar 22 2023 11:00:00</w:t>
      </w:r>
    </w:p>
    <w:p w14:paraId="3C896FB7" w14:textId="77777777" w:rsidR="001D22A2" w:rsidRPr="001D22A2" w:rsidRDefault="001D22A2" w:rsidP="001D22A2">
      <w:pPr>
        <w:jc w:val="left"/>
        <w:rPr>
          <w:rFonts w:ascii="Courier New" w:hAnsi="Courier New" w:cs="Courier New"/>
          <w:kern w:val="0"/>
          <w:sz w:val="17"/>
          <w:szCs w:val="17"/>
        </w:rPr>
      </w:pPr>
      <w:r w:rsidRPr="001D22A2">
        <w:rPr>
          <w:rFonts w:ascii="Courier New" w:hAnsi="Courier New" w:cs="Courier New"/>
          <w:kern w:val="0"/>
          <w:sz w:val="17"/>
          <w:szCs w:val="17"/>
        </w:rPr>
        <w:t>System image: flash</w:t>
      </w:r>
      <w:proofErr w:type="gramStart"/>
      <w:r w:rsidRPr="001D22A2">
        <w:rPr>
          <w:rFonts w:ascii="Courier New" w:hAnsi="Courier New" w:cs="Courier New"/>
          <w:kern w:val="0"/>
          <w:sz w:val="17"/>
          <w:szCs w:val="17"/>
        </w:rPr>
        <w:t>:/</w:t>
      </w:r>
      <w:proofErr w:type="gramEnd"/>
      <w:r w:rsidRPr="001D22A2">
        <w:rPr>
          <w:rFonts w:ascii="Courier New" w:hAnsi="Courier New" w:cs="Courier New"/>
          <w:kern w:val="0"/>
          <w:sz w:val="17"/>
          <w:szCs w:val="17"/>
        </w:rPr>
        <w:t>s6820-cmw710-system-r6301p02.bin</w:t>
      </w:r>
    </w:p>
    <w:p w14:paraId="7F8FA441" w14:textId="77777777" w:rsidR="001D22A2" w:rsidRPr="001D22A2" w:rsidRDefault="001D22A2" w:rsidP="001D22A2">
      <w:pPr>
        <w:jc w:val="left"/>
        <w:rPr>
          <w:rFonts w:ascii="Courier New" w:hAnsi="Courier New" w:cs="Courier New"/>
          <w:kern w:val="0"/>
          <w:sz w:val="17"/>
          <w:szCs w:val="17"/>
        </w:rPr>
      </w:pPr>
      <w:r w:rsidRPr="001D22A2">
        <w:rPr>
          <w:rFonts w:ascii="Courier New" w:hAnsi="Courier New" w:cs="Courier New"/>
          <w:kern w:val="0"/>
          <w:sz w:val="17"/>
          <w:szCs w:val="17"/>
        </w:rPr>
        <w:t>System image version: 7.1.070, Release 6301P02</w:t>
      </w:r>
    </w:p>
    <w:p w14:paraId="4F50C4EF" w14:textId="449D5D94" w:rsidR="00A429B3" w:rsidRPr="00A429B3" w:rsidRDefault="001D22A2" w:rsidP="001D22A2">
      <w:pPr>
        <w:jc w:val="left"/>
        <w:rPr>
          <w:rFonts w:ascii="Courier New" w:hAnsi="Courier New" w:cs="Courier New"/>
          <w:kern w:val="0"/>
          <w:sz w:val="17"/>
          <w:szCs w:val="17"/>
        </w:rPr>
      </w:pPr>
      <w:r w:rsidRPr="001D22A2">
        <w:rPr>
          <w:rFonts w:ascii="Courier New" w:hAnsi="Courier New" w:cs="Courier New"/>
          <w:kern w:val="0"/>
          <w:sz w:val="17"/>
          <w:szCs w:val="17"/>
        </w:rPr>
        <w:t xml:space="preserve">  Compiled Mar 22 2023 11:00:00</w:t>
      </w:r>
    </w:p>
    <w:p w14:paraId="206D7941" w14:textId="77777777" w:rsidR="004F3403" w:rsidRPr="00A429B3" w:rsidRDefault="004F3403" w:rsidP="001C0037">
      <w:pPr>
        <w:pStyle w:val="TerminalDisplay"/>
      </w:pPr>
    </w:p>
    <w:p w14:paraId="3DCD0FD2" w14:textId="77777777" w:rsidR="004015BD" w:rsidRPr="0058445E" w:rsidRDefault="004015BD" w:rsidP="001C0037">
      <w:pPr>
        <w:pStyle w:val="TerminalDisplay"/>
      </w:pPr>
    </w:p>
    <w:p w14:paraId="22D182DD" w14:textId="77777777" w:rsidR="004F3403" w:rsidRPr="0058445E" w:rsidRDefault="004F3403" w:rsidP="001C0037">
      <w:pPr>
        <w:pStyle w:val="TerminalDisplay"/>
      </w:pPr>
      <w:r w:rsidRPr="0058445E">
        <w:t>Slot 1:</w:t>
      </w:r>
    </w:p>
    <w:p w14:paraId="18FDC9D2" w14:textId="77777777" w:rsidR="00297CCB" w:rsidRDefault="00297CCB" w:rsidP="00297CCB">
      <w:pPr>
        <w:pStyle w:val="TerminalDisplay"/>
      </w:pPr>
      <w:r>
        <w:t>Uptime is 0 weeks</w:t>
      </w:r>
      <w:proofErr w:type="gramStart"/>
      <w:r>
        <w:t>,2</w:t>
      </w:r>
      <w:proofErr w:type="gramEnd"/>
      <w:r>
        <w:t xml:space="preserve"> days,3 hours,5 minutes                                                                                          </w:t>
      </w:r>
    </w:p>
    <w:p w14:paraId="5B34496A" w14:textId="77777777" w:rsidR="00297CCB" w:rsidRDefault="00297CCB" w:rsidP="00297CCB">
      <w:pPr>
        <w:pStyle w:val="TerminalDisplay"/>
      </w:pPr>
      <w:r>
        <w:t xml:space="preserve">FF 5950 32Q28 Switch </w:t>
      </w:r>
      <w:proofErr w:type="gramStart"/>
      <w:r>
        <w:t>with 2 Processor</w:t>
      </w:r>
      <w:proofErr w:type="gramEnd"/>
      <w:r>
        <w:t xml:space="preserve">                                                                                               </w:t>
      </w:r>
    </w:p>
    <w:p w14:paraId="7FF15653" w14:textId="77777777" w:rsidR="00297CCB" w:rsidRDefault="00297CCB" w:rsidP="00297CCB">
      <w:pPr>
        <w:pStyle w:val="TerminalDisplay"/>
      </w:pPr>
      <w:r>
        <w:t xml:space="preserve">BOARD TYPE:         FF 5950 32Q28 Switch                                                                                            </w:t>
      </w:r>
    </w:p>
    <w:p w14:paraId="6889A0CA" w14:textId="77777777" w:rsidR="00297CCB" w:rsidRDefault="00297CCB" w:rsidP="00297CCB">
      <w:pPr>
        <w:pStyle w:val="TerminalDisplay"/>
      </w:pPr>
      <w:r>
        <w:t xml:space="preserve">DRAM:               3584M bytes                                                                                                     </w:t>
      </w:r>
    </w:p>
    <w:p w14:paraId="02EA624B" w14:textId="77777777" w:rsidR="00297CCB" w:rsidRDefault="00297CCB" w:rsidP="00297CCB">
      <w:pPr>
        <w:pStyle w:val="TerminalDisplay"/>
      </w:pPr>
      <w:r>
        <w:t xml:space="preserve">FLASH:              1024M bytes                                                                                                     </w:t>
      </w:r>
    </w:p>
    <w:p w14:paraId="74C982DA" w14:textId="77777777" w:rsidR="00297CCB" w:rsidRDefault="00297CCB" w:rsidP="00297CCB">
      <w:pPr>
        <w:pStyle w:val="TerminalDisplay"/>
      </w:pPr>
      <w:r>
        <w:t xml:space="preserve">PCB 1 Version:      VER.B                                                                                                           </w:t>
      </w:r>
    </w:p>
    <w:p w14:paraId="71ADDA75" w14:textId="77777777" w:rsidR="00297CCB" w:rsidRDefault="00297CCB" w:rsidP="00297CCB">
      <w:pPr>
        <w:pStyle w:val="TerminalDisplay"/>
      </w:pPr>
      <w:r>
        <w:t xml:space="preserve">PCB 2 Version:      VER.B                                                                                                           </w:t>
      </w:r>
    </w:p>
    <w:p w14:paraId="35A2B59D" w14:textId="77777777" w:rsidR="00297CCB" w:rsidRDefault="00297CCB" w:rsidP="00297CCB">
      <w:pPr>
        <w:pStyle w:val="TerminalDisplay"/>
      </w:pPr>
      <w:r>
        <w:t xml:space="preserve">FPGA Version:       NONE                                                                                                            </w:t>
      </w:r>
    </w:p>
    <w:p w14:paraId="3E1E0C4C" w14:textId="2EC11F38" w:rsidR="00297CCB" w:rsidRDefault="00297CCB" w:rsidP="00297CCB">
      <w:pPr>
        <w:pStyle w:val="TerminalDisplay"/>
      </w:pPr>
      <w:proofErr w:type="spellStart"/>
      <w:r>
        <w:t>Bootrom</w:t>
      </w:r>
      <w:proofErr w:type="spellEnd"/>
      <w:r>
        <w:t xml:space="preserve"> Version:    106                                      </w:t>
      </w:r>
      <w:r w:rsidRPr="0058445E">
        <w:rPr>
          <w:rFonts w:hint="eastAsia"/>
        </w:rPr>
        <w:t>------ Note</w:t>
      </w:r>
      <w:r w:rsidRPr="0058445E">
        <w:rPr>
          <w:rFonts w:hint="eastAsia"/>
        </w:rPr>
        <w:t>②</w:t>
      </w:r>
      <w:r>
        <w:t xml:space="preserve">                                                                          </w:t>
      </w:r>
    </w:p>
    <w:p w14:paraId="21CA854B" w14:textId="77777777" w:rsidR="00297CCB" w:rsidRDefault="00297CCB" w:rsidP="00297CCB">
      <w:pPr>
        <w:pStyle w:val="TerminalDisplay"/>
      </w:pPr>
      <w:r>
        <w:lastRenderedPageBreak/>
        <w:t xml:space="preserve">CPLD 1 Version:     001                                                                                                             </w:t>
      </w:r>
    </w:p>
    <w:p w14:paraId="7168653C" w14:textId="77777777" w:rsidR="00297CCB" w:rsidRDefault="00297CCB" w:rsidP="00297CCB">
      <w:pPr>
        <w:pStyle w:val="TerminalDisplay"/>
      </w:pPr>
      <w:r>
        <w:t xml:space="preserve">CPLD 2 Version:     001                                                                                                             </w:t>
      </w:r>
    </w:p>
    <w:p w14:paraId="4D00AA94" w14:textId="03A57F21" w:rsidR="00297CCB" w:rsidRDefault="00297CCB" w:rsidP="00297CCB">
      <w:pPr>
        <w:pStyle w:val="TerminalDisplay"/>
      </w:pPr>
      <w:r>
        <w:t xml:space="preserve">Release Version: </w:t>
      </w:r>
      <w:r w:rsidR="00206D94">
        <w:t xml:space="preserve">   HPE FF 5950 32Q28 Switch-</w:t>
      </w:r>
      <w:r w:rsidR="0059788A">
        <w:t>6301</w:t>
      </w:r>
      <w:r w:rsidR="003A3BF2">
        <w:t>P02</w:t>
      </w:r>
      <w:r>
        <w:t xml:space="preserve">                                                                                   </w:t>
      </w:r>
    </w:p>
    <w:p w14:paraId="2D9CCC4E" w14:textId="77777777" w:rsidR="00297CCB" w:rsidRDefault="00297CCB" w:rsidP="00297CCB">
      <w:pPr>
        <w:pStyle w:val="TerminalDisplay"/>
      </w:pPr>
      <w:r>
        <w:t xml:space="preserve">Patch Version:      None                                                                                                            </w:t>
      </w:r>
    </w:p>
    <w:p w14:paraId="73568C52" w14:textId="77777777" w:rsidR="00297CCB" w:rsidRDefault="00297CCB" w:rsidP="00297CCB">
      <w:pPr>
        <w:pStyle w:val="TerminalDisplay"/>
      </w:pPr>
      <w:r>
        <w:t xml:space="preserve">Reboot Cause:       </w:t>
      </w:r>
      <w:proofErr w:type="spellStart"/>
      <w:r>
        <w:t>UserReboot</w:t>
      </w:r>
      <w:proofErr w:type="spellEnd"/>
      <w:r>
        <w:t xml:space="preserve">                                                                                                      </w:t>
      </w:r>
    </w:p>
    <w:p w14:paraId="1D3A8B01" w14:textId="77777777" w:rsidR="00297CCB" w:rsidRDefault="00297CCB" w:rsidP="00297CCB">
      <w:pPr>
        <w:pStyle w:val="TerminalDisplay"/>
      </w:pPr>
      <w:r>
        <w:t>[</w:t>
      </w:r>
      <w:proofErr w:type="spellStart"/>
      <w:r>
        <w:t>SubSlot</w:t>
      </w:r>
      <w:proofErr w:type="spellEnd"/>
      <w:r>
        <w:t xml:space="preserve"> 0] 32QSFP28 + 2SFP PLUS </w:t>
      </w:r>
    </w:p>
    <w:p w14:paraId="293863A3" w14:textId="77777777" w:rsidR="004F3403" w:rsidRPr="0058445E" w:rsidRDefault="004F3403" w:rsidP="001C0037">
      <w:pPr>
        <w:pStyle w:val="20"/>
      </w:pPr>
      <w:bookmarkStart w:id="46" w:name="_Toc355363628"/>
      <w:bookmarkStart w:id="47" w:name="_Toc386616140"/>
      <w:bookmarkStart w:id="48" w:name="_Toc409775510"/>
      <w:bookmarkStart w:id="49" w:name="_Toc477956273"/>
      <w:bookmarkStart w:id="50" w:name="_Toc133582812"/>
      <w:r w:rsidRPr="0058445E">
        <w:rPr>
          <w:rFonts w:hint="eastAsia"/>
        </w:rPr>
        <w:t xml:space="preserve">ISSU </w:t>
      </w:r>
      <w:r w:rsidRPr="0058445E">
        <w:t>compatibility list</w:t>
      </w:r>
      <w:bookmarkEnd w:id="46"/>
      <w:bookmarkEnd w:id="47"/>
      <w:bookmarkEnd w:id="48"/>
      <w:bookmarkEnd w:id="49"/>
      <w:bookmarkEnd w:id="50"/>
    </w:p>
    <w:p w14:paraId="73532F24" w14:textId="77777777" w:rsidR="004F3403" w:rsidRPr="0058445E" w:rsidRDefault="004F3403" w:rsidP="001C0037">
      <w:pPr>
        <w:pStyle w:val="TableDescription"/>
      </w:pPr>
      <w:bookmarkStart w:id="51" w:name="_Toc355363710"/>
      <w:bookmarkStart w:id="52" w:name="_Toc386616235"/>
      <w:bookmarkStart w:id="53" w:name="_Toc409775620"/>
      <w:bookmarkStart w:id="54" w:name="_Toc477956256"/>
      <w:bookmarkStart w:id="55" w:name="_Toc133582901"/>
      <w:r w:rsidRPr="0058445E">
        <w:t>ISSU compatibility list</w:t>
      </w:r>
      <w:bookmarkEnd w:id="51"/>
      <w:bookmarkEnd w:id="52"/>
      <w:bookmarkEnd w:id="53"/>
      <w:bookmarkEnd w:id="54"/>
      <w:bookmarkEnd w:id="55"/>
    </w:p>
    <w:tbl>
      <w:tblPr>
        <w:tblStyle w:val="Table"/>
        <w:tblW w:w="8743" w:type="dxa"/>
        <w:tblLook w:val="01E0" w:firstRow="1" w:lastRow="1" w:firstColumn="1" w:lastColumn="1" w:noHBand="0" w:noVBand="0"/>
      </w:tblPr>
      <w:tblGrid>
        <w:gridCol w:w="3489"/>
        <w:gridCol w:w="3489"/>
        <w:gridCol w:w="1765"/>
      </w:tblGrid>
      <w:tr w:rsidR="004F3403" w:rsidRPr="0058445E" w14:paraId="25409997" w14:textId="77777777" w:rsidTr="00575899">
        <w:trPr>
          <w:cnfStyle w:val="100000000000" w:firstRow="1" w:lastRow="0" w:firstColumn="0" w:lastColumn="0" w:oddVBand="0" w:evenVBand="0" w:oddHBand="0" w:evenHBand="0" w:firstRowFirstColumn="0" w:firstRowLastColumn="0" w:lastRowFirstColumn="0" w:lastRowLastColumn="0"/>
        </w:trPr>
        <w:tc>
          <w:tcPr>
            <w:tcW w:w="3489" w:type="dxa"/>
          </w:tcPr>
          <w:p w14:paraId="59446A7E" w14:textId="77777777" w:rsidR="004F3403" w:rsidRPr="0058445E" w:rsidRDefault="004F3403" w:rsidP="001C0037">
            <w:pPr>
              <w:pStyle w:val="TableHeading"/>
            </w:pPr>
            <w:r w:rsidRPr="0058445E">
              <w:t>Current version</w:t>
            </w:r>
          </w:p>
        </w:tc>
        <w:tc>
          <w:tcPr>
            <w:tcW w:w="3489" w:type="dxa"/>
          </w:tcPr>
          <w:p w14:paraId="30B64BB3" w14:textId="77777777" w:rsidR="004F3403" w:rsidRPr="0058445E" w:rsidRDefault="004F3403" w:rsidP="001C0037">
            <w:pPr>
              <w:pStyle w:val="TableHeading"/>
            </w:pPr>
            <w:r w:rsidRPr="0058445E">
              <w:rPr>
                <w:rFonts w:hint="eastAsia"/>
              </w:rPr>
              <w:t>Earlier</w:t>
            </w:r>
            <w:r w:rsidRPr="0058445E">
              <w:t xml:space="preserve"> version</w:t>
            </w:r>
          </w:p>
        </w:tc>
        <w:tc>
          <w:tcPr>
            <w:tcW w:w="1765" w:type="dxa"/>
          </w:tcPr>
          <w:p w14:paraId="5C82E964" w14:textId="77777777" w:rsidR="004F3403" w:rsidRPr="0058445E" w:rsidRDefault="004F3403" w:rsidP="001C0037">
            <w:pPr>
              <w:pStyle w:val="TableHeading"/>
            </w:pPr>
            <w:r w:rsidRPr="0058445E">
              <w:t>ISSU compatibility</w:t>
            </w:r>
          </w:p>
        </w:tc>
      </w:tr>
      <w:tr w:rsidR="00206D94" w:rsidRPr="0058445E" w14:paraId="5826DBCE" w14:textId="77777777" w:rsidTr="00C5338A">
        <w:tc>
          <w:tcPr>
            <w:tcW w:w="3489" w:type="dxa"/>
          </w:tcPr>
          <w:p w14:paraId="3D86B18A" w14:textId="647B1D6C" w:rsidR="00206D94" w:rsidRPr="0058445E" w:rsidRDefault="00206D94" w:rsidP="00C5338A">
            <w:pPr>
              <w:pStyle w:val="TableText"/>
            </w:pPr>
            <w:r w:rsidRPr="0058445E">
              <w:rPr>
                <w:rFonts w:hint="eastAsia"/>
              </w:rPr>
              <w:t>5950</w:t>
            </w:r>
            <w:r w:rsidRPr="0058445E">
              <w:t>-CMW710-</w:t>
            </w:r>
            <w:r>
              <w:t>R6301</w:t>
            </w:r>
            <w:r w:rsidR="00DC6898">
              <w:rPr>
                <w:rFonts w:hint="eastAsia"/>
              </w:rPr>
              <w:t>P0</w:t>
            </w:r>
            <w:r w:rsidR="003A3BF2">
              <w:rPr>
                <w:rFonts w:hint="eastAsia"/>
              </w:rPr>
              <w:t>2</w:t>
            </w:r>
          </w:p>
        </w:tc>
        <w:tc>
          <w:tcPr>
            <w:tcW w:w="3489" w:type="dxa"/>
          </w:tcPr>
          <w:p w14:paraId="7355CC81" w14:textId="4179A8F4" w:rsidR="00206D94" w:rsidRPr="0058445E" w:rsidRDefault="0059788A" w:rsidP="00C5338A">
            <w:pPr>
              <w:pStyle w:val="TableText"/>
            </w:pPr>
            <w:r w:rsidRPr="0058445E">
              <w:rPr>
                <w:rFonts w:hint="eastAsia"/>
              </w:rPr>
              <w:t>5950</w:t>
            </w:r>
            <w:r w:rsidRPr="0058445E">
              <w:t>-CMW710-</w:t>
            </w:r>
            <w:r>
              <w:t>R6301</w:t>
            </w:r>
            <w:r w:rsidR="003A3BF2">
              <w:rPr>
                <w:rFonts w:hint="eastAsia"/>
              </w:rPr>
              <w:t>P01</w:t>
            </w:r>
          </w:p>
        </w:tc>
        <w:tc>
          <w:tcPr>
            <w:tcW w:w="1765" w:type="dxa"/>
          </w:tcPr>
          <w:p w14:paraId="3D9354BE" w14:textId="1789CCA9" w:rsidR="00206D94" w:rsidRPr="0058445E" w:rsidRDefault="0059788A" w:rsidP="00C5338A">
            <w:pPr>
              <w:pStyle w:val="TableText"/>
            </w:pPr>
            <w:r>
              <w:rPr>
                <w:rFonts w:hint="eastAsia"/>
              </w:rPr>
              <w:t>No</w:t>
            </w:r>
          </w:p>
        </w:tc>
      </w:tr>
      <w:tr w:rsidR="003A3BF2" w:rsidRPr="0058445E" w14:paraId="50D40655" w14:textId="77777777" w:rsidTr="009159A1">
        <w:tc>
          <w:tcPr>
            <w:tcW w:w="3489" w:type="dxa"/>
          </w:tcPr>
          <w:p w14:paraId="78052B17" w14:textId="7C3124EF" w:rsidR="003A3BF2" w:rsidRPr="0058445E" w:rsidRDefault="003A3BF2" w:rsidP="003A3BF2">
            <w:pPr>
              <w:pStyle w:val="TableText"/>
            </w:pPr>
          </w:p>
        </w:tc>
        <w:tc>
          <w:tcPr>
            <w:tcW w:w="3489" w:type="dxa"/>
          </w:tcPr>
          <w:p w14:paraId="79530CAF" w14:textId="37AB77C5" w:rsidR="003A3BF2" w:rsidRPr="0058445E" w:rsidRDefault="003A3BF2" w:rsidP="003A3BF2">
            <w:pPr>
              <w:pStyle w:val="TableText"/>
            </w:pPr>
            <w:r w:rsidRPr="0058445E">
              <w:rPr>
                <w:rFonts w:hint="eastAsia"/>
              </w:rPr>
              <w:t>5950</w:t>
            </w:r>
            <w:r w:rsidRPr="0058445E">
              <w:t>-CMW710-</w:t>
            </w:r>
            <w:r>
              <w:t>R6301</w:t>
            </w:r>
          </w:p>
        </w:tc>
        <w:tc>
          <w:tcPr>
            <w:tcW w:w="1765" w:type="dxa"/>
          </w:tcPr>
          <w:p w14:paraId="021A9508" w14:textId="77777777" w:rsidR="003A3BF2" w:rsidRPr="0058445E" w:rsidRDefault="003A3BF2" w:rsidP="009159A1">
            <w:pPr>
              <w:pStyle w:val="TableText"/>
            </w:pPr>
            <w:r>
              <w:rPr>
                <w:rFonts w:hint="eastAsia"/>
              </w:rPr>
              <w:t>No</w:t>
            </w:r>
          </w:p>
        </w:tc>
      </w:tr>
      <w:tr w:rsidR="0059788A" w:rsidRPr="0058445E" w14:paraId="087EF655" w14:textId="77777777" w:rsidTr="00A114F8">
        <w:tc>
          <w:tcPr>
            <w:tcW w:w="3489" w:type="dxa"/>
          </w:tcPr>
          <w:p w14:paraId="443C8CB0" w14:textId="538E9277" w:rsidR="0059788A" w:rsidRPr="0058445E" w:rsidRDefault="0059788A" w:rsidP="00A114F8">
            <w:pPr>
              <w:pStyle w:val="TableText"/>
            </w:pPr>
          </w:p>
        </w:tc>
        <w:tc>
          <w:tcPr>
            <w:tcW w:w="3489" w:type="dxa"/>
          </w:tcPr>
          <w:p w14:paraId="61EE1E8B" w14:textId="77777777" w:rsidR="0059788A" w:rsidRPr="0058445E" w:rsidRDefault="0059788A" w:rsidP="00A114F8">
            <w:pPr>
              <w:pStyle w:val="TableText"/>
            </w:pPr>
            <w:r w:rsidRPr="0058445E">
              <w:rPr>
                <w:rFonts w:hint="eastAsia"/>
              </w:rPr>
              <w:t>5950</w:t>
            </w:r>
            <w:r w:rsidRPr="0058445E">
              <w:t>-CMW710-</w:t>
            </w:r>
            <w:r>
              <w:t>F</w:t>
            </w:r>
            <w:r w:rsidRPr="0058445E">
              <w:rPr>
                <w:rFonts w:hint="eastAsia"/>
              </w:rPr>
              <w:t>620</w:t>
            </w:r>
            <w:r>
              <w:rPr>
                <w:rFonts w:hint="eastAsia"/>
              </w:rPr>
              <w:t>7</w:t>
            </w:r>
          </w:p>
        </w:tc>
        <w:tc>
          <w:tcPr>
            <w:tcW w:w="1765" w:type="dxa"/>
          </w:tcPr>
          <w:p w14:paraId="071695D6" w14:textId="77777777" w:rsidR="0059788A" w:rsidRPr="0058445E" w:rsidRDefault="0059788A" w:rsidP="00A114F8">
            <w:pPr>
              <w:pStyle w:val="TableText"/>
            </w:pPr>
            <w:r w:rsidRPr="0058445E">
              <w:rPr>
                <w:rFonts w:hint="eastAsia"/>
              </w:rPr>
              <w:t>Yes</w:t>
            </w:r>
          </w:p>
        </w:tc>
      </w:tr>
      <w:tr w:rsidR="004F3403" w:rsidRPr="0058445E" w14:paraId="017CB99F" w14:textId="77777777" w:rsidTr="00575899">
        <w:tc>
          <w:tcPr>
            <w:tcW w:w="3489" w:type="dxa"/>
          </w:tcPr>
          <w:p w14:paraId="3A50FDCA" w14:textId="65CB656B" w:rsidR="004F3403" w:rsidRPr="0058445E" w:rsidRDefault="004F3403" w:rsidP="00575899">
            <w:pPr>
              <w:pStyle w:val="TableText"/>
            </w:pPr>
          </w:p>
        </w:tc>
        <w:tc>
          <w:tcPr>
            <w:tcW w:w="3489" w:type="dxa"/>
          </w:tcPr>
          <w:p w14:paraId="5024F03E" w14:textId="5FAA0901" w:rsidR="004F3403" w:rsidRPr="0058445E" w:rsidRDefault="00221A67" w:rsidP="00575899">
            <w:pPr>
              <w:pStyle w:val="TableText"/>
            </w:pPr>
            <w:r w:rsidRPr="0058445E">
              <w:rPr>
                <w:rFonts w:hint="eastAsia"/>
              </w:rPr>
              <w:t>5950</w:t>
            </w:r>
            <w:r w:rsidRPr="0058445E">
              <w:t>-CMW710-</w:t>
            </w:r>
            <w:r w:rsidR="00575899">
              <w:t>F</w:t>
            </w:r>
            <w:r w:rsidRPr="0058445E">
              <w:rPr>
                <w:rFonts w:hint="eastAsia"/>
              </w:rPr>
              <w:t>620</w:t>
            </w:r>
            <w:r w:rsidR="00575899">
              <w:t>6</w:t>
            </w:r>
          </w:p>
        </w:tc>
        <w:tc>
          <w:tcPr>
            <w:tcW w:w="1765" w:type="dxa"/>
          </w:tcPr>
          <w:p w14:paraId="34216DC4" w14:textId="77777777" w:rsidR="004F3403" w:rsidRPr="0058445E" w:rsidRDefault="002711F7" w:rsidP="001C0037">
            <w:pPr>
              <w:pStyle w:val="TableText"/>
            </w:pPr>
            <w:r w:rsidRPr="0058445E">
              <w:rPr>
                <w:rFonts w:hint="eastAsia"/>
              </w:rPr>
              <w:t>Yes</w:t>
            </w:r>
          </w:p>
        </w:tc>
      </w:tr>
      <w:tr w:rsidR="00575899" w:rsidRPr="0058445E" w14:paraId="5905589E" w14:textId="77777777" w:rsidTr="00575899">
        <w:tc>
          <w:tcPr>
            <w:tcW w:w="3489" w:type="dxa"/>
          </w:tcPr>
          <w:p w14:paraId="359053B7" w14:textId="77777777" w:rsidR="00575899" w:rsidRPr="0058445E" w:rsidRDefault="00575899" w:rsidP="00575899">
            <w:pPr>
              <w:pStyle w:val="TableText"/>
            </w:pPr>
          </w:p>
        </w:tc>
        <w:tc>
          <w:tcPr>
            <w:tcW w:w="3489" w:type="dxa"/>
          </w:tcPr>
          <w:p w14:paraId="7CE85890" w14:textId="1889DEFC" w:rsidR="00575899" w:rsidRPr="0058445E" w:rsidRDefault="00575899" w:rsidP="00575899">
            <w:pPr>
              <w:pStyle w:val="TableText"/>
            </w:pPr>
            <w:r w:rsidRPr="0058445E">
              <w:rPr>
                <w:rFonts w:hint="eastAsia"/>
              </w:rPr>
              <w:t>5950</w:t>
            </w:r>
            <w:r w:rsidRPr="0058445E">
              <w:t>-CMW710-</w:t>
            </w:r>
            <w:r>
              <w:rPr>
                <w:rFonts w:hint="eastAsia"/>
              </w:rPr>
              <w:t>R</w:t>
            </w:r>
            <w:r w:rsidRPr="0058445E">
              <w:rPr>
                <w:rFonts w:hint="eastAsia"/>
              </w:rPr>
              <w:t>6205</w:t>
            </w:r>
            <w:r>
              <w:rPr>
                <w:rFonts w:hint="eastAsia"/>
              </w:rPr>
              <w:t>P03</w:t>
            </w:r>
          </w:p>
        </w:tc>
        <w:tc>
          <w:tcPr>
            <w:tcW w:w="1765" w:type="dxa"/>
          </w:tcPr>
          <w:p w14:paraId="789A7848" w14:textId="7C3C1D18" w:rsidR="00575899" w:rsidRPr="0058445E" w:rsidRDefault="00575899" w:rsidP="00575899">
            <w:pPr>
              <w:pStyle w:val="TableText"/>
            </w:pPr>
            <w:r w:rsidRPr="0058445E">
              <w:rPr>
                <w:rFonts w:hint="eastAsia"/>
              </w:rPr>
              <w:t>Yes</w:t>
            </w:r>
          </w:p>
        </w:tc>
      </w:tr>
      <w:tr w:rsidR="00575899" w:rsidRPr="0058445E" w14:paraId="6F853088" w14:textId="77777777" w:rsidTr="00575899">
        <w:tc>
          <w:tcPr>
            <w:tcW w:w="3489" w:type="dxa"/>
          </w:tcPr>
          <w:p w14:paraId="28E9ABD4" w14:textId="77777777" w:rsidR="00575899" w:rsidRPr="0058445E" w:rsidRDefault="00575899" w:rsidP="00575899">
            <w:pPr>
              <w:pStyle w:val="TableText"/>
            </w:pPr>
          </w:p>
        </w:tc>
        <w:tc>
          <w:tcPr>
            <w:tcW w:w="3489" w:type="dxa"/>
          </w:tcPr>
          <w:p w14:paraId="2771BE28" w14:textId="77777777" w:rsidR="00575899" w:rsidRPr="0058445E" w:rsidRDefault="00575899" w:rsidP="00575899">
            <w:pPr>
              <w:pStyle w:val="TableText"/>
            </w:pPr>
            <w:r w:rsidRPr="0058445E">
              <w:rPr>
                <w:rFonts w:hint="eastAsia"/>
              </w:rPr>
              <w:t>5950</w:t>
            </w:r>
            <w:r w:rsidRPr="0058445E">
              <w:t>-CMW710-</w:t>
            </w:r>
            <w:r w:rsidRPr="0058445E">
              <w:rPr>
                <w:rFonts w:hint="eastAsia"/>
              </w:rPr>
              <w:t>F620</w:t>
            </w:r>
            <w:r>
              <w:rPr>
                <w:rFonts w:hint="eastAsia"/>
              </w:rPr>
              <w:t>5P02</w:t>
            </w:r>
          </w:p>
        </w:tc>
        <w:tc>
          <w:tcPr>
            <w:tcW w:w="1765" w:type="dxa"/>
          </w:tcPr>
          <w:p w14:paraId="5198D737" w14:textId="77777777" w:rsidR="00575899" w:rsidRPr="0058445E" w:rsidRDefault="00575899" w:rsidP="00575899">
            <w:pPr>
              <w:pStyle w:val="TableText"/>
            </w:pPr>
            <w:r>
              <w:rPr>
                <w:rFonts w:hint="eastAsia"/>
              </w:rPr>
              <w:t>Yes</w:t>
            </w:r>
          </w:p>
        </w:tc>
      </w:tr>
      <w:tr w:rsidR="00575899" w:rsidRPr="0058445E" w14:paraId="0ACE9D46" w14:textId="77777777" w:rsidTr="00575899">
        <w:tc>
          <w:tcPr>
            <w:tcW w:w="3489" w:type="dxa"/>
          </w:tcPr>
          <w:p w14:paraId="63A3C7F1" w14:textId="77777777" w:rsidR="00575899" w:rsidRPr="0058445E" w:rsidRDefault="00575899" w:rsidP="00575899">
            <w:pPr>
              <w:pStyle w:val="TableText"/>
            </w:pPr>
          </w:p>
        </w:tc>
        <w:tc>
          <w:tcPr>
            <w:tcW w:w="3489" w:type="dxa"/>
          </w:tcPr>
          <w:p w14:paraId="1D3A502E" w14:textId="77777777" w:rsidR="00575899" w:rsidRPr="0058445E" w:rsidRDefault="00575899" w:rsidP="00575899">
            <w:pPr>
              <w:pStyle w:val="TableText"/>
            </w:pPr>
            <w:r w:rsidRPr="0058445E">
              <w:rPr>
                <w:rFonts w:hint="eastAsia"/>
              </w:rPr>
              <w:t>5950</w:t>
            </w:r>
            <w:r w:rsidRPr="0058445E">
              <w:t>-CMW710-</w:t>
            </w:r>
            <w:r w:rsidRPr="0058445E">
              <w:rPr>
                <w:rFonts w:hint="eastAsia"/>
              </w:rPr>
              <w:t>F620</w:t>
            </w:r>
            <w:r>
              <w:rPr>
                <w:rFonts w:hint="eastAsia"/>
              </w:rPr>
              <w:t>5</w:t>
            </w:r>
          </w:p>
        </w:tc>
        <w:tc>
          <w:tcPr>
            <w:tcW w:w="1765" w:type="dxa"/>
          </w:tcPr>
          <w:p w14:paraId="6122B034" w14:textId="77777777" w:rsidR="00575899" w:rsidRPr="0058445E" w:rsidRDefault="00575899" w:rsidP="00575899">
            <w:pPr>
              <w:pStyle w:val="TableText"/>
            </w:pPr>
            <w:r w:rsidRPr="0058445E">
              <w:rPr>
                <w:rFonts w:hint="eastAsia"/>
              </w:rPr>
              <w:t>Yes</w:t>
            </w:r>
          </w:p>
        </w:tc>
      </w:tr>
      <w:tr w:rsidR="00575899" w:rsidRPr="0058445E" w14:paraId="0152E06F" w14:textId="77777777" w:rsidTr="00575899">
        <w:tc>
          <w:tcPr>
            <w:tcW w:w="3489" w:type="dxa"/>
          </w:tcPr>
          <w:p w14:paraId="33744CDD" w14:textId="77777777" w:rsidR="00575899" w:rsidRPr="0058445E" w:rsidRDefault="00575899" w:rsidP="00575899">
            <w:pPr>
              <w:pStyle w:val="TableText"/>
            </w:pPr>
          </w:p>
        </w:tc>
        <w:tc>
          <w:tcPr>
            <w:tcW w:w="3489" w:type="dxa"/>
          </w:tcPr>
          <w:p w14:paraId="0FB58A3D" w14:textId="77777777" w:rsidR="00575899" w:rsidRPr="0058445E" w:rsidRDefault="00575899" w:rsidP="00575899">
            <w:pPr>
              <w:pStyle w:val="TableText"/>
            </w:pPr>
            <w:r w:rsidRPr="0058445E">
              <w:rPr>
                <w:rFonts w:hint="eastAsia"/>
              </w:rPr>
              <w:t>5950</w:t>
            </w:r>
            <w:r w:rsidRPr="0058445E">
              <w:t>-CMW710-</w:t>
            </w:r>
            <w:r w:rsidRPr="0058445E">
              <w:rPr>
                <w:rFonts w:hint="eastAsia"/>
              </w:rPr>
              <w:t>F6203</w:t>
            </w:r>
          </w:p>
        </w:tc>
        <w:tc>
          <w:tcPr>
            <w:tcW w:w="1765" w:type="dxa"/>
          </w:tcPr>
          <w:p w14:paraId="4284F25E" w14:textId="77777777" w:rsidR="00575899" w:rsidRPr="0058445E" w:rsidRDefault="00575899" w:rsidP="00575899">
            <w:pPr>
              <w:pStyle w:val="TableText"/>
            </w:pPr>
            <w:r w:rsidRPr="0058445E">
              <w:rPr>
                <w:rFonts w:hint="eastAsia"/>
              </w:rPr>
              <w:t>Yes</w:t>
            </w:r>
          </w:p>
        </w:tc>
      </w:tr>
      <w:tr w:rsidR="00575899" w:rsidRPr="0058445E" w14:paraId="3C8D3732" w14:textId="77777777" w:rsidTr="00575899">
        <w:tc>
          <w:tcPr>
            <w:tcW w:w="3489" w:type="dxa"/>
          </w:tcPr>
          <w:p w14:paraId="6378C575" w14:textId="77777777" w:rsidR="00575899" w:rsidRPr="0058445E" w:rsidRDefault="00575899" w:rsidP="00575899">
            <w:pPr>
              <w:pStyle w:val="TableText"/>
            </w:pPr>
          </w:p>
        </w:tc>
        <w:tc>
          <w:tcPr>
            <w:tcW w:w="3489" w:type="dxa"/>
          </w:tcPr>
          <w:p w14:paraId="2B3C101E" w14:textId="77777777" w:rsidR="00575899" w:rsidRPr="0058445E" w:rsidRDefault="00575899" w:rsidP="00575899">
            <w:pPr>
              <w:pStyle w:val="TableText"/>
            </w:pPr>
            <w:r w:rsidRPr="0058445E">
              <w:rPr>
                <w:rFonts w:hint="eastAsia"/>
              </w:rPr>
              <w:t>5950</w:t>
            </w:r>
            <w:r w:rsidRPr="0058445E">
              <w:t>-CMW710-</w:t>
            </w:r>
            <w:r w:rsidRPr="0058445E">
              <w:rPr>
                <w:rFonts w:hint="eastAsia"/>
              </w:rPr>
              <w:t>F6202</w:t>
            </w:r>
          </w:p>
        </w:tc>
        <w:tc>
          <w:tcPr>
            <w:tcW w:w="1765" w:type="dxa"/>
          </w:tcPr>
          <w:p w14:paraId="3A432272" w14:textId="77777777" w:rsidR="00575899" w:rsidRPr="0058445E" w:rsidRDefault="00575899" w:rsidP="00575899">
            <w:pPr>
              <w:pStyle w:val="TableText"/>
            </w:pPr>
            <w:r w:rsidRPr="0058445E">
              <w:rPr>
                <w:rFonts w:hint="eastAsia"/>
              </w:rPr>
              <w:t>Yes</w:t>
            </w:r>
          </w:p>
        </w:tc>
      </w:tr>
      <w:tr w:rsidR="00575899" w:rsidRPr="0058445E" w14:paraId="0B5B83D7" w14:textId="77777777" w:rsidTr="00575899">
        <w:tc>
          <w:tcPr>
            <w:tcW w:w="3489" w:type="dxa"/>
          </w:tcPr>
          <w:p w14:paraId="108B5375" w14:textId="77777777" w:rsidR="00575899" w:rsidRPr="0058445E" w:rsidRDefault="00575899" w:rsidP="00575899">
            <w:pPr>
              <w:pStyle w:val="TableText"/>
            </w:pPr>
          </w:p>
        </w:tc>
        <w:tc>
          <w:tcPr>
            <w:tcW w:w="3489" w:type="dxa"/>
          </w:tcPr>
          <w:p w14:paraId="4C0D5E42" w14:textId="77777777" w:rsidR="00575899" w:rsidRPr="0058445E" w:rsidRDefault="00575899" w:rsidP="00575899">
            <w:pPr>
              <w:pStyle w:val="TableText"/>
            </w:pPr>
            <w:r w:rsidRPr="0058445E">
              <w:rPr>
                <w:rFonts w:hint="eastAsia"/>
              </w:rPr>
              <w:t>5950</w:t>
            </w:r>
            <w:r w:rsidRPr="0058445E">
              <w:t>-CMW710-</w:t>
            </w:r>
            <w:r w:rsidRPr="0058445E">
              <w:rPr>
                <w:rFonts w:hint="eastAsia"/>
              </w:rPr>
              <w:t>R6125</w:t>
            </w:r>
          </w:p>
        </w:tc>
        <w:tc>
          <w:tcPr>
            <w:tcW w:w="1765" w:type="dxa"/>
          </w:tcPr>
          <w:p w14:paraId="37E5F101" w14:textId="77777777" w:rsidR="00575899" w:rsidRPr="0058445E" w:rsidRDefault="00575899" w:rsidP="00575899">
            <w:pPr>
              <w:pStyle w:val="TableText"/>
            </w:pPr>
            <w:r w:rsidRPr="0058445E">
              <w:rPr>
                <w:rFonts w:hint="eastAsia"/>
              </w:rPr>
              <w:t>Yes</w:t>
            </w:r>
          </w:p>
        </w:tc>
      </w:tr>
      <w:tr w:rsidR="00575899" w:rsidRPr="0058445E" w14:paraId="1FD95907" w14:textId="77777777" w:rsidTr="00575899">
        <w:tc>
          <w:tcPr>
            <w:tcW w:w="3489" w:type="dxa"/>
          </w:tcPr>
          <w:p w14:paraId="50DD85BA" w14:textId="77777777" w:rsidR="00575899" w:rsidRPr="0058445E" w:rsidRDefault="00575899" w:rsidP="00575899">
            <w:pPr>
              <w:pStyle w:val="TableText"/>
            </w:pPr>
          </w:p>
        </w:tc>
        <w:tc>
          <w:tcPr>
            <w:tcW w:w="3489" w:type="dxa"/>
          </w:tcPr>
          <w:p w14:paraId="5D601A5E" w14:textId="77777777" w:rsidR="00575899" w:rsidRPr="0058445E" w:rsidRDefault="00575899" w:rsidP="00575899">
            <w:pPr>
              <w:pStyle w:val="TableText"/>
            </w:pPr>
            <w:r w:rsidRPr="0058445E">
              <w:rPr>
                <w:rFonts w:hint="eastAsia"/>
              </w:rPr>
              <w:t>5950</w:t>
            </w:r>
            <w:r w:rsidRPr="0058445E">
              <w:t>-CMW710-</w:t>
            </w:r>
            <w:r w:rsidRPr="0058445E">
              <w:rPr>
                <w:rFonts w:hint="eastAsia"/>
              </w:rPr>
              <w:t>R6123</w:t>
            </w:r>
          </w:p>
        </w:tc>
        <w:tc>
          <w:tcPr>
            <w:tcW w:w="1765" w:type="dxa"/>
          </w:tcPr>
          <w:p w14:paraId="4AE07445" w14:textId="77777777" w:rsidR="00575899" w:rsidRPr="0058445E" w:rsidRDefault="00575899" w:rsidP="00575899">
            <w:pPr>
              <w:pStyle w:val="TableText"/>
            </w:pPr>
            <w:r w:rsidRPr="0058445E">
              <w:rPr>
                <w:rFonts w:hint="eastAsia"/>
              </w:rPr>
              <w:t>No</w:t>
            </w:r>
          </w:p>
        </w:tc>
      </w:tr>
      <w:tr w:rsidR="00575899" w:rsidRPr="0058445E" w14:paraId="4F7A3D66" w14:textId="77777777" w:rsidTr="00575899">
        <w:tc>
          <w:tcPr>
            <w:tcW w:w="3489" w:type="dxa"/>
          </w:tcPr>
          <w:p w14:paraId="703932D6" w14:textId="77777777" w:rsidR="00575899" w:rsidRPr="0058445E" w:rsidRDefault="00575899" w:rsidP="00575899">
            <w:pPr>
              <w:pStyle w:val="TableText"/>
            </w:pPr>
          </w:p>
        </w:tc>
        <w:tc>
          <w:tcPr>
            <w:tcW w:w="3489" w:type="dxa"/>
          </w:tcPr>
          <w:p w14:paraId="5D603F04" w14:textId="77777777" w:rsidR="00575899" w:rsidRPr="0058445E" w:rsidRDefault="00575899" w:rsidP="00575899">
            <w:pPr>
              <w:pStyle w:val="TableText"/>
            </w:pPr>
            <w:r w:rsidRPr="0058445E">
              <w:rPr>
                <w:rFonts w:hint="eastAsia"/>
              </w:rPr>
              <w:t>5950</w:t>
            </w:r>
            <w:r w:rsidRPr="0058445E">
              <w:t>-CMW710-</w:t>
            </w:r>
            <w:r w:rsidRPr="0058445E">
              <w:rPr>
                <w:rFonts w:hint="eastAsia"/>
              </w:rPr>
              <w:t>R6106P01</w:t>
            </w:r>
          </w:p>
        </w:tc>
        <w:tc>
          <w:tcPr>
            <w:tcW w:w="1765" w:type="dxa"/>
          </w:tcPr>
          <w:p w14:paraId="505E5F48" w14:textId="77777777" w:rsidR="00575899" w:rsidRPr="0058445E" w:rsidRDefault="00575899" w:rsidP="00575899">
            <w:pPr>
              <w:pStyle w:val="TableText"/>
            </w:pPr>
            <w:r w:rsidRPr="0058445E">
              <w:rPr>
                <w:rFonts w:hint="eastAsia"/>
              </w:rPr>
              <w:t>No</w:t>
            </w:r>
          </w:p>
        </w:tc>
      </w:tr>
      <w:tr w:rsidR="00575899" w:rsidRPr="0058445E" w14:paraId="2DFA4936" w14:textId="77777777" w:rsidTr="00575899">
        <w:tc>
          <w:tcPr>
            <w:tcW w:w="3489" w:type="dxa"/>
          </w:tcPr>
          <w:p w14:paraId="1F924FA4" w14:textId="77777777" w:rsidR="00575899" w:rsidRPr="0058445E" w:rsidRDefault="00575899" w:rsidP="00575899">
            <w:pPr>
              <w:pStyle w:val="TableText"/>
            </w:pPr>
          </w:p>
        </w:tc>
        <w:tc>
          <w:tcPr>
            <w:tcW w:w="3489" w:type="dxa"/>
          </w:tcPr>
          <w:p w14:paraId="4B061B66" w14:textId="77777777" w:rsidR="00575899" w:rsidRPr="0058445E" w:rsidRDefault="00575899" w:rsidP="00575899">
            <w:pPr>
              <w:pStyle w:val="TableText"/>
            </w:pPr>
            <w:r w:rsidRPr="0058445E">
              <w:rPr>
                <w:rFonts w:hint="eastAsia"/>
              </w:rPr>
              <w:t>5950</w:t>
            </w:r>
            <w:r w:rsidRPr="0058445E">
              <w:t>-CMW710-</w:t>
            </w:r>
            <w:r w:rsidRPr="0058445E">
              <w:rPr>
                <w:rFonts w:hint="eastAsia"/>
              </w:rPr>
              <w:t>R6106</w:t>
            </w:r>
          </w:p>
        </w:tc>
        <w:tc>
          <w:tcPr>
            <w:tcW w:w="1765" w:type="dxa"/>
          </w:tcPr>
          <w:p w14:paraId="4455E335" w14:textId="77777777" w:rsidR="00575899" w:rsidRPr="0058445E" w:rsidRDefault="00575899" w:rsidP="00575899">
            <w:pPr>
              <w:pStyle w:val="TableText"/>
            </w:pPr>
            <w:r>
              <w:rPr>
                <w:rFonts w:hint="eastAsia"/>
              </w:rPr>
              <w:t>No</w:t>
            </w:r>
          </w:p>
        </w:tc>
      </w:tr>
      <w:tr w:rsidR="00575899" w:rsidRPr="0058445E" w14:paraId="5EEBD858" w14:textId="77777777" w:rsidTr="00575899">
        <w:trPr>
          <w:cnfStyle w:val="010000000000" w:firstRow="0" w:lastRow="1" w:firstColumn="0" w:lastColumn="0" w:oddVBand="0" w:evenVBand="0" w:oddHBand="0" w:evenHBand="0" w:firstRowFirstColumn="0" w:firstRowLastColumn="0" w:lastRowFirstColumn="0" w:lastRowLastColumn="0"/>
        </w:trPr>
        <w:tc>
          <w:tcPr>
            <w:tcW w:w="3489" w:type="dxa"/>
          </w:tcPr>
          <w:p w14:paraId="75D7781A" w14:textId="77777777" w:rsidR="00575899" w:rsidRPr="0058445E" w:rsidRDefault="00575899" w:rsidP="00575899">
            <w:pPr>
              <w:pStyle w:val="TableText"/>
            </w:pPr>
          </w:p>
        </w:tc>
        <w:tc>
          <w:tcPr>
            <w:tcW w:w="3489" w:type="dxa"/>
          </w:tcPr>
          <w:p w14:paraId="66277554" w14:textId="77777777" w:rsidR="00575899" w:rsidRPr="0058445E" w:rsidRDefault="00575899" w:rsidP="00575899">
            <w:pPr>
              <w:pStyle w:val="TableText"/>
            </w:pPr>
            <w:r w:rsidRPr="0058445E">
              <w:rPr>
                <w:rFonts w:hint="eastAsia"/>
              </w:rPr>
              <w:t>5950</w:t>
            </w:r>
            <w:r w:rsidRPr="0058445E">
              <w:t>-CMW710-</w:t>
            </w:r>
            <w:r w:rsidRPr="0058445E">
              <w:rPr>
                <w:rFonts w:hint="eastAsia"/>
              </w:rPr>
              <w:t>R6105</w:t>
            </w:r>
          </w:p>
        </w:tc>
        <w:tc>
          <w:tcPr>
            <w:tcW w:w="1765" w:type="dxa"/>
          </w:tcPr>
          <w:p w14:paraId="12CD0956" w14:textId="77777777" w:rsidR="00575899" w:rsidRPr="0058445E" w:rsidRDefault="00575899" w:rsidP="00575899">
            <w:pPr>
              <w:pStyle w:val="TableText"/>
            </w:pPr>
            <w:r w:rsidRPr="0058445E">
              <w:rPr>
                <w:rFonts w:hint="eastAsia"/>
              </w:rPr>
              <w:t>No</w:t>
            </w:r>
          </w:p>
        </w:tc>
      </w:tr>
    </w:tbl>
    <w:p w14:paraId="18D79957" w14:textId="77777777" w:rsidR="0013685E" w:rsidRPr="0058445E" w:rsidRDefault="0013685E" w:rsidP="00C27E57">
      <w:pPr>
        <w:pStyle w:val="spacer0"/>
      </w:pPr>
    </w:p>
    <w:p w14:paraId="22224B44" w14:textId="77777777" w:rsidR="0013685E" w:rsidRPr="0058445E" w:rsidRDefault="0013685E" w:rsidP="001C0037">
      <w:pPr>
        <w:pStyle w:val="20"/>
      </w:pPr>
      <w:bookmarkStart w:id="56" w:name="_Toc433983926"/>
      <w:bookmarkStart w:id="57" w:name="_Toc471391771"/>
      <w:bookmarkStart w:id="58" w:name="_Toc471829198"/>
      <w:bookmarkStart w:id="59" w:name="_Toc114025879"/>
      <w:bookmarkStart w:id="60" w:name="_Toc133582813"/>
      <w:r w:rsidRPr="0058445E">
        <w:t>Upgrad</w:t>
      </w:r>
      <w:r w:rsidRPr="0058445E">
        <w:rPr>
          <w:rFonts w:hint="eastAsia"/>
        </w:rPr>
        <w:t>e</w:t>
      </w:r>
      <w:r w:rsidRPr="0058445E">
        <w:t xml:space="preserve"> restrictions and guidelines</w:t>
      </w:r>
      <w:bookmarkEnd w:id="56"/>
      <w:bookmarkEnd w:id="57"/>
      <w:bookmarkEnd w:id="58"/>
      <w:bookmarkEnd w:id="60"/>
    </w:p>
    <w:p w14:paraId="18AE2D12" w14:textId="77777777" w:rsidR="004F3403" w:rsidRPr="0058445E" w:rsidRDefault="003C7B79" w:rsidP="001C0037">
      <w:bookmarkStart w:id="61" w:name="_Toc128371795"/>
      <w:r w:rsidRPr="0058445E">
        <w:t xml:space="preserve">Before performing a software upgrade, it is important to refer to the </w:t>
      </w:r>
      <w:r w:rsidRPr="0058445E">
        <w:rPr>
          <w:rStyle w:val="ItalicText"/>
        </w:rPr>
        <w:t>Software Feature Changes</w:t>
      </w:r>
      <w:r w:rsidRPr="0058445E">
        <w:t xml:space="preserve"> document for any feature changes in the new version.</w:t>
      </w:r>
      <w:r w:rsidR="005A42DB" w:rsidRPr="0058445E">
        <w:rPr>
          <w:rFonts w:hint="eastAsia"/>
        </w:rPr>
        <w:t xml:space="preserve"> </w:t>
      </w:r>
      <w:r w:rsidR="005A42DB" w:rsidRPr="0058445E">
        <w:t xml:space="preserve">Also check the </w:t>
      </w:r>
      <w:r w:rsidR="005A42DB" w:rsidRPr="0058445E">
        <w:rPr>
          <w:rFonts w:hint="eastAsia"/>
        </w:rPr>
        <w:t xml:space="preserve">most recent </w:t>
      </w:r>
      <w:r w:rsidR="005A42DB" w:rsidRPr="0058445E">
        <w:t xml:space="preserve">version of the </w:t>
      </w:r>
      <w:r w:rsidR="005A42DB" w:rsidRPr="0058445E">
        <w:rPr>
          <w:rFonts w:hint="eastAsia"/>
        </w:rPr>
        <w:t>related documents</w:t>
      </w:r>
      <w:r w:rsidR="003F480C" w:rsidRPr="0058445E">
        <w:rPr>
          <w:rFonts w:hint="eastAsia"/>
        </w:rPr>
        <w:t xml:space="preserve"> (see </w:t>
      </w:r>
      <w:r w:rsidR="003F480C" w:rsidRPr="0058445E">
        <w:t>"</w:t>
      </w:r>
      <w:r w:rsidR="001E37D4" w:rsidRPr="0058445E">
        <w:fldChar w:fldCharType="begin"/>
      </w:r>
      <w:r w:rsidR="001E37D4" w:rsidRPr="0058445E">
        <w:instrText xml:space="preserve"> REF _Ref433983978 \h  \* MERGEFORMAT </w:instrText>
      </w:r>
      <w:r w:rsidR="001E37D4" w:rsidRPr="0058445E">
        <w:fldChar w:fldCharType="separate"/>
      </w:r>
      <w:r w:rsidR="0003681E" w:rsidRPr="008643AB">
        <w:rPr>
          <w:rStyle w:val="Reference-R0G144B200"/>
        </w:rPr>
        <w:t>Related documents</w:t>
      </w:r>
      <w:r w:rsidR="001E37D4" w:rsidRPr="0058445E">
        <w:fldChar w:fldCharType="end"/>
      </w:r>
      <w:r w:rsidR="003F480C" w:rsidRPr="0058445E">
        <w:t>"</w:t>
      </w:r>
      <w:r w:rsidR="003F480C" w:rsidRPr="0058445E">
        <w:rPr>
          <w:rFonts w:hint="eastAsia"/>
        </w:rPr>
        <w:t>)</w:t>
      </w:r>
      <w:r w:rsidR="00A62041" w:rsidRPr="0058445E">
        <w:rPr>
          <w:rFonts w:hint="eastAsia"/>
        </w:rPr>
        <w:t xml:space="preserve"> </w:t>
      </w:r>
      <w:r w:rsidR="005A42DB" w:rsidRPr="0058445E">
        <w:rPr>
          <w:rFonts w:hint="eastAsia"/>
        </w:rPr>
        <w:t xml:space="preserve">available on the HPE website for </w:t>
      </w:r>
      <w:r w:rsidR="003F480C" w:rsidRPr="0058445E">
        <w:rPr>
          <w:rFonts w:hint="eastAsia"/>
        </w:rPr>
        <w:t>more</w:t>
      </w:r>
      <w:r w:rsidR="005A42DB" w:rsidRPr="0058445E">
        <w:rPr>
          <w:rFonts w:hint="eastAsia"/>
        </w:rPr>
        <w:t xml:space="preserve"> information about feature </w:t>
      </w:r>
      <w:r w:rsidR="005A42DB" w:rsidRPr="0058445E">
        <w:t>configuration</w:t>
      </w:r>
      <w:r w:rsidR="005A42DB" w:rsidRPr="0058445E">
        <w:rPr>
          <w:rFonts w:hint="eastAsia"/>
        </w:rPr>
        <w:t xml:space="preserve"> and commands.</w:t>
      </w:r>
    </w:p>
    <w:p w14:paraId="6D03DC4F" w14:textId="77777777" w:rsidR="003C7B79" w:rsidRPr="0058445E" w:rsidRDefault="004F3403" w:rsidP="001C0037">
      <w:r w:rsidRPr="0058445E">
        <w:t>Because Release 6106 and later versions support new signatures, the software cannot be downgraded to Release 6105 after it is upgraded to Release 6106 or later.</w:t>
      </w:r>
      <w:r w:rsidR="003F480C" w:rsidRPr="0058445E">
        <w:rPr>
          <w:rFonts w:hint="eastAsia"/>
        </w:rPr>
        <w:t xml:space="preserve"> </w:t>
      </w:r>
    </w:p>
    <w:p w14:paraId="4827BB8F" w14:textId="77777777" w:rsidR="004F131A" w:rsidRDefault="004717DE" w:rsidP="001C0037">
      <w:r w:rsidRPr="0058445E">
        <w:rPr>
          <w:rFonts w:hint="eastAsia"/>
        </w:rPr>
        <w:t xml:space="preserve">When the software is upgraded to or from version F6202/F6203, the </w:t>
      </w:r>
      <w:r w:rsidRPr="0058445E">
        <w:rPr>
          <w:rStyle w:val="BoldText"/>
        </w:rPr>
        <w:t>port media-type</w:t>
      </w:r>
      <w:r w:rsidRPr="0058445E">
        <w:rPr>
          <w:rFonts w:hint="eastAsia"/>
        </w:rPr>
        <w:t xml:space="preserve"> configuration might change.</w:t>
      </w:r>
      <w:r w:rsidR="00BD5350" w:rsidRPr="0058445E">
        <w:t xml:space="preserve"> I</w:t>
      </w:r>
      <w:r w:rsidR="00BD5350" w:rsidRPr="0058445E">
        <w:rPr>
          <w:rFonts w:hint="eastAsia"/>
        </w:rPr>
        <w:t xml:space="preserve">f the </w:t>
      </w:r>
      <w:r w:rsidR="006657F8" w:rsidRPr="0058445E">
        <w:rPr>
          <w:rFonts w:hint="eastAsia"/>
        </w:rPr>
        <w:t xml:space="preserve">port media type </w:t>
      </w:r>
      <w:r w:rsidR="00BD5350" w:rsidRPr="0058445E">
        <w:rPr>
          <w:rFonts w:hint="eastAsia"/>
        </w:rPr>
        <w:t>configuration changes, you must configure the port media type again as needed.</w:t>
      </w:r>
      <w:r w:rsidRPr="0058445E">
        <w:rPr>
          <w:rFonts w:hint="eastAsia"/>
        </w:rPr>
        <w:t xml:space="preserve"> This command is available only on the lowest-number</w:t>
      </w:r>
      <w:r w:rsidR="00380ED0" w:rsidRPr="0058445E">
        <w:rPr>
          <w:rFonts w:hint="eastAsia"/>
        </w:rPr>
        <w:t>ed</w:t>
      </w:r>
      <w:r w:rsidRPr="0058445E">
        <w:rPr>
          <w:rFonts w:hint="eastAsia"/>
        </w:rPr>
        <w:t xml:space="preserve"> eight </w:t>
      </w:r>
      <w:r w:rsidR="00233A62" w:rsidRPr="0058445E">
        <w:rPr>
          <w:rFonts w:hint="eastAsia"/>
        </w:rPr>
        <w:t>25-GE interface</w:t>
      </w:r>
      <w:r w:rsidRPr="0058445E">
        <w:rPr>
          <w:rFonts w:hint="eastAsia"/>
        </w:rPr>
        <w:t xml:space="preserve">s and </w:t>
      </w:r>
      <w:r w:rsidRPr="0058445E">
        <w:t>highest</w:t>
      </w:r>
      <w:r w:rsidRPr="0058445E">
        <w:rPr>
          <w:rFonts w:hint="eastAsia"/>
        </w:rPr>
        <w:t>-number</w:t>
      </w:r>
      <w:r w:rsidR="00D23C4F" w:rsidRPr="0058445E">
        <w:rPr>
          <w:rFonts w:hint="eastAsia"/>
        </w:rPr>
        <w:t>ed</w:t>
      </w:r>
      <w:r w:rsidRPr="0058445E">
        <w:rPr>
          <w:rFonts w:hint="eastAsia"/>
        </w:rPr>
        <w:t xml:space="preserve"> eight </w:t>
      </w:r>
      <w:r w:rsidR="00233A62" w:rsidRPr="0058445E">
        <w:rPr>
          <w:rFonts w:hint="eastAsia"/>
        </w:rPr>
        <w:t>25-GE interface</w:t>
      </w:r>
      <w:r w:rsidRPr="0058445E">
        <w:rPr>
          <w:rFonts w:hint="eastAsia"/>
        </w:rPr>
        <w:t xml:space="preserve">s on the </w:t>
      </w:r>
      <w:r w:rsidRPr="0058445E">
        <w:t xml:space="preserve">HPE </w:t>
      </w:r>
      <w:proofErr w:type="spellStart"/>
      <w:r w:rsidRPr="0058445E">
        <w:t>FlexFabric</w:t>
      </w:r>
      <w:proofErr w:type="spellEnd"/>
      <w:r w:rsidRPr="0058445E">
        <w:t xml:space="preserve"> 5950 48SFP28 8QSFP28 Switch</w:t>
      </w:r>
      <w:r w:rsidRPr="0058445E">
        <w:rPr>
          <w:rFonts w:hint="eastAsia"/>
        </w:rPr>
        <w:t xml:space="preserve"> (</w:t>
      </w:r>
      <w:r w:rsidRPr="0058445E">
        <w:t>JH402A</w:t>
      </w:r>
      <w:r w:rsidRPr="0058445E">
        <w:rPr>
          <w:rFonts w:hint="eastAsia"/>
        </w:rPr>
        <w:t xml:space="preserve">) and the </w:t>
      </w:r>
      <w:r w:rsidR="00233A62" w:rsidRPr="0058445E">
        <w:rPr>
          <w:rFonts w:hint="eastAsia"/>
        </w:rPr>
        <w:t>25-GE interface</w:t>
      </w:r>
      <w:r w:rsidRPr="0058445E">
        <w:rPr>
          <w:rFonts w:hint="eastAsia"/>
        </w:rPr>
        <w:t xml:space="preserve">s on the LSWM124TG2H </w:t>
      </w:r>
      <w:r w:rsidR="000770FF" w:rsidRPr="0058445E">
        <w:rPr>
          <w:rFonts w:hint="eastAsia"/>
        </w:rPr>
        <w:t>interface module</w:t>
      </w:r>
      <w:r w:rsidRPr="0058445E">
        <w:rPr>
          <w:rFonts w:hint="eastAsia"/>
        </w:rPr>
        <w:t xml:space="preserve"> of the </w:t>
      </w:r>
      <w:r w:rsidRPr="0058445E">
        <w:t xml:space="preserve">HPE </w:t>
      </w:r>
      <w:proofErr w:type="spellStart"/>
      <w:r w:rsidRPr="0058445E">
        <w:t>FlexFabric</w:t>
      </w:r>
      <w:proofErr w:type="spellEnd"/>
      <w:r w:rsidRPr="0058445E">
        <w:t xml:space="preserve"> 5950 4-slot Switch</w:t>
      </w:r>
      <w:r w:rsidRPr="0058445E">
        <w:rPr>
          <w:rFonts w:hint="eastAsia"/>
        </w:rPr>
        <w:t xml:space="preserve"> (</w:t>
      </w:r>
      <w:r w:rsidRPr="0058445E">
        <w:t>JH404A</w:t>
      </w:r>
      <w:r w:rsidRPr="0058445E">
        <w:rPr>
          <w:rFonts w:hint="eastAsia"/>
        </w:rPr>
        <w:t>).</w:t>
      </w:r>
    </w:p>
    <w:p w14:paraId="37533657" w14:textId="77777777" w:rsidR="000B515A" w:rsidRDefault="00C700C5" w:rsidP="001C0037">
      <w:r w:rsidRPr="00C700C5">
        <w:t xml:space="preserve">If the device is configured with </w:t>
      </w:r>
      <w:proofErr w:type="spellStart"/>
      <w:r w:rsidRPr="00C700C5">
        <w:t>FlexFabric</w:t>
      </w:r>
      <w:proofErr w:type="spellEnd"/>
      <w:r w:rsidRPr="00C700C5">
        <w:t xml:space="preserve"> Network Analytics (FNA), do not use ISSU to upgrade the software to version F62</w:t>
      </w:r>
      <w:r w:rsidR="00D23478">
        <w:rPr>
          <w:rFonts w:hint="eastAsia"/>
        </w:rPr>
        <w:t>0</w:t>
      </w:r>
      <w:r w:rsidRPr="00C700C5">
        <w:t>5.</w:t>
      </w:r>
    </w:p>
    <w:p w14:paraId="0E5875D5" w14:textId="77777777" w:rsidR="00A1516A" w:rsidRDefault="00A1516A" w:rsidP="00A1516A">
      <w:bookmarkStart w:id="62" w:name="_Toc224443487"/>
      <w:bookmarkStart w:id="63" w:name="_Toc268078335"/>
      <w:bookmarkStart w:id="64" w:name="_Toc323222305"/>
      <w:bookmarkStart w:id="65" w:name="_Toc433983927"/>
      <w:bookmarkStart w:id="66" w:name="_Toc471391772"/>
      <w:bookmarkStart w:id="67" w:name="_Toc471829199"/>
      <w:bookmarkEnd w:id="59"/>
      <w:bookmarkEnd w:id="61"/>
      <w:r>
        <w:lastRenderedPageBreak/>
        <w:t>When the software is</w:t>
      </w:r>
      <w:r w:rsidRPr="00A1516A">
        <w:rPr>
          <w:rFonts w:hint="eastAsia"/>
        </w:rPr>
        <w:t xml:space="preserve"> </w:t>
      </w:r>
      <w:r>
        <w:t>upgraded to or from version F6205 by using ISSU, IRF split might occur to cause software upgrade failure. As a best practice, do not use ISSU to upgrade the software to version F6205 or upgrade the software from version F6205 to another version.</w:t>
      </w:r>
    </w:p>
    <w:p w14:paraId="72AD3821" w14:textId="77777777" w:rsidR="0013685E" w:rsidRPr="0058445E" w:rsidRDefault="0013685E" w:rsidP="008149BA">
      <w:pPr>
        <w:pStyle w:val="10"/>
      </w:pPr>
      <w:bookmarkStart w:id="68" w:name="_Toc133582814"/>
      <w:r w:rsidRPr="0058445E">
        <w:rPr>
          <w:rFonts w:hint="eastAsia"/>
        </w:rPr>
        <w:t>Hardware fe</w:t>
      </w:r>
      <w:r w:rsidRPr="0058445E">
        <w:t>ature updat</w:t>
      </w:r>
      <w:r w:rsidRPr="0058445E">
        <w:rPr>
          <w:rFonts w:hint="eastAsia"/>
        </w:rPr>
        <w:t>es</w:t>
      </w:r>
      <w:bookmarkEnd w:id="62"/>
      <w:bookmarkEnd w:id="63"/>
      <w:bookmarkEnd w:id="64"/>
      <w:bookmarkEnd w:id="65"/>
      <w:bookmarkEnd w:id="66"/>
      <w:bookmarkEnd w:id="67"/>
      <w:bookmarkEnd w:id="68"/>
    </w:p>
    <w:p w14:paraId="6FD90C67" w14:textId="06033773" w:rsidR="00383C3A" w:rsidRDefault="00383C3A" w:rsidP="00383C3A">
      <w:pPr>
        <w:pStyle w:val="20"/>
      </w:pPr>
      <w:bookmarkStart w:id="69" w:name="_Toc477956276"/>
      <w:bookmarkStart w:id="70" w:name="_Toc224443488"/>
      <w:bookmarkStart w:id="71" w:name="_Toc268078336"/>
      <w:bookmarkStart w:id="72" w:name="_Toc323222306"/>
      <w:bookmarkStart w:id="73" w:name="_Toc433983929"/>
      <w:bookmarkStart w:id="74" w:name="_Toc471391774"/>
      <w:bookmarkStart w:id="75" w:name="_Toc471829201"/>
      <w:bookmarkStart w:id="76" w:name="_Toc133582815"/>
      <w:r>
        <w:rPr>
          <w:rFonts w:hint="eastAsia"/>
        </w:rPr>
        <w:t>R6301P0</w:t>
      </w:r>
      <w:r>
        <w:rPr>
          <w:rFonts w:hint="eastAsia"/>
        </w:rPr>
        <w:t>2</w:t>
      </w:r>
      <w:bookmarkEnd w:id="76"/>
    </w:p>
    <w:p w14:paraId="74BDAF12" w14:textId="77777777" w:rsidR="00383C3A" w:rsidRPr="001B14E9" w:rsidRDefault="00383C3A" w:rsidP="00383C3A">
      <w:pPr>
        <w:pStyle w:val="ItemList"/>
        <w:numPr>
          <w:ilvl w:val="0"/>
          <w:numId w:val="0"/>
        </w:numPr>
        <w:ind w:left="1325" w:hanging="447"/>
        <w:rPr>
          <w:lang w:eastAsia="zh-CN"/>
        </w:rPr>
      </w:pPr>
      <w:proofErr w:type="gramStart"/>
      <w:r>
        <w:rPr>
          <w:rFonts w:hint="eastAsia"/>
          <w:lang w:eastAsia="zh-CN"/>
        </w:rPr>
        <w:t>None.</w:t>
      </w:r>
      <w:proofErr w:type="gramEnd"/>
    </w:p>
    <w:p w14:paraId="19ADA70A" w14:textId="04D2C2CB" w:rsidR="00102E21" w:rsidRDefault="00102E21" w:rsidP="00102E21">
      <w:pPr>
        <w:pStyle w:val="20"/>
      </w:pPr>
      <w:bookmarkStart w:id="77" w:name="_Toc133582816"/>
      <w:r>
        <w:rPr>
          <w:rFonts w:hint="eastAsia"/>
        </w:rPr>
        <w:t>R6301P01</w:t>
      </w:r>
      <w:bookmarkEnd w:id="77"/>
    </w:p>
    <w:p w14:paraId="35EDF4BD" w14:textId="77777777" w:rsidR="00102E21" w:rsidRPr="001B14E9" w:rsidRDefault="00102E21" w:rsidP="00102E21">
      <w:pPr>
        <w:pStyle w:val="ItemList"/>
        <w:numPr>
          <w:ilvl w:val="0"/>
          <w:numId w:val="0"/>
        </w:numPr>
        <w:ind w:left="1325" w:hanging="447"/>
        <w:rPr>
          <w:lang w:eastAsia="zh-CN"/>
        </w:rPr>
      </w:pPr>
      <w:proofErr w:type="gramStart"/>
      <w:r>
        <w:rPr>
          <w:rFonts w:hint="eastAsia"/>
          <w:lang w:eastAsia="zh-CN"/>
        </w:rPr>
        <w:t>None.</w:t>
      </w:r>
      <w:proofErr w:type="gramEnd"/>
    </w:p>
    <w:p w14:paraId="3EF89576" w14:textId="77777777" w:rsidR="00206D94" w:rsidRDefault="00206D94" w:rsidP="00206D94">
      <w:pPr>
        <w:pStyle w:val="20"/>
      </w:pPr>
      <w:bookmarkStart w:id="78" w:name="_Toc133582817"/>
      <w:r>
        <w:rPr>
          <w:rFonts w:hint="eastAsia"/>
        </w:rPr>
        <w:t>R6301</w:t>
      </w:r>
      <w:bookmarkEnd w:id="78"/>
    </w:p>
    <w:p w14:paraId="1D922DF7" w14:textId="2C3CF33E" w:rsidR="00206D94" w:rsidRPr="001B14E9" w:rsidRDefault="00D64370" w:rsidP="00206D94">
      <w:pPr>
        <w:pStyle w:val="ItemList"/>
        <w:numPr>
          <w:ilvl w:val="0"/>
          <w:numId w:val="0"/>
        </w:numPr>
        <w:ind w:left="1325" w:hanging="447"/>
        <w:rPr>
          <w:lang w:eastAsia="zh-CN"/>
        </w:rPr>
      </w:pPr>
      <w:proofErr w:type="gramStart"/>
      <w:r>
        <w:rPr>
          <w:rFonts w:hint="eastAsia"/>
          <w:lang w:eastAsia="zh-CN"/>
        </w:rPr>
        <w:t>None.</w:t>
      </w:r>
      <w:proofErr w:type="gramEnd"/>
    </w:p>
    <w:p w14:paraId="310F7250" w14:textId="2C11C6C4" w:rsidR="00283D6B" w:rsidRDefault="00271393" w:rsidP="00283D6B">
      <w:pPr>
        <w:pStyle w:val="20"/>
      </w:pPr>
      <w:bookmarkStart w:id="79" w:name="_Toc133582818"/>
      <w:r>
        <w:rPr>
          <w:rFonts w:hint="eastAsia"/>
        </w:rPr>
        <w:t>F</w:t>
      </w:r>
      <w:r w:rsidR="00206D94">
        <w:rPr>
          <w:rFonts w:hint="eastAsia"/>
        </w:rPr>
        <w:t>6207</w:t>
      </w:r>
      <w:bookmarkEnd w:id="79"/>
    </w:p>
    <w:p w14:paraId="600FC6DA" w14:textId="77777777" w:rsidR="001B14E9" w:rsidRPr="0058445E" w:rsidRDefault="001B14E9" w:rsidP="001B14E9">
      <w:r w:rsidRPr="0058445E">
        <w:rPr>
          <w:rFonts w:hint="eastAsia"/>
        </w:rPr>
        <w:t>The following transceiver modules are supported:</w:t>
      </w:r>
    </w:p>
    <w:p w14:paraId="7AB76F6C" w14:textId="36BB8E5F" w:rsidR="001B14E9" w:rsidRPr="001B14E9" w:rsidRDefault="001B14E9" w:rsidP="001B14E9">
      <w:pPr>
        <w:pStyle w:val="ItemList"/>
      </w:pPr>
      <w:r w:rsidRPr="00322222">
        <w:rPr>
          <w:rFonts w:hint="eastAsia"/>
        </w:rPr>
        <w:t>QSFP-100G-ER4L-WDM1300</w:t>
      </w:r>
    </w:p>
    <w:p w14:paraId="76436DA9" w14:textId="38A1251B" w:rsidR="00283D6B" w:rsidRPr="0058445E" w:rsidRDefault="00283D6B" w:rsidP="00283D6B">
      <w:pPr>
        <w:pStyle w:val="20"/>
      </w:pPr>
      <w:bookmarkStart w:id="80" w:name="_Toc133582819"/>
      <w:r>
        <w:rPr>
          <w:rFonts w:hint="eastAsia"/>
        </w:rPr>
        <w:t>F6206</w:t>
      </w:r>
      <w:bookmarkEnd w:id="80"/>
    </w:p>
    <w:p w14:paraId="0462DD53" w14:textId="77777777" w:rsidR="00621D7A" w:rsidRPr="0058445E" w:rsidRDefault="00621D7A" w:rsidP="00621D7A">
      <w:r w:rsidRPr="0058445E">
        <w:rPr>
          <w:rFonts w:hint="eastAsia"/>
        </w:rPr>
        <w:t>The following transceiver modules are supported:</w:t>
      </w:r>
    </w:p>
    <w:p w14:paraId="5FD1697B" w14:textId="25700324" w:rsidR="00621D7A" w:rsidRPr="00621D7A" w:rsidRDefault="00621D7A" w:rsidP="00621D7A">
      <w:pPr>
        <w:pStyle w:val="ItemList"/>
      </w:pPr>
      <w:r>
        <w:rPr>
          <w:rFonts w:hint="eastAsia"/>
        </w:rPr>
        <w:t>HPE X150 100G QSFP28 LC SWDM4 100m MM Transceiver</w:t>
      </w:r>
      <w:r w:rsidRPr="00621D7A">
        <w:rPr>
          <w:rFonts w:hint="eastAsia"/>
        </w:rPr>
        <w:t>(</w:t>
      </w:r>
      <w:r w:rsidRPr="00621D7A">
        <w:t>JH419A</w:t>
      </w:r>
      <w:r w:rsidRPr="00621D7A">
        <w:rPr>
          <w:rFonts w:hint="eastAsia"/>
        </w:rPr>
        <w:t>)</w:t>
      </w:r>
    </w:p>
    <w:p w14:paraId="7A4F3C53" w14:textId="77777777" w:rsidR="00025591" w:rsidRPr="0058445E" w:rsidRDefault="00025591" w:rsidP="00025591">
      <w:pPr>
        <w:pStyle w:val="20"/>
      </w:pPr>
      <w:bookmarkStart w:id="81" w:name="_Toc133582820"/>
      <w:r>
        <w:rPr>
          <w:rFonts w:hint="eastAsia"/>
        </w:rPr>
        <w:t>R</w:t>
      </w:r>
      <w:r w:rsidRPr="0058445E">
        <w:rPr>
          <w:rFonts w:hint="eastAsia"/>
        </w:rPr>
        <w:t>6205</w:t>
      </w:r>
      <w:r>
        <w:rPr>
          <w:rFonts w:hint="eastAsia"/>
        </w:rPr>
        <w:t>P03</w:t>
      </w:r>
      <w:bookmarkEnd w:id="81"/>
    </w:p>
    <w:p w14:paraId="4CCA438C" w14:textId="394C6BF6" w:rsidR="00025591" w:rsidRDefault="00025591" w:rsidP="00025591">
      <w:proofErr w:type="gramStart"/>
      <w:r w:rsidRPr="0058445E">
        <w:rPr>
          <w:rFonts w:hint="eastAsia"/>
        </w:rPr>
        <w:t>None</w:t>
      </w:r>
      <w:r w:rsidR="00D64370">
        <w:rPr>
          <w:rFonts w:hint="eastAsia"/>
        </w:rPr>
        <w:t>.</w:t>
      </w:r>
      <w:proofErr w:type="gramEnd"/>
    </w:p>
    <w:p w14:paraId="068E3465" w14:textId="77777777" w:rsidR="00FA033D" w:rsidRDefault="00FA033D" w:rsidP="009842AF">
      <w:pPr>
        <w:pStyle w:val="20"/>
      </w:pPr>
      <w:bookmarkStart w:id="82" w:name="_Toc133582821"/>
      <w:r w:rsidRPr="0058445E">
        <w:rPr>
          <w:rFonts w:hint="eastAsia"/>
        </w:rPr>
        <w:t>F6205</w:t>
      </w:r>
      <w:r>
        <w:rPr>
          <w:rFonts w:hint="eastAsia"/>
        </w:rPr>
        <w:t>P02</w:t>
      </w:r>
      <w:bookmarkEnd w:id="82"/>
    </w:p>
    <w:p w14:paraId="187CB4B3" w14:textId="77777777" w:rsidR="006D5B20" w:rsidRPr="006D5B20" w:rsidRDefault="006D5B20" w:rsidP="006D5B20">
      <w:r>
        <w:t xml:space="preserve">The </w:t>
      </w:r>
      <w:r w:rsidRPr="0058445E">
        <w:t xml:space="preserve">HPE </w:t>
      </w:r>
      <w:proofErr w:type="spellStart"/>
      <w:r w:rsidRPr="0058445E">
        <w:t>FlexFabric</w:t>
      </w:r>
      <w:proofErr w:type="spellEnd"/>
      <w:r w:rsidRPr="0058445E">
        <w:t xml:space="preserve"> 5950 4-slot Switch</w:t>
      </w:r>
      <w:r>
        <w:t xml:space="preserve"> supports the new </w:t>
      </w:r>
      <w:proofErr w:type="spellStart"/>
      <w:r>
        <w:t>subcard</w:t>
      </w:r>
      <w:proofErr w:type="spellEnd"/>
      <w:r>
        <w:t xml:space="preserve"> LSWM18CQMSEC</w:t>
      </w:r>
      <w:r w:rsidR="000E38E2">
        <w:t xml:space="preserve"> (JH957A).</w:t>
      </w:r>
    </w:p>
    <w:p w14:paraId="032CFEBD" w14:textId="77777777" w:rsidR="009842AF" w:rsidRPr="0058445E" w:rsidRDefault="009842AF" w:rsidP="009842AF">
      <w:pPr>
        <w:pStyle w:val="20"/>
      </w:pPr>
      <w:bookmarkStart w:id="83" w:name="_Toc133582822"/>
      <w:r w:rsidRPr="0058445E">
        <w:rPr>
          <w:rFonts w:hint="eastAsia"/>
        </w:rPr>
        <w:t>F6205</w:t>
      </w:r>
      <w:bookmarkEnd w:id="83"/>
    </w:p>
    <w:p w14:paraId="7035459D" w14:textId="43D69F6C" w:rsidR="009842AF" w:rsidRPr="0058445E" w:rsidRDefault="009842AF" w:rsidP="009842AF">
      <w:proofErr w:type="gramStart"/>
      <w:r w:rsidRPr="0058445E">
        <w:rPr>
          <w:rFonts w:hint="eastAsia"/>
        </w:rPr>
        <w:t>None</w:t>
      </w:r>
      <w:r w:rsidR="00D64370">
        <w:rPr>
          <w:rFonts w:hint="eastAsia"/>
        </w:rPr>
        <w:t>.</w:t>
      </w:r>
      <w:proofErr w:type="gramEnd"/>
    </w:p>
    <w:p w14:paraId="46BC97A4" w14:textId="77777777" w:rsidR="002711F7" w:rsidRPr="0058445E" w:rsidRDefault="002711F7" w:rsidP="002711F7">
      <w:pPr>
        <w:pStyle w:val="20"/>
      </w:pPr>
      <w:bookmarkStart w:id="84" w:name="_Toc133582823"/>
      <w:r w:rsidRPr="0058445E">
        <w:rPr>
          <w:rFonts w:hint="eastAsia"/>
        </w:rPr>
        <w:t>F6203</w:t>
      </w:r>
      <w:bookmarkEnd w:id="84"/>
    </w:p>
    <w:p w14:paraId="4C1245DF" w14:textId="1BAED105" w:rsidR="002711F7" w:rsidRPr="0058445E" w:rsidRDefault="002711F7" w:rsidP="002711F7">
      <w:proofErr w:type="gramStart"/>
      <w:r w:rsidRPr="0058445E">
        <w:rPr>
          <w:rFonts w:hint="eastAsia"/>
        </w:rPr>
        <w:t>None</w:t>
      </w:r>
      <w:r w:rsidR="00D64370">
        <w:rPr>
          <w:rFonts w:hint="eastAsia"/>
        </w:rPr>
        <w:t>.</w:t>
      </w:r>
      <w:proofErr w:type="gramEnd"/>
    </w:p>
    <w:p w14:paraId="740F46F0" w14:textId="77777777" w:rsidR="004F3403" w:rsidRPr="0058445E" w:rsidRDefault="004F3403" w:rsidP="001C0037">
      <w:pPr>
        <w:pStyle w:val="20"/>
      </w:pPr>
      <w:bookmarkStart w:id="85" w:name="_Toc133582824"/>
      <w:r w:rsidRPr="0058445E">
        <w:rPr>
          <w:rFonts w:hint="eastAsia"/>
        </w:rPr>
        <w:lastRenderedPageBreak/>
        <w:t>F6202</w:t>
      </w:r>
      <w:bookmarkEnd w:id="69"/>
      <w:bookmarkEnd w:id="85"/>
    </w:p>
    <w:p w14:paraId="0921579B" w14:textId="77777777" w:rsidR="004F3403" w:rsidRPr="0058445E" w:rsidRDefault="004F3403" w:rsidP="001C0037">
      <w:r w:rsidRPr="0058445E">
        <w:rPr>
          <w:rFonts w:hint="eastAsia"/>
        </w:rPr>
        <w:t>The following transceiver modules are supported:</w:t>
      </w:r>
    </w:p>
    <w:p w14:paraId="5F2A96DF" w14:textId="77777777" w:rsidR="003357B5" w:rsidRPr="0058445E" w:rsidRDefault="003357B5" w:rsidP="00EA3433">
      <w:pPr>
        <w:pStyle w:val="ItemList"/>
      </w:pPr>
      <w:r w:rsidRPr="0058445E">
        <w:rPr>
          <w:rFonts w:hint="eastAsia"/>
        </w:rPr>
        <w:t>H</w:t>
      </w:r>
      <w:r w:rsidRPr="0058445E">
        <w:t>PE X190 8G/4G/2G SFP+ LC Short Wave Transceiver</w:t>
      </w:r>
      <w:r w:rsidRPr="0058445E">
        <w:rPr>
          <w:rFonts w:hint="eastAsia"/>
        </w:rPr>
        <w:t xml:space="preserve"> </w:t>
      </w:r>
      <w:r w:rsidRPr="0058445E">
        <w:t>JG879A</w:t>
      </w:r>
    </w:p>
    <w:p w14:paraId="7FEAC060" w14:textId="77777777" w:rsidR="003357B5" w:rsidRPr="0058445E" w:rsidRDefault="003357B5" w:rsidP="00EA3433">
      <w:pPr>
        <w:pStyle w:val="ItemList"/>
      </w:pPr>
      <w:r w:rsidRPr="0058445E">
        <w:rPr>
          <w:rFonts w:hint="eastAsia"/>
        </w:rPr>
        <w:t>H</w:t>
      </w:r>
      <w:r w:rsidRPr="0058445E">
        <w:t>PE X190 8G/4G/2G SFP+ LC Long Wave Transceiver</w:t>
      </w:r>
      <w:r w:rsidRPr="0058445E">
        <w:rPr>
          <w:rFonts w:hint="eastAsia"/>
        </w:rPr>
        <w:t xml:space="preserve"> </w:t>
      </w:r>
      <w:r w:rsidRPr="0058445E">
        <w:t>JG880A</w:t>
      </w:r>
    </w:p>
    <w:p w14:paraId="6BE31B22" w14:textId="77777777" w:rsidR="007D10DD" w:rsidRPr="0058445E" w:rsidRDefault="004402D2" w:rsidP="00C27E57">
      <w:r w:rsidRPr="0058445E">
        <w:rPr>
          <w:rFonts w:hint="eastAsia"/>
        </w:rPr>
        <w:t>The</w:t>
      </w:r>
      <w:r w:rsidR="001760C8" w:rsidRPr="0058445E" w:rsidDel="001760C8">
        <w:rPr>
          <w:rFonts w:hint="eastAsia"/>
        </w:rPr>
        <w:t xml:space="preserve"> </w:t>
      </w:r>
      <w:proofErr w:type="spellStart"/>
      <w:r w:rsidR="001E6AAB" w:rsidRPr="0058445E">
        <w:t>Mellanox</w:t>
      </w:r>
      <w:proofErr w:type="spellEnd"/>
      <w:r w:rsidR="001E6AAB" w:rsidRPr="0058445E">
        <w:t xml:space="preserve"> 655874-B21 QSFP+ to SFP+ adapter</w:t>
      </w:r>
      <w:r w:rsidR="001760C8" w:rsidRPr="0058445E">
        <w:rPr>
          <w:rStyle w:val="ae"/>
          <w:rFonts w:hint="eastAsia"/>
          <w:sz w:val="20"/>
          <w:szCs w:val="20"/>
        </w:rPr>
        <w:t xml:space="preserve"> </w:t>
      </w:r>
      <w:r w:rsidR="009F590D" w:rsidRPr="0058445E">
        <w:rPr>
          <w:rStyle w:val="ae"/>
          <w:rFonts w:hint="eastAsia"/>
          <w:sz w:val="20"/>
          <w:szCs w:val="20"/>
        </w:rPr>
        <w:t>is</w:t>
      </w:r>
      <w:r w:rsidR="001760C8" w:rsidRPr="0058445E">
        <w:rPr>
          <w:rStyle w:val="ae"/>
          <w:rFonts w:hint="eastAsia"/>
          <w:sz w:val="20"/>
          <w:szCs w:val="20"/>
        </w:rPr>
        <w:t xml:space="preserve"> supported. </w:t>
      </w:r>
      <w:r w:rsidR="00407210" w:rsidRPr="0058445E">
        <w:rPr>
          <w:rStyle w:val="ae"/>
          <w:rFonts w:hint="eastAsia"/>
          <w:sz w:val="20"/>
          <w:szCs w:val="20"/>
        </w:rPr>
        <w:t>When a</w:t>
      </w:r>
      <w:r w:rsidR="00407210" w:rsidRPr="0058445E">
        <w:rPr>
          <w:rStyle w:val="ae"/>
          <w:rFonts w:hint="eastAsia"/>
        </w:rPr>
        <w:t xml:space="preserve"> </w:t>
      </w:r>
      <w:r w:rsidR="007D10DD" w:rsidRPr="0058445E">
        <w:rPr>
          <w:rFonts w:hint="eastAsia"/>
        </w:rPr>
        <w:t>100G QSFP28</w:t>
      </w:r>
      <w:r w:rsidR="0092618C" w:rsidRPr="0058445E">
        <w:rPr>
          <w:rFonts w:hint="eastAsia"/>
        </w:rPr>
        <w:t xml:space="preserve"> interf</w:t>
      </w:r>
      <w:r w:rsidR="00B27553" w:rsidRPr="0058445E">
        <w:rPr>
          <w:rFonts w:hint="eastAsia"/>
        </w:rPr>
        <w:t>a</w:t>
      </w:r>
      <w:r w:rsidR="0092618C" w:rsidRPr="0058445E">
        <w:rPr>
          <w:rFonts w:hint="eastAsia"/>
        </w:rPr>
        <w:t xml:space="preserve">ce or </w:t>
      </w:r>
      <w:r w:rsidR="007D10DD" w:rsidRPr="0058445E">
        <w:rPr>
          <w:rFonts w:hint="eastAsia"/>
        </w:rPr>
        <w:t>40G QSFP+</w:t>
      </w:r>
      <w:r w:rsidR="009532B9" w:rsidRPr="0058445E">
        <w:rPr>
          <w:rFonts w:hint="eastAsia"/>
        </w:rPr>
        <w:t xml:space="preserve"> interface </w:t>
      </w:r>
      <w:proofErr w:type="gramStart"/>
      <w:r w:rsidR="009532B9" w:rsidRPr="0058445E">
        <w:rPr>
          <w:rFonts w:hint="eastAsia"/>
        </w:rPr>
        <w:t>has</w:t>
      </w:r>
      <w:proofErr w:type="gramEnd"/>
      <w:r w:rsidR="009532B9" w:rsidRPr="0058445E">
        <w:rPr>
          <w:rFonts w:hint="eastAsia"/>
        </w:rPr>
        <w:t xml:space="preserve"> this </w:t>
      </w:r>
      <w:r w:rsidR="009532B9" w:rsidRPr="0058445E">
        <w:t>adapter</w:t>
      </w:r>
      <w:r w:rsidR="009532B9" w:rsidRPr="0058445E">
        <w:rPr>
          <w:rFonts w:hint="eastAsia"/>
        </w:rPr>
        <w:t xml:space="preserve"> installed, </w:t>
      </w:r>
      <w:r w:rsidR="0087047C" w:rsidRPr="0058445E">
        <w:rPr>
          <w:rFonts w:hint="eastAsia"/>
        </w:rPr>
        <w:t>the interface</w:t>
      </w:r>
      <w:r w:rsidR="00D55837" w:rsidRPr="0058445E">
        <w:rPr>
          <w:rFonts w:hint="eastAsia"/>
        </w:rPr>
        <w:t xml:space="preserve"> is compatible with a</w:t>
      </w:r>
      <w:r w:rsidR="00C10ACA" w:rsidRPr="0058445E">
        <w:rPr>
          <w:rFonts w:hint="eastAsia"/>
        </w:rPr>
        <w:t xml:space="preserve"> </w:t>
      </w:r>
      <w:r w:rsidR="007D10DD" w:rsidRPr="0058445E">
        <w:rPr>
          <w:rFonts w:hint="eastAsia"/>
        </w:rPr>
        <w:t>10G SFP+</w:t>
      </w:r>
      <w:r w:rsidR="00D55837" w:rsidRPr="0058445E">
        <w:rPr>
          <w:rFonts w:hint="eastAsia"/>
        </w:rPr>
        <w:t xml:space="preserve"> transceiver module. </w:t>
      </w:r>
      <w:r w:rsidR="007D10DD" w:rsidRPr="0058445E">
        <w:t xml:space="preserve">LSWM116Q Interface </w:t>
      </w:r>
      <w:r w:rsidR="007D10DD" w:rsidRPr="0058445E">
        <w:rPr>
          <w:rFonts w:hint="eastAsia"/>
        </w:rPr>
        <w:t>Card</w:t>
      </w:r>
      <w:r w:rsidR="004C45B8" w:rsidRPr="0058445E">
        <w:rPr>
          <w:rFonts w:hint="eastAsia"/>
        </w:rPr>
        <w:t xml:space="preserve"> </w:t>
      </w:r>
      <w:r w:rsidR="00DF75E9" w:rsidRPr="0058445E">
        <w:t>(JH405A)</w:t>
      </w:r>
      <w:r w:rsidR="00AA2097" w:rsidRPr="0058445E">
        <w:rPr>
          <w:rFonts w:hint="eastAsia"/>
        </w:rPr>
        <w:t xml:space="preserve"> does not support this </w:t>
      </w:r>
      <w:r w:rsidR="00700B45" w:rsidRPr="0058445E">
        <w:t>adapter</w:t>
      </w:r>
      <w:r w:rsidR="00AA2097" w:rsidRPr="0058445E">
        <w:rPr>
          <w:rFonts w:hint="eastAsia"/>
        </w:rPr>
        <w:t xml:space="preserve">. </w:t>
      </w:r>
    </w:p>
    <w:p w14:paraId="0294D5BA" w14:textId="77777777" w:rsidR="004F3403" w:rsidRPr="0058445E" w:rsidRDefault="004F3403" w:rsidP="001C0037">
      <w:pPr>
        <w:pStyle w:val="20"/>
      </w:pPr>
      <w:bookmarkStart w:id="86" w:name="_Toc477956277"/>
      <w:bookmarkStart w:id="87" w:name="_Toc133582825"/>
      <w:r w:rsidRPr="0058445E">
        <w:rPr>
          <w:rFonts w:hint="eastAsia"/>
        </w:rPr>
        <w:t>R6125</w:t>
      </w:r>
      <w:bookmarkEnd w:id="86"/>
      <w:bookmarkEnd w:id="87"/>
    </w:p>
    <w:p w14:paraId="22D7E31D" w14:textId="1C957E0B" w:rsidR="004F3403" w:rsidRPr="0058445E" w:rsidRDefault="004F3403" w:rsidP="001C0037">
      <w:proofErr w:type="gramStart"/>
      <w:r w:rsidRPr="0058445E">
        <w:rPr>
          <w:rFonts w:hint="eastAsia"/>
        </w:rPr>
        <w:t>None</w:t>
      </w:r>
      <w:r w:rsidR="00D64370">
        <w:rPr>
          <w:rFonts w:hint="eastAsia"/>
        </w:rPr>
        <w:t>.</w:t>
      </w:r>
      <w:proofErr w:type="gramEnd"/>
    </w:p>
    <w:p w14:paraId="4F309F43" w14:textId="77777777" w:rsidR="004F3403" w:rsidRPr="0058445E" w:rsidRDefault="004F3403" w:rsidP="001C0037">
      <w:pPr>
        <w:pStyle w:val="20"/>
      </w:pPr>
      <w:bookmarkStart w:id="88" w:name="_Toc477956278"/>
      <w:bookmarkStart w:id="89" w:name="_Toc133582826"/>
      <w:r w:rsidRPr="0058445E">
        <w:rPr>
          <w:rFonts w:hint="eastAsia"/>
        </w:rPr>
        <w:t>R6123</w:t>
      </w:r>
      <w:bookmarkEnd w:id="88"/>
      <w:bookmarkEnd w:id="89"/>
    </w:p>
    <w:p w14:paraId="175AA203" w14:textId="77777777" w:rsidR="004F3403" w:rsidRPr="0058445E" w:rsidRDefault="004F3403" w:rsidP="001C0037">
      <w:r w:rsidRPr="0058445E">
        <w:rPr>
          <w:rFonts w:hint="eastAsia"/>
        </w:rPr>
        <w:t xml:space="preserve">The </w:t>
      </w:r>
      <w:r w:rsidRPr="0058445E">
        <w:t>following</w:t>
      </w:r>
      <w:r w:rsidRPr="0058445E">
        <w:rPr>
          <w:rFonts w:hint="eastAsia"/>
        </w:rPr>
        <w:t xml:space="preserve"> devices are supported:</w:t>
      </w:r>
    </w:p>
    <w:p w14:paraId="0B060A4F" w14:textId="77777777" w:rsidR="004F3403" w:rsidRPr="0058445E" w:rsidRDefault="004F3403" w:rsidP="001C0037">
      <w:pPr>
        <w:pStyle w:val="ItemList"/>
      </w:pPr>
      <w:r w:rsidRPr="0058445E">
        <w:t xml:space="preserve">HPE </w:t>
      </w:r>
      <w:proofErr w:type="spellStart"/>
      <w:r w:rsidRPr="0058445E">
        <w:t>FlexFabric</w:t>
      </w:r>
      <w:proofErr w:type="spellEnd"/>
      <w:r w:rsidRPr="0058445E">
        <w:t xml:space="preserve"> 5950 48SFP28 8QSFP28 Switch</w:t>
      </w:r>
      <w:r w:rsidRPr="0058445E">
        <w:rPr>
          <w:rFonts w:hint="eastAsia"/>
        </w:rPr>
        <w:t xml:space="preserve"> </w:t>
      </w:r>
      <w:r w:rsidRPr="0058445E">
        <w:t>JH402A</w:t>
      </w:r>
    </w:p>
    <w:p w14:paraId="01C63B8A" w14:textId="77777777" w:rsidR="004F3403" w:rsidRPr="0058445E" w:rsidRDefault="004F3403" w:rsidP="001C0037">
      <w:pPr>
        <w:pStyle w:val="ItemList"/>
      </w:pPr>
      <w:r w:rsidRPr="0058445E">
        <w:t xml:space="preserve">HPE </w:t>
      </w:r>
      <w:proofErr w:type="spellStart"/>
      <w:r w:rsidRPr="0058445E">
        <w:t>FlexFabric</w:t>
      </w:r>
      <w:proofErr w:type="spellEnd"/>
      <w:r w:rsidRPr="0058445E">
        <w:t xml:space="preserve"> 5950 4-slot Switch</w:t>
      </w:r>
      <w:r w:rsidRPr="0058445E">
        <w:rPr>
          <w:rFonts w:hint="eastAsia"/>
        </w:rPr>
        <w:t xml:space="preserve"> </w:t>
      </w:r>
      <w:r w:rsidRPr="0058445E">
        <w:t>JH404A</w:t>
      </w:r>
    </w:p>
    <w:p w14:paraId="2CE6D182" w14:textId="77777777" w:rsidR="004F3403" w:rsidRPr="0058445E" w:rsidRDefault="004F3403" w:rsidP="001C0037">
      <w:r w:rsidRPr="0058445E">
        <w:rPr>
          <w:rFonts w:hint="eastAsia"/>
        </w:rPr>
        <w:t>The following expansion cards are supported:</w:t>
      </w:r>
    </w:p>
    <w:p w14:paraId="2E0040CC" w14:textId="77777777" w:rsidR="004F3403" w:rsidRPr="0058445E" w:rsidRDefault="004F3403" w:rsidP="001C0037">
      <w:pPr>
        <w:pStyle w:val="ItemList"/>
      </w:pPr>
      <w:r w:rsidRPr="0058445E">
        <w:rPr>
          <w:rFonts w:hint="eastAsia"/>
        </w:rPr>
        <w:t>LSWM18CQ</w:t>
      </w:r>
    </w:p>
    <w:p w14:paraId="5AC2910C" w14:textId="77777777" w:rsidR="004F3403" w:rsidRPr="0058445E" w:rsidRDefault="004F3403" w:rsidP="001C0037">
      <w:pPr>
        <w:pStyle w:val="ItemList"/>
      </w:pPr>
      <w:r w:rsidRPr="0058445E">
        <w:rPr>
          <w:rFonts w:hint="eastAsia"/>
        </w:rPr>
        <w:t>LSWM116Q</w:t>
      </w:r>
    </w:p>
    <w:p w14:paraId="75436960" w14:textId="77777777" w:rsidR="004F3403" w:rsidRPr="0058445E" w:rsidRDefault="004F3403" w:rsidP="001C0037">
      <w:pPr>
        <w:pStyle w:val="ItemList"/>
      </w:pPr>
      <w:r w:rsidRPr="0058445E">
        <w:rPr>
          <w:rFonts w:hint="eastAsia"/>
        </w:rPr>
        <w:t>LSWM124TG2H</w:t>
      </w:r>
    </w:p>
    <w:p w14:paraId="362E76EB" w14:textId="77777777" w:rsidR="004F3403" w:rsidRPr="0058445E" w:rsidRDefault="004F3403" w:rsidP="001C0037">
      <w:pPr>
        <w:pStyle w:val="ItemList"/>
      </w:pPr>
      <w:r w:rsidRPr="0058445E">
        <w:rPr>
          <w:rFonts w:hint="eastAsia"/>
        </w:rPr>
        <w:t>LSWM124XGT2Q</w:t>
      </w:r>
    </w:p>
    <w:p w14:paraId="2F94F6B4" w14:textId="77777777" w:rsidR="004F3403" w:rsidRPr="0058445E" w:rsidRDefault="004F3403" w:rsidP="001C0037">
      <w:pPr>
        <w:pStyle w:val="ItemList"/>
      </w:pPr>
      <w:r w:rsidRPr="0058445E">
        <w:rPr>
          <w:rFonts w:hint="eastAsia"/>
        </w:rPr>
        <w:t>LSWM124XG2QFC</w:t>
      </w:r>
    </w:p>
    <w:p w14:paraId="00C92F5C" w14:textId="77777777" w:rsidR="004F3403" w:rsidRPr="0058445E" w:rsidRDefault="004F3403" w:rsidP="001C0037">
      <w:pPr>
        <w:pStyle w:val="ItemList"/>
      </w:pPr>
      <w:r w:rsidRPr="0058445E">
        <w:rPr>
          <w:rFonts w:hint="eastAsia"/>
        </w:rPr>
        <w:t>LSWM18QC</w:t>
      </w:r>
    </w:p>
    <w:p w14:paraId="412A9957" w14:textId="77777777" w:rsidR="004F3403" w:rsidRPr="0058445E" w:rsidRDefault="004F3403" w:rsidP="001C0037">
      <w:pPr>
        <w:pStyle w:val="ItemList"/>
      </w:pPr>
      <w:r w:rsidRPr="0058445E">
        <w:rPr>
          <w:rFonts w:hint="eastAsia"/>
        </w:rPr>
        <w:t>LSWM124XG2Q</w:t>
      </w:r>
    </w:p>
    <w:p w14:paraId="1A496BEF" w14:textId="77777777" w:rsidR="004F3403" w:rsidRPr="0058445E" w:rsidRDefault="004F3403" w:rsidP="001C0037">
      <w:pPr>
        <w:pStyle w:val="ItemList"/>
      </w:pPr>
      <w:r w:rsidRPr="0058445E">
        <w:rPr>
          <w:rFonts w:hint="eastAsia"/>
        </w:rPr>
        <w:t>LSWM124XG2QL</w:t>
      </w:r>
    </w:p>
    <w:p w14:paraId="0DBE8027" w14:textId="77777777" w:rsidR="004F3403" w:rsidRPr="0058445E" w:rsidRDefault="004F3403" w:rsidP="001C0037">
      <w:r w:rsidRPr="0058445E">
        <w:rPr>
          <w:rFonts w:hint="eastAsia"/>
        </w:rPr>
        <w:t>The following transceiver modules are supported:</w:t>
      </w:r>
    </w:p>
    <w:p w14:paraId="604700DA" w14:textId="77777777" w:rsidR="004F3403" w:rsidRPr="0058445E" w:rsidRDefault="004F3403" w:rsidP="001C0037">
      <w:pPr>
        <w:pStyle w:val="ItemList"/>
      </w:pPr>
      <w:r w:rsidRPr="0058445E">
        <w:t>HPE X150 100G QSFP28 LC LR4 10km SM Transceiver</w:t>
      </w:r>
      <w:r w:rsidRPr="0058445E">
        <w:rPr>
          <w:rFonts w:hint="eastAsia"/>
          <w:lang w:eastAsia="zh-CN"/>
        </w:rPr>
        <w:t>(</w:t>
      </w:r>
      <w:r w:rsidRPr="0058445E">
        <w:t>JL275A</w:t>
      </w:r>
      <w:r w:rsidRPr="0058445E">
        <w:rPr>
          <w:rFonts w:hint="eastAsia"/>
          <w:lang w:eastAsia="zh-CN"/>
        </w:rPr>
        <w:t>)</w:t>
      </w:r>
    </w:p>
    <w:p w14:paraId="1EF89D3D" w14:textId="77777777" w:rsidR="004F3403" w:rsidRPr="0058445E" w:rsidRDefault="004F3403" w:rsidP="001C0037">
      <w:pPr>
        <w:pStyle w:val="ItemList"/>
      </w:pPr>
      <w:r w:rsidRPr="0058445E">
        <w:t>HPE X240 100G QSFP28 to QSFP28 5m Direct Attach Copper Cable</w:t>
      </w:r>
      <w:r w:rsidRPr="0058445E">
        <w:rPr>
          <w:rFonts w:hint="eastAsia"/>
          <w:lang w:eastAsia="zh-CN"/>
        </w:rPr>
        <w:t>(</w:t>
      </w:r>
      <w:r w:rsidRPr="0058445E">
        <w:t>JL273A</w:t>
      </w:r>
      <w:r w:rsidRPr="0058445E">
        <w:rPr>
          <w:rFonts w:hint="eastAsia"/>
          <w:lang w:eastAsia="zh-CN"/>
        </w:rPr>
        <w:t>)</w:t>
      </w:r>
    </w:p>
    <w:p w14:paraId="42B4F22B" w14:textId="77777777" w:rsidR="004F3403" w:rsidRPr="0058445E" w:rsidRDefault="004F3403" w:rsidP="001C0037">
      <w:pPr>
        <w:pStyle w:val="ItemList"/>
      </w:pPr>
      <w:r w:rsidRPr="0058445E">
        <w:t>HPE X2A0 100G QSFP28 to QSFP28 7m Active Optical Cable</w:t>
      </w:r>
      <w:r w:rsidRPr="0058445E">
        <w:rPr>
          <w:rFonts w:hint="eastAsia"/>
          <w:lang w:eastAsia="zh-CN"/>
        </w:rPr>
        <w:t>(</w:t>
      </w:r>
      <w:r w:rsidRPr="0058445E">
        <w:t>JL276A</w:t>
      </w:r>
      <w:r w:rsidRPr="0058445E">
        <w:rPr>
          <w:rFonts w:hint="eastAsia"/>
          <w:lang w:eastAsia="zh-CN"/>
        </w:rPr>
        <w:t>)</w:t>
      </w:r>
    </w:p>
    <w:p w14:paraId="32BB40A0" w14:textId="77777777" w:rsidR="004F3403" w:rsidRPr="0058445E" w:rsidRDefault="004F3403" w:rsidP="001C0037">
      <w:pPr>
        <w:pStyle w:val="ItemList"/>
      </w:pPr>
      <w:r w:rsidRPr="0058445E">
        <w:t>HPE X2A0 100G QSFP28 to QSFP28 10m Active Optical Cable</w:t>
      </w:r>
      <w:r w:rsidRPr="0058445E">
        <w:rPr>
          <w:rFonts w:hint="eastAsia"/>
          <w:lang w:eastAsia="zh-CN"/>
        </w:rPr>
        <w:t>(</w:t>
      </w:r>
      <w:r w:rsidRPr="0058445E">
        <w:t>JL277A</w:t>
      </w:r>
      <w:r w:rsidRPr="0058445E">
        <w:rPr>
          <w:rFonts w:hint="eastAsia"/>
          <w:lang w:eastAsia="zh-CN"/>
        </w:rPr>
        <w:t>)</w:t>
      </w:r>
    </w:p>
    <w:p w14:paraId="54AB0E45" w14:textId="77777777" w:rsidR="004F3403" w:rsidRPr="0058445E" w:rsidRDefault="004F3403" w:rsidP="001C0037">
      <w:pPr>
        <w:pStyle w:val="ItemList"/>
      </w:pPr>
      <w:r w:rsidRPr="0058445E">
        <w:t>HPE X2A0 100G QSFP28 to QSFP28 20m Active Optical Cable</w:t>
      </w:r>
      <w:r w:rsidRPr="0058445E">
        <w:rPr>
          <w:rFonts w:hint="eastAsia"/>
          <w:lang w:eastAsia="zh-CN"/>
        </w:rPr>
        <w:t>(</w:t>
      </w:r>
      <w:r w:rsidRPr="0058445E">
        <w:t>JL278A</w:t>
      </w:r>
      <w:r w:rsidRPr="0058445E">
        <w:rPr>
          <w:rFonts w:hint="eastAsia"/>
          <w:lang w:eastAsia="zh-CN"/>
        </w:rPr>
        <w:t>)</w:t>
      </w:r>
    </w:p>
    <w:p w14:paraId="414F463B" w14:textId="77777777" w:rsidR="004F3403" w:rsidRPr="0058445E" w:rsidRDefault="004F3403" w:rsidP="001C0037">
      <w:pPr>
        <w:pStyle w:val="ItemList"/>
      </w:pPr>
      <w:r w:rsidRPr="0058445E">
        <w:t>HPE X240 QSFP28 4xSFP28 1m DAC Cable</w:t>
      </w:r>
      <w:r w:rsidRPr="0058445E">
        <w:rPr>
          <w:rFonts w:hint="eastAsia"/>
          <w:lang w:eastAsia="zh-CN"/>
        </w:rPr>
        <w:t>(</w:t>
      </w:r>
      <w:r w:rsidRPr="0058445E">
        <w:t>JL282A</w:t>
      </w:r>
      <w:r w:rsidRPr="0058445E">
        <w:rPr>
          <w:rFonts w:hint="eastAsia"/>
          <w:lang w:eastAsia="zh-CN"/>
        </w:rPr>
        <w:t>)</w:t>
      </w:r>
    </w:p>
    <w:p w14:paraId="1946251F" w14:textId="77777777" w:rsidR="004F3403" w:rsidRPr="0058445E" w:rsidRDefault="004F3403" w:rsidP="001C0037">
      <w:pPr>
        <w:pStyle w:val="ItemList"/>
      </w:pPr>
      <w:r w:rsidRPr="0058445E">
        <w:t>HPE X240 QSFP28 4xSFP28 3m DAC Cable</w:t>
      </w:r>
      <w:r w:rsidRPr="0058445E">
        <w:rPr>
          <w:rFonts w:hint="eastAsia"/>
          <w:lang w:eastAsia="zh-CN"/>
        </w:rPr>
        <w:t>(</w:t>
      </w:r>
      <w:r w:rsidRPr="0058445E">
        <w:t>JL283A</w:t>
      </w:r>
      <w:r w:rsidRPr="0058445E">
        <w:rPr>
          <w:rFonts w:hint="eastAsia"/>
          <w:lang w:eastAsia="zh-CN"/>
        </w:rPr>
        <w:t>)</w:t>
      </w:r>
    </w:p>
    <w:p w14:paraId="330AC804" w14:textId="77777777" w:rsidR="004F3403" w:rsidRPr="0058445E" w:rsidRDefault="004F3403" w:rsidP="001C0037">
      <w:pPr>
        <w:pStyle w:val="ItemList"/>
      </w:pPr>
      <w:r w:rsidRPr="0058445E">
        <w:t>HPE X2A0 40G QSFP+ to QSFP+ 7m Active Optical Cable</w:t>
      </w:r>
      <w:r w:rsidRPr="0058445E">
        <w:rPr>
          <w:rFonts w:hint="eastAsia"/>
          <w:lang w:eastAsia="zh-CN"/>
        </w:rPr>
        <w:t>(</w:t>
      </w:r>
      <w:r w:rsidRPr="0058445E">
        <w:t>JL287A</w:t>
      </w:r>
      <w:r w:rsidRPr="0058445E">
        <w:rPr>
          <w:rFonts w:hint="eastAsia"/>
          <w:lang w:eastAsia="zh-CN"/>
        </w:rPr>
        <w:t>)</w:t>
      </w:r>
    </w:p>
    <w:p w14:paraId="3FA80C4F" w14:textId="77777777" w:rsidR="004F3403" w:rsidRPr="0058445E" w:rsidRDefault="004F3403" w:rsidP="001C0037">
      <w:pPr>
        <w:pStyle w:val="ItemList"/>
      </w:pPr>
      <w:r w:rsidRPr="0058445E">
        <w:t>HPE X2A0 40G QSFP+ to QSFP+ 10m Active Optical Cable</w:t>
      </w:r>
      <w:r w:rsidRPr="0058445E">
        <w:rPr>
          <w:rFonts w:hint="eastAsia"/>
          <w:lang w:eastAsia="zh-CN"/>
        </w:rPr>
        <w:t>(</w:t>
      </w:r>
      <w:r w:rsidRPr="0058445E">
        <w:t>JL288A</w:t>
      </w:r>
      <w:r w:rsidRPr="0058445E">
        <w:rPr>
          <w:rFonts w:hint="eastAsia"/>
          <w:lang w:eastAsia="zh-CN"/>
        </w:rPr>
        <w:t>)</w:t>
      </w:r>
    </w:p>
    <w:p w14:paraId="2CECF7C9" w14:textId="77777777" w:rsidR="004F3403" w:rsidRPr="0058445E" w:rsidRDefault="004F3403" w:rsidP="001C0037">
      <w:pPr>
        <w:pStyle w:val="ItemList"/>
      </w:pPr>
      <w:r w:rsidRPr="0058445E">
        <w:t>HPE X2A0 40G QSFP+ to QSFP+ 20m Active Optical Cable</w:t>
      </w:r>
      <w:r w:rsidRPr="0058445E">
        <w:rPr>
          <w:rFonts w:hint="eastAsia"/>
          <w:lang w:eastAsia="zh-CN"/>
        </w:rPr>
        <w:t>(</w:t>
      </w:r>
      <w:r w:rsidRPr="0058445E">
        <w:t>JL289A</w:t>
      </w:r>
      <w:r w:rsidRPr="0058445E">
        <w:rPr>
          <w:rFonts w:hint="eastAsia"/>
          <w:lang w:eastAsia="zh-CN"/>
        </w:rPr>
        <w:t>)</w:t>
      </w:r>
    </w:p>
    <w:p w14:paraId="19EA9FA1" w14:textId="77777777" w:rsidR="004F3403" w:rsidRPr="0058445E" w:rsidRDefault="004F3403" w:rsidP="001C0037">
      <w:pPr>
        <w:pStyle w:val="ItemList"/>
      </w:pPr>
      <w:r w:rsidRPr="0058445E">
        <w:t>HPE X190 25G SFP28 LC SR 100m MM XCVR</w:t>
      </w:r>
      <w:r w:rsidRPr="0058445E">
        <w:rPr>
          <w:rFonts w:hint="eastAsia"/>
          <w:lang w:eastAsia="zh-CN"/>
        </w:rPr>
        <w:t>(</w:t>
      </w:r>
      <w:r w:rsidRPr="0058445E">
        <w:t>JL293A</w:t>
      </w:r>
      <w:r w:rsidRPr="0058445E">
        <w:rPr>
          <w:rFonts w:hint="eastAsia"/>
          <w:lang w:eastAsia="zh-CN"/>
        </w:rPr>
        <w:t>)</w:t>
      </w:r>
    </w:p>
    <w:p w14:paraId="58FAB383" w14:textId="77777777" w:rsidR="004F3403" w:rsidRPr="0058445E" w:rsidRDefault="004F3403" w:rsidP="001C0037">
      <w:pPr>
        <w:pStyle w:val="ItemList"/>
      </w:pPr>
      <w:r w:rsidRPr="0058445E">
        <w:t>HPE X240 25G SFP28 to SFP28 1m DAC</w:t>
      </w:r>
      <w:r w:rsidRPr="0058445E">
        <w:rPr>
          <w:rFonts w:hint="eastAsia"/>
          <w:lang w:eastAsia="zh-CN"/>
        </w:rPr>
        <w:t>(</w:t>
      </w:r>
      <w:r w:rsidRPr="0058445E">
        <w:t>JL294A</w:t>
      </w:r>
      <w:r w:rsidRPr="0058445E">
        <w:rPr>
          <w:rFonts w:hint="eastAsia"/>
          <w:lang w:eastAsia="zh-CN"/>
        </w:rPr>
        <w:t>)</w:t>
      </w:r>
    </w:p>
    <w:p w14:paraId="24C58222" w14:textId="77777777" w:rsidR="004F3403" w:rsidRPr="0058445E" w:rsidRDefault="004F3403" w:rsidP="001C0037">
      <w:pPr>
        <w:pStyle w:val="ItemList"/>
      </w:pPr>
      <w:r w:rsidRPr="0058445E">
        <w:t>HPE X240 25G SFP28 to SFP28 3m DAC</w:t>
      </w:r>
      <w:r w:rsidRPr="0058445E">
        <w:rPr>
          <w:rFonts w:hint="eastAsia"/>
          <w:lang w:eastAsia="zh-CN"/>
        </w:rPr>
        <w:t>(</w:t>
      </w:r>
      <w:r w:rsidRPr="0058445E">
        <w:t>JL295A</w:t>
      </w:r>
      <w:r w:rsidRPr="0058445E">
        <w:rPr>
          <w:rFonts w:hint="eastAsia"/>
          <w:lang w:eastAsia="zh-CN"/>
        </w:rPr>
        <w:t>)</w:t>
      </w:r>
    </w:p>
    <w:p w14:paraId="481E0826" w14:textId="77777777" w:rsidR="004F3403" w:rsidRPr="0058445E" w:rsidRDefault="004F3403" w:rsidP="001C0037">
      <w:pPr>
        <w:pStyle w:val="20"/>
      </w:pPr>
      <w:bookmarkStart w:id="90" w:name="_Toc477956279"/>
      <w:bookmarkStart w:id="91" w:name="_Toc133582827"/>
      <w:r w:rsidRPr="0058445E">
        <w:rPr>
          <w:rFonts w:hint="eastAsia"/>
        </w:rPr>
        <w:lastRenderedPageBreak/>
        <w:t>R6106P01</w:t>
      </w:r>
      <w:bookmarkEnd w:id="90"/>
      <w:bookmarkEnd w:id="91"/>
    </w:p>
    <w:p w14:paraId="432B83AE" w14:textId="2E111B94" w:rsidR="004F3403" w:rsidRPr="0058445E" w:rsidRDefault="004F3403" w:rsidP="001C0037">
      <w:proofErr w:type="gramStart"/>
      <w:r w:rsidRPr="0058445E">
        <w:rPr>
          <w:rFonts w:hint="eastAsia"/>
        </w:rPr>
        <w:t>None</w:t>
      </w:r>
      <w:r w:rsidR="00D64370">
        <w:rPr>
          <w:rFonts w:hint="eastAsia"/>
        </w:rPr>
        <w:t>.</w:t>
      </w:r>
      <w:proofErr w:type="gramEnd"/>
    </w:p>
    <w:p w14:paraId="776776EF" w14:textId="77777777" w:rsidR="004F3403" w:rsidRPr="0058445E" w:rsidRDefault="004F3403" w:rsidP="001C0037">
      <w:pPr>
        <w:pStyle w:val="20"/>
      </w:pPr>
      <w:bookmarkStart w:id="92" w:name="_Toc477956280"/>
      <w:bookmarkStart w:id="93" w:name="_Toc133582828"/>
      <w:r w:rsidRPr="0058445E">
        <w:rPr>
          <w:rFonts w:hint="eastAsia"/>
        </w:rPr>
        <w:t>R6106</w:t>
      </w:r>
      <w:bookmarkEnd w:id="92"/>
      <w:bookmarkEnd w:id="93"/>
    </w:p>
    <w:p w14:paraId="574AAF07" w14:textId="77777777" w:rsidR="004F3403" w:rsidRPr="0058445E" w:rsidRDefault="004F3403" w:rsidP="001C0037">
      <w:r w:rsidRPr="0058445E">
        <w:rPr>
          <w:rFonts w:hint="eastAsia"/>
        </w:rPr>
        <w:t>The following transceiver modules are supported:</w:t>
      </w:r>
    </w:p>
    <w:p w14:paraId="6729714A" w14:textId="77777777" w:rsidR="004F3403" w:rsidRPr="0058445E" w:rsidRDefault="004F3403" w:rsidP="001C0037">
      <w:pPr>
        <w:pStyle w:val="ItemList"/>
      </w:pPr>
      <w:r w:rsidRPr="0058445E">
        <w:rPr>
          <w:rFonts w:hint="eastAsia"/>
        </w:rPr>
        <w:t>HPE X2A0 10G SFP+ to SFP+ 7m Active Optical Cable (JL290A)</w:t>
      </w:r>
    </w:p>
    <w:p w14:paraId="3BEC043E" w14:textId="77777777" w:rsidR="004F3403" w:rsidRPr="0058445E" w:rsidRDefault="004F3403" w:rsidP="001C0037">
      <w:pPr>
        <w:pStyle w:val="ItemList"/>
      </w:pPr>
      <w:r w:rsidRPr="0058445E">
        <w:rPr>
          <w:rFonts w:hint="eastAsia"/>
        </w:rPr>
        <w:t>HPE X2A0 10G SFP+ to SFP+ 10m Active Optical Cable(JL291A)</w:t>
      </w:r>
    </w:p>
    <w:p w14:paraId="686B88A0" w14:textId="77777777" w:rsidR="004F3403" w:rsidRPr="0058445E" w:rsidRDefault="004F3403" w:rsidP="001C0037">
      <w:pPr>
        <w:pStyle w:val="ItemList"/>
      </w:pPr>
      <w:r w:rsidRPr="0058445E">
        <w:rPr>
          <w:rFonts w:hint="eastAsia"/>
        </w:rPr>
        <w:t>HPE X2A0 10G SFP+ to SFP+ 20m Active Optical Cable(JL292A)</w:t>
      </w:r>
    </w:p>
    <w:p w14:paraId="0065549F" w14:textId="77777777" w:rsidR="004F3403" w:rsidRPr="0058445E" w:rsidRDefault="004F3403" w:rsidP="001C0037">
      <w:pPr>
        <w:pStyle w:val="20"/>
      </w:pPr>
      <w:bookmarkStart w:id="94" w:name="_Toc477956281"/>
      <w:bookmarkStart w:id="95" w:name="_Toc133582829"/>
      <w:r w:rsidRPr="0058445E">
        <w:rPr>
          <w:rFonts w:hint="eastAsia"/>
        </w:rPr>
        <w:t>R6105</w:t>
      </w:r>
      <w:bookmarkEnd w:id="94"/>
      <w:bookmarkEnd w:id="95"/>
    </w:p>
    <w:p w14:paraId="4A6BF9DB" w14:textId="77777777" w:rsidR="004F3403" w:rsidRPr="0058445E" w:rsidRDefault="004F3403" w:rsidP="001C0037">
      <w:proofErr w:type="gramStart"/>
      <w:r w:rsidRPr="0058445E">
        <w:t>First release.</w:t>
      </w:r>
      <w:proofErr w:type="gramEnd"/>
    </w:p>
    <w:p w14:paraId="2B5D12D7" w14:textId="77777777" w:rsidR="0013685E" w:rsidRPr="0058445E" w:rsidRDefault="0013685E" w:rsidP="001C0037">
      <w:pPr>
        <w:pStyle w:val="10"/>
      </w:pPr>
      <w:bookmarkStart w:id="96" w:name="_Toc133582830"/>
      <w:r w:rsidRPr="0058445E">
        <w:rPr>
          <w:rFonts w:hint="eastAsia"/>
        </w:rPr>
        <w:t>Software feature and c</w:t>
      </w:r>
      <w:r w:rsidRPr="0058445E">
        <w:t>ommand u</w:t>
      </w:r>
      <w:r w:rsidRPr="0058445E">
        <w:rPr>
          <w:rFonts w:hint="eastAsia"/>
        </w:rPr>
        <w:t>pdates</w:t>
      </w:r>
      <w:bookmarkEnd w:id="70"/>
      <w:bookmarkEnd w:id="71"/>
      <w:bookmarkEnd w:id="72"/>
      <w:bookmarkEnd w:id="73"/>
      <w:bookmarkEnd w:id="74"/>
      <w:bookmarkEnd w:id="75"/>
      <w:bookmarkEnd w:id="96"/>
    </w:p>
    <w:p w14:paraId="2CA88086" w14:textId="414FBA9A" w:rsidR="00634CA4" w:rsidRPr="0058445E" w:rsidRDefault="0013685E" w:rsidP="00634CA4">
      <w:bookmarkStart w:id="97" w:name="_Toc224443489"/>
      <w:bookmarkStart w:id="98" w:name="_Toc268078337"/>
      <w:bookmarkStart w:id="99" w:name="_Toc323222307"/>
      <w:r w:rsidRPr="0058445E">
        <w:t xml:space="preserve">For more information about the software feature </w:t>
      </w:r>
      <w:r w:rsidR="004F3403" w:rsidRPr="0058445E">
        <w:t>and command update history, see</w:t>
      </w:r>
      <w:r w:rsidR="004F3403" w:rsidRPr="0058445E">
        <w:rPr>
          <w:rFonts w:hint="eastAsia"/>
        </w:rPr>
        <w:t xml:space="preserve"> </w:t>
      </w:r>
      <w:bookmarkStart w:id="100" w:name="_Toc433983930"/>
      <w:bookmarkStart w:id="101" w:name="_Toc471391775"/>
      <w:bookmarkStart w:id="102" w:name="_Toc471829202"/>
      <w:r w:rsidR="00634CA4" w:rsidRPr="0058445E">
        <w:rPr>
          <w:rStyle w:val="ItalicText"/>
        </w:rPr>
        <w:t>HPE 5950-CMW710-</w:t>
      </w:r>
      <w:r w:rsidR="00BF2FCC">
        <w:rPr>
          <w:rStyle w:val="ItalicText"/>
        </w:rPr>
        <w:t>R6301</w:t>
      </w:r>
      <w:r w:rsidR="00C61E26">
        <w:rPr>
          <w:rStyle w:val="ItalicText"/>
        </w:rPr>
        <w:t>P02</w:t>
      </w:r>
      <w:r w:rsidR="00634CA4" w:rsidRPr="0058445E">
        <w:rPr>
          <w:rStyle w:val="ItalicText"/>
        </w:rPr>
        <w:t xml:space="preserve"> Release Notes (Software Feature Changes)</w:t>
      </w:r>
      <w:r w:rsidR="00634CA4" w:rsidRPr="0058445E">
        <w:t xml:space="preserve">. </w:t>
      </w:r>
    </w:p>
    <w:p w14:paraId="575753EB" w14:textId="77777777" w:rsidR="0013685E" w:rsidRPr="0058445E" w:rsidRDefault="0013685E" w:rsidP="00C02A1C">
      <w:pPr>
        <w:pStyle w:val="10"/>
      </w:pPr>
      <w:bookmarkStart w:id="103" w:name="_Toc133582831"/>
      <w:r w:rsidRPr="0058445E">
        <w:t>MIB updates</w:t>
      </w:r>
      <w:bookmarkEnd w:id="97"/>
      <w:bookmarkEnd w:id="98"/>
      <w:bookmarkEnd w:id="99"/>
      <w:bookmarkEnd w:id="100"/>
      <w:bookmarkEnd w:id="101"/>
      <w:bookmarkEnd w:id="102"/>
      <w:bookmarkEnd w:id="103"/>
    </w:p>
    <w:p w14:paraId="4C3B43E6" w14:textId="77777777" w:rsidR="0013685E" w:rsidRPr="0058445E" w:rsidRDefault="0013685E" w:rsidP="001C0037">
      <w:pPr>
        <w:pStyle w:val="TableDescription"/>
      </w:pPr>
      <w:bookmarkStart w:id="104" w:name="_Toc98905349"/>
      <w:bookmarkStart w:id="105" w:name="_Toc128371785"/>
      <w:bookmarkStart w:id="106" w:name="_Toc129586917"/>
      <w:bookmarkStart w:id="107" w:name="_Toc268078384"/>
      <w:bookmarkStart w:id="108" w:name="_Toc329347324"/>
      <w:bookmarkStart w:id="109" w:name="_Toc459910279"/>
      <w:bookmarkStart w:id="110" w:name="_Toc133582902"/>
      <w:r w:rsidRPr="0058445E">
        <w:rPr>
          <w:rFonts w:hint="eastAsia"/>
        </w:rPr>
        <w:t>MIB updates</w:t>
      </w:r>
      <w:bookmarkEnd w:id="104"/>
      <w:bookmarkEnd w:id="105"/>
      <w:bookmarkEnd w:id="106"/>
      <w:bookmarkEnd w:id="107"/>
      <w:bookmarkEnd w:id="108"/>
      <w:bookmarkEnd w:id="109"/>
      <w:bookmarkEnd w:id="110"/>
    </w:p>
    <w:tbl>
      <w:tblPr>
        <w:tblStyle w:val="Table"/>
        <w:tblW w:w="8702" w:type="dxa"/>
        <w:tblInd w:w="1003" w:type="dxa"/>
        <w:tblLayout w:type="fixed"/>
        <w:tblLook w:val="04A0" w:firstRow="1" w:lastRow="0" w:firstColumn="1" w:lastColumn="0" w:noHBand="0" w:noVBand="1"/>
      </w:tblPr>
      <w:tblGrid>
        <w:gridCol w:w="1151"/>
        <w:gridCol w:w="3336"/>
        <w:gridCol w:w="1554"/>
        <w:gridCol w:w="2661"/>
      </w:tblGrid>
      <w:tr w:rsidR="0013685E" w:rsidRPr="0058445E" w14:paraId="767B6C79" w14:textId="77777777" w:rsidTr="00BB7C88">
        <w:trPr>
          <w:cnfStyle w:val="100000000000" w:firstRow="1" w:lastRow="0" w:firstColumn="0" w:lastColumn="0" w:oddVBand="0" w:evenVBand="0" w:oddHBand="0" w:evenHBand="0" w:firstRowFirstColumn="0" w:firstRowLastColumn="0" w:lastRowFirstColumn="0" w:lastRowLastColumn="0"/>
          <w:cantSplit/>
          <w:tblHeader/>
        </w:trPr>
        <w:tc>
          <w:tcPr>
            <w:tcW w:w="1151" w:type="dxa"/>
          </w:tcPr>
          <w:p w14:paraId="18A8AD1E" w14:textId="77777777" w:rsidR="0013685E" w:rsidRPr="0058445E" w:rsidRDefault="0013685E" w:rsidP="001C0037">
            <w:pPr>
              <w:pStyle w:val="TableHeading"/>
            </w:pPr>
            <w:r w:rsidRPr="0058445E">
              <w:rPr>
                <w:rFonts w:hint="eastAsia"/>
              </w:rPr>
              <w:t>Item</w:t>
            </w:r>
          </w:p>
        </w:tc>
        <w:tc>
          <w:tcPr>
            <w:tcW w:w="3336" w:type="dxa"/>
          </w:tcPr>
          <w:p w14:paraId="1A061438" w14:textId="77777777" w:rsidR="0013685E" w:rsidRPr="0058445E" w:rsidRDefault="0013685E" w:rsidP="001C0037">
            <w:pPr>
              <w:pStyle w:val="TableHeading"/>
            </w:pPr>
            <w:r w:rsidRPr="0058445E">
              <w:t xml:space="preserve">MIB </w:t>
            </w:r>
            <w:r w:rsidRPr="0058445E">
              <w:rPr>
                <w:rFonts w:hint="eastAsia"/>
              </w:rPr>
              <w:t>file</w:t>
            </w:r>
          </w:p>
        </w:tc>
        <w:tc>
          <w:tcPr>
            <w:tcW w:w="1554" w:type="dxa"/>
          </w:tcPr>
          <w:p w14:paraId="76426449" w14:textId="77777777" w:rsidR="0013685E" w:rsidRPr="0058445E" w:rsidRDefault="0013685E" w:rsidP="001C0037">
            <w:pPr>
              <w:pStyle w:val="TableHeading"/>
            </w:pPr>
            <w:r w:rsidRPr="0058445E">
              <w:t>Module</w:t>
            </w:r>
          </w:p>
        </w:tc>
        <w:tc>
          <w:tcPr>
            <w:tcW w:w="2661" w:type="dxa"/>
          </w:tcPr>
          <w:p w14:paraId="6C0E2A58" w14:textId="77777777" w:rsidR="0013685E" w:rsidRPr="0058445E" w:rsidRDefault="0013685E" w:rsidP="001C0037">
            <w:pPr>
              <w:pStyle w:val="TableHeading"/>
            </w:pPr>
            <w:r w:rsidRPr="0058445E">
              <w:rPr>
                <w:rFonts w:hint="eastAsia"/>
              </w:rPr>
              <w:t>Description</w:t>
            </w:r>
          </w:p>
        </w:tc>
      </w:tr>
      <w:tr w:rsidR="00102E21" w:rsidRPr="0058445E" w14:paraId="234FD3E5" w14:textId="77777777" w:rsidTr="007274CC">
        <w:trPr>
          <w:cantSplit/>
        </w:trPr>
        <w:tc>
          <w:tcPr>
            <w:tcW w:w="8702" w:type="dxa"/>
            <w:gridSpan w:val="4"/>
          </w:tcPr>
          <w:p w14:paraId="4819DD69" w14:textId="315F6628" w:rsidR="00102E21" w:rsidRPr="0058445E" w:rsidRDefault="00102E21" w:rsidP="00C61E26">
            <w:pPr>
              <w:pStyle w:val="TableHeading"/>
            </w:pPr>
            <w:r w:rsidRPr="0058445E">
              <w:rPr>
                <w:rFonts w:hint="eastAsia"/>
              </w:rPr>
              <w:t>5950</w:t>
            </w:r>
            <w:r w:rsidRPr="0058445E">
              <w:t>-CMW710-</w:t>
            </w:r>
            <w:r>
              <w:t>R6301</w:t>
            </w:r>
            <w:r>
              <w:rPr>
                <w:rFonts w:hint="eastAsia"/>
              </w:rPr>
              <w:t>P0</w:t>
            </w:r>
            <w:r w:rsidR="00C61E26">
              <w:rPr>
                <w:rFonts w:hint="eastAsia"/>
              </w:rPr>
              <w:t>2</w:t>
            </w:r>
          </w:p>
        </w:tc>
      </w:tr>
      <w:tr w:rsidR="00C61E26" w:rsidRPr="0058445E" w14:paraId="0412C68B" w14:textId="77777777" w:rsidTr="009159A1">
        <w:trPr>
          <w:cantSplit/>
        </w:trPr>
        <w:tc>
          <w:tcPr>
            <w:tcW w:w="1151" w:type="dxa"/>
          </w:tcPr>
          <w:p w14:paraId="3188ECE9" w14:textId="77777777" w:rsidR="00C61E26" w:rsidRPr="0058445E" w:rsidRDefault="00C61E26" w:rsidP="009159A1">
            <w:pPr>
              <w:pStyle w:val="TableText"/>
            </w:pPr>
            <w:r w:rsidRPr="0058445E">
              <w:rPr>
                <w:rFonts w:hint="eastAsia"/>
              </w:rPr>
              <w:t>New</w:t>
            </w:r>
          </w:p>
        </w:tc>
        <w:tc>
          <w:tcPr>
            <w:tcW w:w="3336" w:type="dxa"/>
          </w:tcPr>
          <w:p w14:paraId="6CF583A1" w14:textId="7DBC5C36" w:rsidR="00C61E26" w:rsidRPr="0058445E" w:rsidRDefault="00C61E26" w:rsidP="009159A1">
            <w:pPr>
              <w:pStyle w:val="TableText"/>
            </w:pPr>
            <w:r w:rsidRPr="00C61E26">
              <w:t>hh3c-arp-suppression.mib</w:t>
            </w:r>
          </w:p>
        </w:tc>
        <w:tc>
          <w:tcPr>
            <w:tcW w:w="1554" w:type="dxa"/>
          </w:tcPr>
          <w:p w14:paraId="21C7A14A" w14:textId="027859A9" w:rsidR="00C61E26" w:rsidRPr="0058445E" w:rsidRDefault="00C61E26" w:rsidP="009159A1">
            <w:pPr>
              <w:pStyle w:val="TableText"/>
            </w:pPr>
            <w:r w:rsidRPr="00C61E26">
              <w:t>HH3C-ARP-SUPPRESSION-MIB</w:t>
            </w:r>
          </w:p>
        </w:tc>
        <w:tc>
          <w:tcPr>
            <w:tcW w:w="2661" w:type="dxa"/>
            <w:vAlign w:val="top"/>
          </w:tcPr>
          <w:p w14:paraId="7216B003" w14:textId="77777777" w:rsidR="00C61E26" w:rsidRDefault="00C61E26" w:rsidP="009159A1">
            <w:pPr>
              <w:pStyle w:val="TableText"/>
              <w:rPr>
                <w:rFonts w:ascii="Helvetica" w:hAnsi="Helvetica" w:cs="Helvetica" w:hint="eastAsia"/>
              </w:rPr>
            </w:pPr>
            <w:r>
              <w:rPr>
                <w:rFonts w:ascii="Helvetica" w:hAnsi="Helvetica" w:cs="Helvetica" w:hint="eastAsia"/>
              </w:rPr>
              <w:t>Added</w:t>
            </w:r>
          </w:p>
          <w:p w14:paraId="15A7CD6B" w14:textId="77777777" w:rsidR="00C61E26" w:rsidRDefault="00C61E26" w:rsidP="009159A1">
            <w:pPr>
              <w:pStyle w:val="TableText"/>
              <w:rPr>
                <w:rFonts w:hint="eastAsia"/>
              </w:rPr>
            </w:pPr>
            <w:r w:rsidRPr="00C61E26">
              <w:t>hh3cARPSuppressionChassis</w:t>
            </w:r>
          </w:p>
          <w:p w14:paraId="2579180E" w14:textId="77777777" w:rsidR="00C61E26" w:rsidRDefault="00C61E26" w:rsidP="009159A1">
            <w:pPr>
              <w:pStyle w:val="TableText"/>
              <w:rPr>
                <w:rFonts w:hint="eastAsia"/>
              </w:rPr>
            </w:pPr>
            <w:r w:rsidRPr="00C61E26">
              <w:t>hh3cARPSuppressionSlot</w:t>
            </w:r>
          </w:p>
          <w:p w14:paraId="40851417" w14:textId="77777777" w:rsidR="00C61E26" w:rsidRDefault="00C61E26" w:rsidP="009159A1">
            <w:pPr>
              <w:pStyle w:val="TableText"/>
              <w:rPr>
                <w:rFonts w:hint="eastAsia"/>
              </w:rPr>
            </w:pPr>
            <w:r w:rsidRPr="00C61E26">
              <w:t>hh3cARPSuppressionVsiName</w:t>
            </w:r>
          </w:p>
          <w:p w14:paraId="66AFFB60" w14:textId="77777777" w:rsidR="00C61E26" w:rsidRDefault="00C61E26" w:rsidP="009159A1">
            <w:pPr>
              <w:pStyle w:val="TableText"/>
              <w:rPr>
                <w:rFonts w:hint="eastAsia"/>
              </w:rPr>
            </w:pPr>
            <w:r w:rsidRPr="00C61E26">
              <w:t>hh3cARPSuppressionIpAddr</w:t>
            </w:r>
          </w:p>
          <w:p w14:paraId="6CD3BEE4" w14:textId="77777777" w:rsidR="00C61E26" w:rsidRDefault="00C61E26" w:rsidP="009159A1">
            <w:pPr>
              <w:pStyle w:val="TableText"/>
              <w:rPr>
                <w:rFonts w:hint="eastAsia"/>
              </w:rPr>
            </w:pPr>
            <w:r w:rsidRPr="00C61E26">
              <w:t>hh3cARPSuppressionMacAddr</w:t>
            </w:r>
          </w:p>
          <w:p w14:paraId="46A56AD5" w14:textId="77777777" w:rsidR="00C61E26" w:rsidRDefault="00C61E26" w:rsidP="009159A1">
            <w:pPr>
              <w:pStyle w:val="TableText"/>
              <w:rPr>
                <w:rFonts w:hint="eastAsia"/>
              </w:rPr>
            </w:pPr>
            <w:r w:rsidRPr="00C61E26">
              <w:t>hh3cARPSuppressionLinkID</w:t>
            </w:r>
          </w:p>
          <w:p w14:paraId="028359A5" w14:textId="2D120552" w:rsidR="00C61E26" w:rsidRPr="0058445E" w:rsidRDefault="00C61E26" w:rsidP="009159A1">
            <w:pPr>
              <w:pStyle w:val="TableText"/>
            </w:pPr>
            <w:r w:rsidRPr="00C61E26">
              <w:t>hh3cARPSuppressionAging</w:t>
            </w:r>
          </w:p>
        </w:tc>
      </w:tr>
      <w:tr w:rsidR="00C61E26" w:rsidRPr="0058445E" w14:paraId="3ED51B4D" w14:textId="77777777" w:rsidTr="009159A1">
        <w:trPr>
          <w:cantSplit/>
        </w:trPr>
        <w:tc>
          <w:tcPr>
            <w:tcW w:w="1151" w:type="dxa"/>
          </w:tcPr>
          <w:p w14:paraId="5F576D6E" w14:textId="77777777" w:rsidR="00C61E26" w:rsidRPr="0058445E" w:rsidRDefault="00C61E26" w:rsidP="009159A1">
            <w:pPr>
              <w:pStyle w:val="TableText"/>
            </w:pPr>
            <w:r w:rsidRPr="0058445E">
              <w:rPr>
                <w:rFonts w:hint="eastAsia"/>
              </w:rPr>
              <w:t>Modified</w:t>
            </w:r>
          </w:p>
        </w:tc>
        <w:tc>
          <w:tcPr>
            <w:tcW w:w="3336" w:type="dxa"/>
          </w:tcPr>
          <w:p w14:paraId="380E08DF" w14:textId="77777777" w:rsidR="00C61E26" w:rsidRPr="0058445E" w:rsidRDefault="00C61E26" w:rsidP="009159A1">
            <w:pPr>
              <w:pStyle w:val="TableText"/>
            </w:pPr>
            <w:r w:rsidRPr="0058445E">
              <w:rPr>
                <w:rFonts w:hint="eastAsia"/>
              </w:rPr>
              <w:t>None</w:t>
            </w:r>
          </w:p>
        </w:tc>
        <w:tc>
          <w:tcPr>
            <w:tcW w:w="1554" w:type="dxa"/>
          </w:tcPr>
          <w:p w14:paraId="0D772523" w14:textId="77777777" w:rsidR="00C61E26" w:rsidRPr="0058445E" w:rsidRDefault="00C61E26" w:rsidP="009159A1">
            <w:pPr>
              <w:pStyle w:val="TableText"/>
            </w:pPr>
            <w:r w:rsidRPr="0058445E">
              <w:rPr>
                <w:rFonts w:hint="eastAsia"/>
              </w:rPr>
              <w:t>None</w:t>
            </w:r>
          </w:p>
        </w:tc>
        <w:tc>
          <w:tcPr>
            <w:tcW w:w="2661" w:type="dxa"/>
            <w:vAlign w:val="top"/>
          </w:tcPr>
          <w:p w14:paraId="2ED86630" w14:textId="77777777" w:rsidR="00C61E26" w:rsidRPr="0058445E" w:rsidRDefault="00C61E26" w:rsidP="009159A1">
            <w:pPr>
              <w:pStyle w:val="TableText"/>
            </w:pPr>
            <w:r w:rsidRPr="0058445E">
              <w:t>None</w:t>
            </w:r>
          </w:p>
        </w:tc>
      </w:tr>
      <w:tr w:rsidR="00C61E26" w:rsidRPr="0058445E" w14:paraId="5F3F8E35" w14:textId="77777777" w:rsidTr="009159A1">
        <w:trPr>
          <w:cantSplit/>
        </w:trPr>
        <w:tc>
          <w:tcPr>
            <w:tcW w:w="8702" w:type="dxa"/>
            <w:gridSpan w:val="4"/>
          </w:tcPr>
          <w:p w14:paraId="50D039A0" w14:textId="77777777" w:rsidR="00C61E26" w:rsidRPr="0058445E" w:rsidRDefault="00C61E26" w:rsidP="009159A1">
            <w:pPr>
              <w:pStyle w:val="TableHeading"/>
            </w:pPr>
            <w:r w:rsidRPr="0058445E">
              <w:rPr>
                <w:rFonts w:hint="eastAsia"/>
              </w:rPr>
              <w:t>5950</w:t>
            </w:r>
            <w:r w:rsidRPr="0058445E">
              <w:t>-CMW710-</w:t>
            </w:r>
            <w:r>
              <w:t>R6301</w:t>
            </w:r>
            <w:r>
              <w:rPr>
                <w:rFonts w:hint="eastAsia"/>
              </w:rPr>
              <w:t>P01</w:t>
            </w:r>
          </w:p>
        </w:tc>
      </w:tr>
      <w:tr w:rsidR="00102E21" w:rsidRPr="0058445E" w14:paraId="1ACE9E04" w14:textId="77777777" w:rsidTr="007274CC">
        <w:trPr>
          <w:cantSplit/>
        </w:trPr>
        <w:tc>
          <w:tcPr>
            <w:tcW w:w="1151" w:type="dxa"/>
          </w:tcPr>
          <w:p w14:paraId="21F2BAE9" w14:textId="77777777" w:rsidR="00102E21" w:rsidRPr="0058445E" w:rsidRDefault="00102E21" w:rsidP="007274CC">
            <w:pPr>
              <w:pStyle w:val="TableText"/>
            </w:pPr>
            <w:r w:rsidRPr="0058445E">
              <w:rPr>
                <w:rFonts w:hint="eastAsia"/>
              </w:rPr>
              <w:t>New</w:t>
            </w:r>
          </w:p>
        </w:tc>
        <w:tc>
          <w:tcPr>
            <w:tcW w:w="3336" w:type="dxa"/>
          </w:tcPr>
          <w:p w14:paraId="77F933CA" w14:textId="77777777" w:rsidR="00102E21" w:rsidRPr="0058445E" w:rsidRDefault="00102E21" w:rsidP="007274CC">
            <w:pPr>
              <w:pStyle w:val="TableText"/>
            </w:pPr>
            <w:r w:rsidRPr="0058445E">
              <w:rPr>
                <w:rFonts w:hint="eastAsia"/>
              </w:rPr>
              <w:t>None</w:t>
            </w:r>
          </w:p>
        </w:tc>
        <w:tc>
          <w:tcPr>
            <w:tcW w:w="1554" w:type="dxa"/>
          </w:tcPr>
          <w:p w14:paraId="2E44C099" w14:textId="77777777" w:rsidR="00102E21" w:rsidRPr="0058445E" w:rsidRDefault="00102E21" w:rsidP="007274CC">
            <w:pPr>
              <w:pStyle w:val="TableText"/>
            </w:pPr>
            <w:r w:rsidRPr="0058445E">
              <w:rPr>
                <w:rFonts w:hint="eastAsia"/>
              </w:rPr>
              <w:t>None</w:t>
            </w:r>
          </w:p>
        </w:tc>
        <w:tc>
          <w:tcPr>
            <w:tcW w:w="2661" w:type="dxa"/>
            <w:vAlign w:val="top"/>
          </w:tcPr>
          <w:p w14:paraId="1E9D7CEF" w14:textId="77777777" w:rsidR="00102E21" w:rsidRPr="0058445E" w:rsidRDefault="00102E21" w:rsidP="007274CC">
            <w:pPr>
              <w:pStyle w:val="TableText"/>
            </w:pPr>
            <w:r w:rsidRPr="0058445E">
              <w:t>None</w:t>
            </w:r>
          </w:p>
        </w:tc>
      </w:tr>
      <w:tr w:rsidR="00102E21" w:rsidRPr="0058445E" w14:paraId="22891082" w14:textId="77777777" w:rsidTr="007274CC">
        <w:trPr>
          <w:cantSplit/>
        </w:trPr>
        <w:tc>
          <w:tcPr>
            <w:tcW w:w="1151" w:type="dxa"/>
          </w:tcPr>
          <w:p w14:paraId="6F1E63A6" w14:textId="77777777" w:rsidR="00102E21" w:rsidRPr="0058445E" w:rsidRDefault="00102E21" w:rsidP="007274CC">
            <w:pPr>
              <w:pStyle w:val="TableText"/>
            </w:pPr>
            <w:r w:rsidRPr="0058445E">
              <w:rPr>
                <w:rFonts w:hint="eastAsia"/>
              </w:rPr>
              <w:t>Modified</w:t>
            </w:r>
          </w:p>
        </w:tc>
        <w:tc>
          <w:tcPr>
            <w:tcW w:w="3336" w:type="dxa"/>
          </w:tcPr>
          <w:p w14:paraId="7BE1C1ED" w14:textId="77777777" w:rsidR="00102E21" w:rsidRPr="0058445E" w:rsidRDefault="00102E21" w:rsidP="007274CC">
            <w:pPr>
              <w:pStyle w:val="TableText"/>
            </w:pPr>
            <w:r w:rsidRPr="0058445E">
              <w:rPr>
                <w:rFonts w:hint="eastAsia"/>
              </w:rPr>
              <w:t>None</w:t>
            </w:r>
          </w:p>
        </w:tc>
        <w:tc>
          <w:tcPr>
            <w:tcW w:w="1554" w:type="dxa"/>
          </w:tcPr>
          <w:p w14:paraId="1ED98D39" w14:textId="77777777" w:rsidR="00102E21" w:rsidRPr="0058445E" w:rsidRDefault="00102E21" w:rsidP="007274CC">
            <w:pPr>
              <w:pStyle w:val="TableText"/>
            </w:pPr>
            <w:r w:rsidRPr="0058445E">
              <w:rPr>
                <w:rFonts w:hint="eastAsia"/>
              </w:rPr>
              <w:t>None</w:t>
            </w:r>
          </w:p>
        </w:tc>
        <w:tc>
          <w:tcPr>
            <w:tcW w:w="2661" w:type="dxa"/>
            <w:vAlign w:val="top"/>
          </w:tcPr>
          <w:p w14:paraId="1B0B7B62" w14:textId="77777777" w:rsidR="00102E21" w:rsidRPr="0058445E" w:rsidRDefault="00102E21" w:rsidP="007274CC">
            <w:pPr>
              <w:pStyle w:val="TableText"/>
            </w:pPr>
            <w:r w:rsidRPr="0058445E">
              <w:t>None</w:t>
            </w:r>
          </w:p>
        </w:tc>
      </w:tr>
      <w:tr w:rsidR="00271393" w:rsidRPr="0058445E" w14:paraId="494621EB" w14:textId="77777777" w:rsidTr="00C5338A">
        <w:trPr>
          <w:cantSplit/>
        </w:trPr>
        <w:tc>
          <w:tcPr>
            <w:tcW w:w="8702" w:type="dxa"/>
            <w:gridSpan w:val="4"/>
          </w:tcPr>
          <w:p w14:paraId="21760FBA" w14:textId="77777777" w:rsidR="00271393" w:rsidRPr="0058445E" w:rsidRDefault="00271393" w:rsidP="00C5338A">
            <w:pPr>
              <w:pStyle w:val="TableHeading"/>
            </w:pPr>
            <w:r w:rsidRPr="0058445E">
              <w:rPr>
                <w:rFonts w:hint="eastAsia"/>
              </w:rPr>
              <w:t>5950</w:t>
            </w:r>
            <w:r w:rsidRPr="0058445E">
              <w:t>-CMW710-</w:t>
            </w:r>
            <w:r>
              <w:t>R6301</w:t>
            </w:r>
          </w:p>
        </w:tc>
      </w:tr>
      <w:tr w:rsidR="0099167B" w:rsidRPr="0058445E" w14:paraId="7C61974E" w14:textId="77777777" w:rsidTr="00C5338A">
        <w:trPr>
          <w:cantSplit/>
        </w:trPr>
        <w:tc>
          <w:tcPr>
            <w:tcW w:w="1151" w:type="dxa"/>
          </w:tcPr>
          <w:p w14:paraId="22901BED" w14:textId="77777777" w:rsidR="0099167B" w:rsidRPr="0058445E" w:rsidRDefault="0099167B" w:rsidP="00C5338A">
            <w:pPr>
              <w:pStyle w:val="TableText"/>
            </w:pPr>
            <w:r w:rsidRPr="0058445E">
              <w:rPr>
                <w:rFonts w:hint="eastAsia"/>
              </w:rPr>
              <w:t>New</w:t>
            </w:r>
          </w:p>
        </w:tc>
        <w:tc>
          <w:tcPr>
            <w:tcW w:w="3336" w:type="dxa"/>
          </w:tcPr>
          <w:p w14:paraId="0D8C07A0" w14:textId="68D70000" w:rsidR="0099167B" w:rsidRPr="0058445E" w:rsidRDefault="0099167B" w:rsidP="00C5338A">
            <w:pPr>
              <w:pStyle w:val="TableText"/>
            </w:pPr>
            <w:r w:rsidRPr="00FF5E1D">
              <w:t>hh3c-stack.mib</w:t>
            </w:r>
          </w:p>
        </w:tc>
        <w:tc>
          <w:tcPr>
            <w:tcW w:w="1554" w:type="dxa"/>
          </w:tcPr>
          <w:p w14:paraId="500D4543" w14:textId="665DB66D" w:rsidR="0099167B" w:rsidRPr="0058445E" w:rsidRDefault="0099167B" w:rsidP="00C5338A">
            <w:pPr>
              <w:pStyle w:val="TableText"/>
            </w:pPr>
            <w:r w:rsidRPr="00EF4419">
              <w:rPr>
                <w:rFonts w:hint="eastAsia"/>
              </w:rPr>
              <w:t>HH3C-STACK-MIB</w:t>
            </w:r>
          </w:p>
        </w:tc>
        <w:tc>
          <w:tcPr>
            <w:tcW w:w="2661" w:type="dxa"/>
          </w:tcPr>
          <w:p w14:paraId="1F24FDD1" w14:textId="0174D7C0" w:rsidR="0099167B" w:rsidRDefault="0099167B" w:rsidP="00C5338A">
            <w:pPr>
              <w:pStyle w:val="TableText"/>
              <w:rPr>
                <w:rFonts w:ascii="Helvetica" w:hAnsi="Helvetica" w:cs="Helvetica"/>
              </w:rPr>
            </w:pPr>
            <w:r>
              <w:rPr>
                <w:rFonts w:ascii="Helvetica" w:hAnsi="Helvetica" w:cs="Helvetica" w:hint="eastAsia"/>
              </w:rPr>
              <w:t>Added</w:t>
            </w:r>
          </w:p>
          <w:p w14:paraId="282707C3" w14:textId="7FC7C072" w:rsidR="0099167B" w:rsidRPr="0058445E" w:rsidRDefault="0099167B" w:rsidP="00C5338A">
            <w:pPr>
              <w:pStyle w:val="TableText"/>
            </w:pPr>
            <w:r>
              <w:rPr>
                <w:rFonts w:ascii="Helvetica" w:eastAsia="charset0MS Sans Serif" w:hAnsi="Helvetica" w:cs="Helvetica"/>
              </w:rPr>
              <w:t>hh3cStackTrapOjbects</w:t>
            </w:r>
          </w:p>
        </w:tc>
      </w:tr>
      <w:tr w:rsidR="0099167B" w:rsidRPr="0058445E" w14:paraId="3ECCA71F" w14:textId="77777777" w:rsidTr="00C5338A">
        <w:trPr>
          <w:cantSplit/>
        </w:trPr>
        <w:tc>
          <w:tcPr>
            <w:tcW w:w="1151" w:type="dxa"/>
          </w:tcPr>
          <w:p w14:paraId="46F698E0" w14:textId="77777777" w:rsidR="0099167B" w:rsidRPr="0058445E" w:rsidRDefault="0099167B" w:rsidP="00C5338A">
            <w:pPr>
              <w:pStyle w:val="TableText"/>
            </w:pPr>
            <w:r w:rsidRPr="0058445E">
              <w:rPr>
                <w:rFonts w:hint="eastAsia"/>
              </w:rPr>
              <w:lastRenderedPageBreak/>
              <w:t>Modified</w:t>
            </w:r>
          </w:p>
        </w:tc>
        <w:tc>
          <w:tcPr>
            <w:tcW w:w="3336" w:type="dxa"/>
          </w:tcPr>
          <w:p w14:paraId="51AA4168" w14:textId="77777777" w:rsidR="0099167B" w:rsidRDefault="0099167B" w:rsidP="00C5338A">
            <w:pPr>
              <w:pStyle w:val="TableText"/>
            </w:pPr>
            <w:proofErr w:type="spellStart"/>
            <w:r w:rsidRPr="00FF5E1D">
              <w:rPr>
                <w:rFonts w:hint="eastAsia"/>
              </w:rPr>
              <w:t>sflow.mib</w:t>
            </w:r>
            <w:proofErr w:type="spellEnd"/>
          </w:p>
          <w:p w14:paraId="7D53A7DB" w14:textId="0B9C01C2" w:rsidR="0099167B" w:rsidRPr="0058445E" w:rsidRDefault="0099167B" w:rsidP="00C5338A">
            <w:pPr>
              <w:pStyle w:val="TableText"/>
            </w:pPr>
            <w:r>
              <w:rPr>
                <w:rFonts w:hint="eastAsia"/>
              </w:rPr>
              <w:t>hh3c</w:t>
            </w:r>
            <w:r>
              <w:t>-</w:t>
            </w:r>
            <w:r>
              <w:rPr>
                <w:rFonts w:hint="eastAsia"/>
              </w:rPr>
              <w:t>bgp</w:t>
            </w:r>
            <w:r>
              <w:t>-</w:t>
            </w:r>
            <w:r>
              <w:rPr>
                <w:rFonts w:hint="eastAsia"/>
              </w:rPr>
              <w:t>evpn</w:t>
            </w:r>
            <w:r>
              <w:t>-</w:t>
            </w:r>
            <w:r>
              <w:rPr>
                <w:rFonts w:hint="eastAsia"/>
              </w:rPr>
              <w:t>mib.mib</w:t>
            </w:r>
          </w:p>
        </w:tc>
        <w:tc>
          <w:tcPr>
            <w:tcW w:w="1554" w:type="dxa"/>
          </w:tcPr>
          <w:p w14:paraId="7AFC342F" w14:textId="77777777" w:rsidR="0099167B" w:rsidRPr="00EF4419" w:rsidRDefault="0099167B" w:rsidP="00C5338A">
            <w:pPr>
              <w:pStyle w:val="TableText"/>
            </w:pPr>
            <w:r w:rsidRPr="00EF4419">
              <w:t>SFLOW-MIB</w:t>
            </w:r>
          </w:p>
          <w:p w14:paraId="0D5B7EA3" w14:textId="386ADE91" w:rsidR="0099167B" w:rsidRPr="0058445E" w:rsidRDefault="0099167B" w:rsidP="00C5338A">
            <w:pPr>
              <w:pStyle w:val="TableText"/>
            </w:pPr>
            <w:r w:rsidRPr="00AF20BD">
              <w:t>HH3C-BGP-EVPN-MIB</w:t>
            </w:r>
          </w:p>
        </w:tc>
        <w:tc>
          <w:tcPr>
            <w:tcW w:w="2661" w:type="dxa"/>
          </w:tcPr>
          <w:p w14:paraId="6E149900" w14:textId="6BE0B271" w:rsidR="0099167B" w:rsidRDefault="0099167B" w:rsidP="00C5338A">
            <w:pPr>
              <w:pStyle w:val="TableText"/>
            </w:pPr>
            <w:r>
              <w:rPr>
                <w:rFonts w:hint="eastAsia"/>
              </w:rPr>
              <w:t>Modified</w:t>
            </w:r>
          </w:p>
          <w:p w14:paraId="273E82C6" w14:textId="77777777" w:rsidR="0099167B" w:rsidRDefault="0099167B" w:rsidP="00C5338A">
            <w:pPr>
              <w:pStyle w:val="TableText"/>
            </w:pPr>
            <w:proofErr w:type="spellStart"/>
            <w:r w:rsidRPr="00AF20BD">
              <w:t>sFlowCpInstance</w:t>
            </w:r>
            <w:proofErr w:type="spellEnd"/>
          </w:p>
          <w:p w14:paraId="242B9D74" w14:textId="77777777" w:rsidR="0099167B" w:rsidRDefault="0099167B" w:rsidP="00C5338A">
            <w:pPr>
              <w:pStyle w:val="TableText"/>
            </w:pPr>
            <w:proofErr w:type="spellStart"/>
            <w:r w:rsidRPr="00AF20BD">
              <w:t>sFlowFsInstance</w:t>
            </w:r>
            <w:proofErr w:type="spellEnd"/>
          </w:p>
          <w:p w14:paraId="38443578" w14:textId="77777777" w:rsidR="0099167B" w:rsidRDefault="0099167B" w:rsidP="00C5338A">
            <w:pPr>
              <w:pStyle w:val="TableText"/>
              <w:rPr>
                <w:rFonts w:cs="Helvetica"/>
              </w:rPr>
            </w:pPr>
            <w:r w:rsidRPr="00793A69">
              <w:rPr>
                <w:rFonts w:cs="Helvetica"/>
              </w:rPr>
              <w:t>hh3cBgp</w:t>
            </w:r>
            <w:r>
              <w:rPr>
                <w:rFonts w:cs="Helvetica" w:hint="eastAsia"/>
              </w:rPr>
              <w:t>Evpn</w:t>
            </w:r>
            <w:r w:rsidRPr="00793A69">
              <w:rPr>
                <w:rFonts w:cs="Helvetica"/>
              </w:rPr>
              <w:t>PAtrAddrPrefix</w:t>
            </w:r>
          </w:p>
          <w:p w14:paraId="5D9BD87A" w14:textId="2BC41DA1" w:rsidR="0099167B" w:rsidRPr="0058445E" w:rsidRDefault="0099167B" w:rsidP="00C5338A">
            <w:pPr>
              <w:pStyle w:val="TableText"/>
            </w:pPr>
            <w:r w:rsidRPr="00C04595">
              <w:rPr>
                <w:rFonts w:cs="Helvetica"/>
              </w:rPr>
              <w:t>hh3cBgp</w:t>
            </w:r>
            <w:r>
              <w:rPr>
                <w:rFonts w:cs="Helvetica" w:hint="eastAsia"/>
              </w:rPr>
              <w:t>Evpn</w:t>
            </w:r>
            <w:r w:rsidRPr="00C04595">
              <w:rPr>
                <w:rFonts w:cs="Helvetica"/>
              </w:rPr>
              <w:t>PAtrPeer</w:t>
            </w:r>
          </w:p>
        </w:tc>
      </w:tr>
      <w:tr w:rsidR="00102E21" w:rsidRPr="0058445E" w14:paraId="5DADC3A5" w14:textId="77777777" w:rsidTr="00C5338A">
        <w:trPr>
          <w:cantSplit/>
        </w:trPr>
        <w:tc>
          <w:tcPr>
            <w:tcW w:w="1151" w:type="dxa"/>
          </w:tcPr>
          <w:p w14:paraId="1B656135" w14:textId="77777777" w:rsidR="00102E21" w:rsidRPr="0058445E" w:rsidRDefault="00102E21" w:rsidP="00C5338A">
            <w:pPr>
              <w:pStyle w:val="TableText"/>
            </w:pPr>
          </w:p>
        </w:tc>
        <w:tc>
          <w:tcPr>
            <w:tcW w:w="3336" w:type="dxa"/>
          </w:tcPr>
          <w:p w14:paraId="1B4F0207" w14:textId="77777777" w:rsidR="00102E21" w:rsidRPr="00FF5E1D" w:rsidRDefault="00102E21" w:rsidP="00C5338A">
            <w:pPr>
              <w:pStyle w:val="TableText"/>
            </w:pPr>
          </w:p>
        </w:tc>
        <w:tc>
          <w:tcPr>
            <w:tcW w:w="1554" w:type="dxa"/>
          </w:tcPr>
          <w:p w14:paraId="410D7CDE" w14:textId="77777777" w:rsidR="00102E21" w:rsidRPr="00EF4419" w:rsidRDefault="00102E21" w:rsidP="00C5338A">
            <w:pPr>
              <w:pStyle w:val="TableText"/>
            </w:pPr>
          </w:p>
        </w:tc>
        <w:tc>
          <w:tcPr>
            <w:tcW w:w="2661" w:type="dxa"/>
          </w:tcPr>
          <w:p w14:paraId="3D7C1E93" w14:textId="77777777" w:rsidR="00102E21" w:rsidRDefault="00102E21" w:rsidP="00C5338A">
            <w:pPr>
              <w:pStyle w:val="TableText"/>
            </w:pPr>
          </w:p>
        </w:tc>
      </w:tr>
      <w:tr w:rsidR="00E8121C" w:rsidRPr="0058445E" w14:paraId="2C7DA017" w14:textId="77777777" w:rsidTr="00BB7C88">
        <w:trPr>
          <w:cantSplit/>
        </w:trPr>
        <w:tc>
          <w:tcPr>
            <w:tcW w:w="8702" w:type="dxa"/>
            <w:gridSpan w:val="4"/>
          </w:tcPr>
          <w:p w14:paraId="1CC429A0" w14:textId="7B6240F8" w:rsidR="00E8121C" w:rsidRPr="0058445E" w:rsidRDefault="00E8121C" w:rsidP="00621D7A">
            <w:pPr>
              <w:pStyle w:val="TableHeading"/>
            </w:pPr>
            <w:r w:rsidRPr="0058445E">
              <w:rPr>
                <w:rFonts w:hint="eastAsia"/>
              </w:rPr>
              <w:t>5950</w:t>
            </w:r>
            <w:r w:rsidRPr="0058445E">
              <w:t>-CMW710-</w:t>
            </w:r>
            <w:r w:rsidR="00271393">
              <w:rPr>
                <w:rFonts w:hint="eastAsia"/>
              </w:rPr>
              <w:t>F</w:t>
            </w:r>
            <w:r w:rsidR="00AA26C9">
              <w:t>6</w:t>
            </w:r>
            <w:r w:rsidR="00271393">
              <w:rPr>
                <w:rFonts w:hint="eastAsia"/>
              </w:rPr>
              <w:t>207</w:t>
            </w:r>
          </w:p>
        </w:tc>
      </w:tr>
      <w:tr w:rsidR="008621A2" w:rsidRPr="0058445E" w14:paraId="27361413" w14:textId="77777777" w:rsidTr="00BB7C88">
        <w:trPr>
          <w:cantSplit/>
        </w:trPr>
        <w:tc>
          <w:tcPr>
            <w:tcW w:w="1151" w:type="dxa"/>
          </w:tcPr>
          <w:p w14:paraId="148D6059" w14:textId="448A0476" w:rsidR="008621A2" w:rsidRPr="0058445E" w:rsidRDefault="008621A2" w:rsidP="00B903F3">
            <w:pPr>
              <w:pStyle w:val="TableText"/>
            </w:pPr>
            <w:r w:rsidRPr="0058445E">
              <w:rPr>
                <w:rFonts w:hint="eastAsia"/>
              </w:rPr>
              <w:t>New</w:t>
            </w:r>
          </w:p>
        </w:tc>
        <w:tc>
          <w:tcPr>
            <w:tcW w:w="3336" w:type="dxa"/>
            <w:vAlign w:val="top"/>
          </w:tcPr>
          <w:p w14:paraId="0EB5F56D" w14:textId="3FAA70C3" w:rsidR="008621A2" w:rsidRPr="0058445E" w:rsidRDefault="008621A2" w:rsidP="00B903F3">
            <w:pPr>
              <w:pStyle w:val="TableText"/>
            </w:pPr>
            <w:r w:rsidRPr="00C53390">
              <w:t>HH3C-BGP-EVPN-MIB.docx</w:t>
            </w:r>
          </w:p>
        </w:tc>
        <w:tc>
          <w:tcPr>
            <w:tcW w:w="1554" w:type="dxa"/>
            <w:vAlign w:val="top"/>
          </w:tcPr>
          <w:p w14:paraId="759507D3" w14:textId="17E8728B" w:rsidR="008621A2" w:rsidRPr="0058445E" w:rsidRDefault="008621A2" w:rsidP="00B903F3">
            <w:pPr>
              <w:pStyle w:val="TableText"/>
            </w:pPr>
            <w:r w:rsidRPr="002A050A">
              <w:rPr>
                <w:rFonts w:hint="eastAsia"/>
              </w:rPr>
              <w:t>None</w:t>
            </w:r>
          </w:p>
        </w:tc>
        <w:tc>
          <w:tcPr>
            <w:tcW w:w="2661" w:type="dxa"/>
            <w:vAlign w:val="top"/>
          </w:tcPr>
          <w:p w14:paraId="715A1074" w14:textId="61E75A2D" w:rsidR="008621A2" w:rsidRPr="0058445E" w:rsidRDefault="008621A2" w:rsidP="00B903F3">
            <w:pPr>
              <w:pStyle w:val="TableText"/>
            </w:pPr>
            <w:r w:rsidRPr="002A050A">
              <w:rPr>
                <w:rFonts w:hint="eastAsia"/>
              </w:rPr>
              <w:t>None</w:t>
            </w:r>
          </w:p>
        </w:tc>
      </w:tr>
      <w:tr w:rsidR="00E8121C" w:rsidRPr="0058445E" w14:paraId="2804256F" w14:textId="77777777" w:rsidTr="00BB7C88">
        <w:trPr>
          <w:cantSplit/>
        </w:trPr>
        <w:tc>
          <w:tcPr>
            <w:tcW w:w="1151" w:type="dxa"/>
          </w:tcPr>
          <w:p w14:paraId="05BA3357" w14:textId="0FB25EB7" w:rsidR="00E8121C" w:rsidRPr="0058445E" w:rsidRDefault="00E8121C" w:rsidP="00B903F3">
            <w:pPr>
              <w:pStyle w:val="TableText"/>
            </w:pPr>
            <w:r w:rsidRPr="0058445E">
              <w:rPr>
                <w:rFonts w:hint="eastAsia"/>
              </w:rPr>
              <w:t>Modified</w:t>
            </w:r>
          </w:p>
        </w:tc>
        <w:tc>
          <w:tcPr>
            <w:tcW w:w="3336" w:type="dxa"/>
          </w:tcPr>
          <w:p w14:paraId="535054DD" w14:textId="03D969C7" w:rsidR="00E8121C" w:rsidRPr="0058445E" w:rsidRDefault="00E8121C" w:rsidP="00B903F3">
            <w:pPr>
              <w:pStyle w:val="TableText"/>
            </w:pPr>
            <w:r w:rsidRPr="00E8121C">
              <w:t>HH3C-TRANSCEIVER-INFO-MIB.docx</w:t>
            </w:r>
          </w:p>
        </w:tc>
        <w:tc>
          <w:tcPr>
            <w:tcW w:w="1554" w:type="dxa"/>
          </w:tcPr>
          <w:p w14:paraId="4BD48E55" w14:textId="36685524" w:rsidR="00E8121C" w:rsidRPr="0058445E" w:rsidRDefault="00BB7C88" w:rsidP="00B903F3">
            <w:pPr>
              <w:pStyle w:val="TableText"/>
            </w:pPr>
            <w:bookmarkStart w:id="111" w:name="_Toc311191106"/>
            <w:bookmarkStart w:id="112" w:name="_Toc316891307"/>
            <w:bookmarkStart w:id="113" w:name="_Toc397421301"/>
            <w:bookmarkStart w:id="114" w:name="_Toc438803213"/>
            <w:bookmarkStart w:id="115" w:name="_Toc446168903"/>
            <w:r w:rsidRPr="00C53390">
              <w:t>hh3cTransceiverInfoTable</w:t>
            </w:r>
            <w:bookmarkEnd w:id="111"/>
            <w:bookmarkEnd w:id="112"/>
            <w:bookmarkEnd w:id="113"/>
            <w:bookmarkEnd w:id="114"/>
            <w:bookmarkEnd w:id="115"/>
          </w:p>
        </w:tc>
        <w:tc>
          <w:tcPr>
            <w:tcW w:w="2661" w:type="dxa"/>
          </w:tcPr>
          <w:p w14:paraId="109741A5" w14:textId="1DA71946" w:rsidR="00E8121C" w:rsidRDefault="00E8121C" w:rsidP="00C5338A">
            <w:pPr>
              <w:pStyle w:val="TableText"/>
            </w:pPr>
            <w:r>
              <w:rPr>
                <w:rFonts w:hint="eastAsia"/>
              </w:rPr>
              <w:t>Add</w:t>
            </w:r>
            <w:r w:rsidR="0099167B">
              <w:rPr>
                <w:rFonts w:hint="eastAsia"/>
              </w:rPr>
              <w:t>ed</w:t>
            </w:r>
            <w:r>
              <w:t>:</w:t>
            </w:r>
          </w:p>
          <w:p w14:paraId="14626E5D" w14:textId="77777777" w:rsidR="00E8121C" w:rsidRDefault="00BB0FAA" w:rsidP="00B903F3">
            <w:pPr>
              <w:pStyle w:val="TableText"/>
            </w:pPr>
            <w:r w:rsidRPr="00065332">
              <w:t>hh3cTransceiver</w:t>
            </w:r>
            <w:r>
              <w:rPr>
                <w:rFonts w:hint="eastAsia"/>
              </w:rPr>
              <w:t>PartNumber</w:t>
            </w:r>
          </w:p>
          <w:p w14:paraId="346529DF" w14:textId="6545767A" w:rsidR="00BB0FAA" w:rsidRPr="0058445E" w:rsidRDefault="00BB0FAA" w:rsidP="00B903F3">
            <w:pPr>
              <w:pStyle w:val="TableText"/>
            </w:pPr>
            <w:r>
              <w:t>hh3cTransceiver</w:t>
            </w:r>
            <w:r>
              <w:rPr>
                <w:rFonts w:hint="eastAsia"/>
              </w:rPr>
              <w:t>ProductCode</w:t>
            </w:r>
          </w:p>
        </w:tc>
      </w:tr>
      <w:tr w:rsidR="00E8121C" w:rsidRPr="0058445E" w14:paraId="68B05742" w14:textId="77777777" w:rsidTr="00BB7C88">
        <w:trPr>
          <w:cantSplit/>
        </w:trPr>
        <w:tc>
          <w:tcPr>
            <w:tcW w:w="8702" w:type="dxa"/>
            <w:gridSpan w:val="4"/>
          </w:tcPr>
          <w:p w14:paraId="5AC8E970" w14:textId="7F8F61EE" w:rsidR="00E8121C" w:rsidRPr="0058445E" w:rsidRDefault="00E8121C" w:rsidP="00E8121C">
            <w:pPr>
              <w:pStyle w:val="TableHeading"/>
            </w:pPr>
            <w:r w:rsidRPr="0058445E">
              <w:rPr>
                <w:rFonts w:hint="eastAsia"/>
              </w:rPr>
              <w:t>5950</w:t>
            </w:r>
            <w:r w:rsidRPr="0058445E">
              <w:t>-CMW710-</w:t>
            </w:r>
            <w:r>
              <w:t>F</w:t>
            </w:r>
            <w:r>
              <w:rPr>
                <w:rFonts w:hint="eastAsia"/>
              </w:rPr>
              <w:t>6206</w:t>
            </w:r>
          </w:p>
        </w:tc>
      </w:tr>
      <w:tr w:rsidR="00E8121C" w:rsidRPr="0058445E" w14:paraId="4DC3833C" w14:textId="77777777" w:rsidTr="00BB7C88">
        <w:trPr>
          <w:cantSplit/>
        </w:trPr>
        <w:tc>
          <w:tcPr>
            <w:tcW w:w="1151" w:type="dxa"/>
          </w:tcPr>
          <w:p w14:paraId="35AE50E3" w14:textId="77777777" w:rsidR="00E8121C" w:rsidRPr="0058445E" w:rsidRDefault="00E8121C" w:rsidP="00B903F3">
            <w:pPr>
              <w:pStyle w:val="TableText"/>
            </w:pPr>
            <w:r w:rsidRPr="0058445E">
              <w:rPr>
                <w:rFonts w:hint="eastAsia"/>
              </w:rPr>
              <w:t>New</w:t>
            </w:r>
          </w:p>
        </w:tc>
        <w:tc>
          <w:tcPr>
            <w:tcW w:w="3336" w:type="dxa"/>
          </w:tcPr>
          <w:p w14:paraId="7B61E289" w14:textId="77777777" w:rsidR="00E8121C" w:rsidRPr="0058445E" w:rsidRDefault="00E8121C" w:rsidP="00B903F3">
            <w:pPr>
              <w:pStyle w:val="TableText"/>
            </w:pPr>
            <w:r w:rsidRPr="0058445E">
              <w:rPr>
                <w:rFonts w:hint="eastAsia"/>
              </w:rPr>
              <w:t>None</w:t>
            </w:r>
          </w:p>
        </w:tc>
        <w:tc>
          <w:tcPr>
            <w:tcW w:w="1554" w:type="dxa"/>
          </w:tcPr>
          <w:p w14:paraId="753CAC4F" w14:textId="77777777" w:rsidR="00E8121C" w:rsidRPr="0058445E" w:rsidRDefault="00E8121C" w:rsidP="00B903F3">
            <w:pPr>
              <w:pStyle w:val="TableText"/>
            </w:pPr>
            <w:r w:rsidRPr="0058445E">
              <w:rPr>
                <w:rFonts w:hint="eastAsia"/>
              </w:rPr>
              <w:t>None</w:t>
            </w:r>
          </w:p>
        </w:tc>
        <w:tc>
          <w:tcPr>
            <w:tcW w:w="2661" w:type="dxa"/>
            <w:vAlign w:val="top"/>
          </w:tcPr>
          <w:p w14:paraId="33AB4D5C" w14:textId="77777777" w:rsidR="00E8121C" w:rsidRPr="0058445E" w:rsidRDefault="00E8121C" w:rsidP="00B903F3">
            <w:pPr>
              <w:pStyle w:val="TableText"/>
            </w:pPr>
            <w:r w:rsidRPr="0058445E">
              <w:t>None</w:t>
            </w:r>
          </w:p>
        </w:tc>
      </w:tr>
      <w:tr w:rsidR="00E8121C" w:rsidRPr="0058445E" w14:paraId="45538848" w14:textId="77777777" w:rsidTr="00BB7C88">
        <w:trPr>
          <w:cantSplit/>
        </w:trPr>
        <w:tc>
          <w:tcPr>
            <w:tcW w:w="1151" w:type="dxa"/>
          </w:tcPr>
          <w:p w14:paraId="608E7334" w14:textId="77777777" w:rsidR="00E8121C" w:rsidRPr="0058445E" w:rsidRDefault="00E8121C" w:rsidP="0022356C">
            <w:pPr>
              <w:pStyle w:val="TableText"/>
            </w:pPr>
            <w:r w:rsidRPr="0058445E">
              <w:rPr>
                <w:rFonts w:hint="eastAsia"/>
              </w:rPr>
              <w:t>Modified</w:t>
            </w:r>
          </w:p>
        </w:tc>
        <w:tc>
          <w:tcPr>
            <w:tcW w:w="3336" w:type="dxa"/>
          </w:tcPr>
          <w:p w14:paraId="53E68CFF" w14:textId="358782D4" w:rsidR="00E8121C" w:rsidRPr="0058445E" w:rsidRDefault="00E8121C" w:rsidP="0022356C">
            <w:pPr>
              <w:pStyle w:val="TableText"/>
            </w:pPr>
            <w:r w:rsidRPr="00D86366">
              <w:t>HH3C-IF-EXT-MIB.docx</w:t>
            </w:r>
          </w:p>
        </w:tc>
        <w:tc>
          <w:tcPr>
            <w:tcW w:w="1554" w:type="dxa"/>
          </w:tcPr>
          <w:p w14:paraId="4EBBFD2F" w14:textId="2B94CB74" w:rsidR="00E8121C" w:rsidRPr="0058445E" w:rsidRDefault="00E8121C" w:rsidP="0022356C">
            <w:pPr>
              <w:pStyle w:val="TableText"/>
            </w:pPr>
            <w:r w:rsidRPr="00D86366">
              <w:t>hh3cIfTable</w:t>
            </w:r>
          </w:p>
        </w:tc>
        <w:tc>
          <w:tcPr>
            <w:tcW w:w="2661" w:type="dxa"/>
          </w:tcPr>
          <w:p w14:paraId="77F5C89D" w14:textId="0D83C53F" w:rsidR="00E8121C" w:rsidRDefault="00E8121C" w:rsidP="0022356C">
            <w:pPr>
              <w:pStyle w:val="TableText"/>
            </w:pPr>
            <w:r>
              <w:rPr>
                <w:rFonts w:hint="eastAsia"/>
              </w:rPr>
              <w:t>Add</w:t>
            </w:r>
            <w:r w:rsidR="0099167B">
              <w:rPr>
                <w:rFonts w:hint="eastAsia"/>
              </w:rPr>
              <w:t>ed</w:t>
            </w:r>
            <w:r>
              <w:t>:</w:t>
            </w:r>
          </w:p>
          <w:p w14:paraId="1CECD928" w14:textId="2B1E1983" w:rsidR="00E8121C" w:rsidRPr="0058445E" w:rsidRDefault="00E8121C" w:rsidP="0022356C">
            <w:pPr>
              <w:pStyle w:val="TableText"/>
            </w:pPr>
            <w:r w:rsidRPr="00D86366">
              <w:t>hh3cIfFwdErrDiscards</w:t>
            </w:r>
          </w:p>
        </w:tc>
      </w:tr>
      <w:tr w:rsidR="00E8121C" w:rsidRPr="00621D7A" w14:paraId="56C84D84" w14:textId="77777777" w:rsidTr="00BB7C88">
        <w:trPr>
          <w:cantSplit/>
        </w:trPr>
        <w:tc>
          <w:tcPr>
            <w:tcW w:w="8702" w:type="dxa"/>
            <w:gridSpan w:val="4"/>
          </w:tcPr>
          <w:p w14:paraId="0401DEAD" w14:textId="258B8D37" w:rsidR="00E8121C" w:rsidRPr="0058445E" w:rsidRDefault="00E8121C" w:rsidP="00621D7A">
            <w:pPr>
              <w:pStyle w:val="TableHeading"/>
            </w:pPr>
            <w:r w:rsidRPr="0058445E">
              <w:rPr>
                <w:rFonts w:hint="eastAsia"/>
              </w:rPr>
              <w:t>5950</w:t>
            </w:r>
            <w:r w:rsidRPr="0058445E">
              <w:t>-CMW710-</w:t>
            </w:r>
            <w:r>
              <w:rPr>
                <w:rFonts w:hint="eastAsia"/>
              </w:rPr>
              <w:t>R</w:t>
            </w:r>
            <w:r w:rsidRPr="0058445E">
              <w:rPr>
                <w:rFonts w:hint="eastAsia"/>
              </w:rPr>
              <w:t>6205</w:t>
            </w:r>
            <w:r>
              <w:rPr>
                <w:rFonts w:hint="eastAsia"/>
              </w:rPr>
              <w:t>P03</w:t>
            </w:r>
          </w:p>
        </w:tc>
      </w:tr>
      <w:tr w:rsidR="00E8121C" w:rsidRPr="0058445E" w14:paraId="28E7A0D8" w14:textId="77777777" w:rsidTr="00BB7C88">
        <w:trPr>
          <w:cantSplit/>
        </w:trPr>
        <w:tc>
          <w:tcPr>
            <w:tcW w:w="1151" w:type="dxa"/>
          </w:tcPr>
          <w:p w14:paraId="4E2D1ADD" w14:textId="0DD1520F" w:rsidR="00E8121C" w:rsidRPr="0058445E" w:rsidRDefault="00E8121C" w:rsidP="00621D7A">
            <w:pPr>
              <w:pStyle w:val="TableText"/>
            </w:pPr>
            <w:r w:rsidRPr="0058445E">
              <w:rPr>
                <w:rFonts w:hint="eastAsia"/>
              </w:rPr>
              <w:t>New</w:t>
            </w:r>
          </w:p>
        </w:tc>
        <w:tc>
          <w:tcPr>
            <w:tcW w:w="3336" w:type="dxa"/>
          </w:tcPr>
          <w:p w14:paraId="336C652E" w14:textId="3245C41F" w:rsidR="00E8121C" w:rsidRPr="0058445E" w:rsidRDefault="00E8121C" w:rsidP="00621D7A">
            <w:pPr>
              <w:pStyle w:val="TableText"/>
            </w:pPr>
            <w:r w:rsidRPr="0058445E">
              <w:rPr>
                <w:rFonts w:hint="eastAsia"/>
              </w:rPr>
              <w:t>None</w:t>
            </w:r>
          </w:p>
        </w:tc>
        <w:tc>
          <w:tcPr>
            <w:tcW w:w="1554" w:type="dxa"/>
          </w:tcPr>
          <w:p w14:paraId="607267D5" w14:textId="3981955B" w:rsidR="00E8121C" w:rsidRPr="0058445E" w:rsidRDefault="00E8121C" w:rsidP="00621D7A">
            <w:pPr>
              <w:pStyle w:val="TableText"/>
            </w:pPr>
            <w:r w:rsidRPr="0058445E">
              <w:rPr>
                <w:rFonts w:hint="eastAsia"/>
              </w:rPr>
              <w:t>None</w:t>
            </w:r>
          </w:p>
        </w:tc>
        <w:tc>
          <w:tcPr>
            <w:tcW w:w="2661" w:type="dxa"/>
            <w:vAlign w:val="top"/>
          </w:tcPr>
          <w:p w14:paraId="20063338" w14:textId="3B4B9176" w:rsidR="00E8121C" w:rsidRPr="0058445E" w:rsidRDefault="00E8121C" w:rsidP="00621D7A">
            <w:pPr>
              <w:pStyle w:val="TableText"/>
            </w:pPr>
            <w:r w:rsidRPr="0058445E">
              <w:t>None</w:t>
            </w:r>
          </w:p>
        </w:tc>
      </w:tr>
      <w:tr w:rsidR="00E8121C" w:rsidRPr="0058445E" w14:paraId="2838220D" w14:textId="77777777" w:rsidTr="00BB7C88">
        <w:trPr>
          <w:cantSplit/>
        </w:trPr>
        <w:tc>
          <w:tcPr>
            <w:tcW w:w="1151" w:type="dxa"/>
          </w:tcPr>
          <w:p w14:paraId="3BF143E5" w14:textId="5D1827B1" w:rsidR="00E8121C" w:rsidRPr="0058445E" w:rsidRDefault="00E8121C" w:rsidP="00621D7A">
            <w:pPr>
              <w:pStyle w:val="TableText"/>
            </w:pPr>
            <w:r w:rsidRPr="0058445E">
              <w:rPr>
                <w:rFonts w:hint="eastAsia"/>
              </w:rPr>
              <w:t>Modified</w:t>
            </w:r>
          </w:p>
        </w:tc>
        <w:tc>
          <w:tcPr>
            <w:tcW w:w="3336" w:type="dxa"/>
          </w:tcPr>
          <w:p w14:paraId="31C66EED" w14:textId="02B7AA9D" w:rsidR="00E8121C" w:rsidRPr="0058445E" w:rsidRDefault="00E8121C" w:rsidP="00621D7A">
            <w:pPr>
              <w:pStyle w:val="TableText"/>
            </w:pPr>
            <w:r w:rsidRPr="0058445E">
              <w:rPr>
                <w:rFonts w:hint="eastAsia"/>
              </w:rPr>
              <w:t>None</w:t>
            </w:r>
          </w:p>
        </w:tc>
        <w:tc>
          <w:tcPr>
            <w:tcW w:w="1554" w:type="dxa"/>
          </w:tcPr>
          <w:p w14:paraId="249A3F8F" w14:textId="5B18FF6F" w:rsidR="00E8121C" w:rsidRPr="0058445E" w:rsidRDefault="00E8121C" w:rsidP="00621D7A">
            <w:pPr>
              <w:pStyle w:val="TableText"/>
            </w:pPr>
            <w:r w:rsidRPr="0058445E">
              <w:rPr>
                <w:rFonts w:hint="eastAsia"/>
              </w:rPr>
              <w:t>None</w:t>
            </w:r>
          </w:p>
        </w:tc>
        <w:tc>
          <w:tcPr>
            <w:tcW w:w="2661" w:type="dxa"/>
            <w:vAlign w:val="top"/>
          </w:tcPr>
          <w:p w14:paraId="4C851309" w14:textId="690C1A38" w:rsidR="00E8121C" w:rsidRPr="0058445E" w:rsidRDefault="00E8121C" w:rsidP="00621D7A">
            <w:pPr>
              <w:pStyle w:val="TableText"/>
            </w:pPr>
            <w:r w:rsidRPr="0058445E">
              <w:t>None</w:t>
            </w:r>
          </w:p>
        </w:tc>
      </w:tr>
      <w:tr w:rsidR="00E8121C" w:rsidRPr="0058445E" w14:paraId="06410F97" w14:textId="77777777" w:rsidTr="00BB7C88">
        <w:trPr>
          <w:cantSplit/>
        </w:trPr>
        <w:tc>
          <w:tcPr>
            <w:tcW w:w="8702" w:type="dxa"/>
            <w:gridSpan w:val="4"/>
          </w:tcPr>
          <w:p w14:paraId="30A00733" w14:textId="77777777" w:rsidR="00E8121C" w:rsidRPr="0058445E" w:rsidRDefault="00E8121C" w:rsidP="00621D7A">
            <w:pPr>
              <w:pStyle w:val="TableHeading"/>
            </w:pPr>
            <w:r w:rsidRPr="0058445E">
              <w:rPr>
                <w:rFonts w:hint="eastAsia"/>
              </w:rPr>
              <w:t>5950</w:t>
            </w:r>
            <w:r w:rsidRPr="0058445E">
              <w:t>-CMW710-</w:t>
            </w:r>
            <w:r w:rsidRPr="0058445E">
              <w:rPr>
                <w:rFonts w:hint="eastAsia"/>
              </w:rPr>
              <w:t>F6205</w:t>
            </w:r>
            <w:r>
              <w:rPr>
                <w:rFonts w:hint="eastAsia"/>
              </w:rPr>
              <w:t>P02</w:t>
            </w:r>
          </w:p>
        </w:tc>
      </w:tr>
      <w:tr w:rsidR="00E8121C" w:rsidRPr="0058445E" w14:paraId="1F7E5A6A" w14:textId="77777777" w:rsidTr="00BB7C88">
        <w:trPr>
          <w:cantSplit/>
        </w:trPr>
        <w:tc>
          <w:tcPr>
            <w:tcW w:w="1151" w:type="dxa"/>
          </w:tcPr>
          <w:p w14:paraId="08FFC217" w14:textId="77777777" w:rsidR="00E8121C" w:rsidRPr="0058445E" w:rsidRDefault="00E8121C" w:rsidP="00621D7A">
            <w:pPr>
              <w:pStyle w:val="TableText"/>
            </w:pPr>
            <w:r w:rsidRPr="0058445E">
              <w:rPr>
                <w:rFonts w:hint="eastAsia"/>
              </w:rPr>
              <w:t>New</w:t>
            </w:r>
          </w:p>
        </w:tc>
        <w:tc>
          <w:tcPr>
            <w:tcW w:w="3336" w:type="dxa"/>
          </w:tcPr>
          <w:p w14:paraId="56C5A29A" w14:textId="77777777" w:rsidR="00E8121C" w:rsidRPr="0058445E" w:rsidRDefault="00E8121C" w:rsidP="00621D7A">
            <w:pPr>
              <w:pStyle w:val="TableText"/>
            </w:pPr>
            <w:r w:rsidRPr="0058445E">
              <w:rPr>
                <w:rFonts w:hint="eastAsia"/>
              </w:rPr>
              <w:t>None</w:t>
            </w:r>
          </w:p>
        </w:tc>
        <w:tc>
          <w:tcPr>
            <w:tcW w:w="1554" w:type="dxa"/>
          </w:tcPr>
          <w:p w14:paraId="76FBDB43" w14:textId="77777777" w:rsidR="00E8121C" w:rsidRPr="0058445E" w:rsidRDefault="00E8121C" w:rsidP="00621D7A">
            <w:pPr>
              <w:pStyle w:val="TableText"/>
            </w:pPr>
            <w:r w:rsidRPr="0058445E">
              <w:rPr>
                <w:rFonts w:hint="eastAsia"/>
              </w:rPr>
              <w:t>None</w:t>
            </w:r>
          </w:p>
        </w:tc>
        <w:tc>
          <w:tcPr>
            <w:tcW w:w="2661" w:type="dxa"/>
            <w:vAlign w:val="top"/>
          </w:tcPr>
          <w:p w14:paraId="37179A11" w14:textId="77777777" w:rsidR="00E8121C" w:rsidRPr="0058445E" w:rsidRDefault="00E8121C" w:rsidP="00621D7A">
            <w:pPr>
              <w:pStyle w:val="TableText"/>
            </w:pPr>
            <w:r w:rsidRPr="0058445E">
              <w:t>None</w:t>
            </w:r>
          </w:p>
        </w:tc>
      </w:tr>
      <w:tr w:rsidR="00E8121C" w:rsidRPr="0058445E" w14:paraId="3176BDB7" w14:textId="77777777" w:rsidTr="00BB7C88">
        <w:trPr>
          <w:cantSplit/>
        </w:trPr>
        <w:tc>
          <w:tcPr>
            <w:tcW w:w="1151" w:type="dxa"/>
          </w:tcPr>
          <w:p w14:paraId="4D5F5EFC" w14:textId="77777777" w:rsidR="00E8121C" w:rsidRPr="0058445E" w:rsidRDefault="00E8121C" w:rsidP="00621D7A">
            <w:pPr>
              <w:pStyle w:val="TableText"/>
            </w:pPr>
            <w:r w:rsidRPr="0058445E">
              <w:rPr>
                <w:rFonts w:hint="eastAsia"/>
              </w:rPr>
              <w:t>Modified</w:t>
            </w:r>
          </w:p>
        </w:tc>
        <w:tc>
          <w:tcPr>
            <w:tcW w:w="3336" w:type="dxa"/>
          </w:tcPr>
          <w:p w14:paraId="5ECBD884" w14:textId="77777777" w:rsidR="00E8121C" w:rsidRPr="0058445E" w:rsidRDefault="00E8121C" w:rsidP="00621D7A">
            <w:pPr>
              <w:pStyle w:val="TableText"/>
            </w:pPr>
            <w:r w:rsidRPr="0058445E">
              <w:rPr>
                <w:rFonts w:hint="eastAsia"/>
              </w:rPr>
              <w:t>None</w:t>
            </w:r>
          </w:p>
        </w:tc>
        <w:tc>
          <w:tcPr>
            <w:tcW w:w="1554" w:type="dxa"/>
          </w:tcPr>
          <w:p w14:paraId="4D3E1A2B" w14:textId="77777777" w:rsidR="00E8121C" w:rsidRPr="0058445E" w:rsidRDefault="00E8121C" w:rsidP="00621D7A">
            <w:pPr>
              <w:pStyle w:val="TableText"/>
            </w:pPr>
            <w:r w:rsidRPr="0058445E">
              <w:rPr>
                <w:rFonts w:hint="eastAsia"/>
              </w:rPr>
              <w:t>None</w:t>
            </w:r>
          </w:p>
        </w:tc>
        <w:tc>
          <w:tcPr>
            <w:tcW w:w="2661" w:type="dxa"/>
            <w:vAlign w:val="top"/>
          </w:tcPr>
          <w:p w14:paraId="627EB1C5" w14:textId="77777777" w:rsidR="00E8121C" w:rsidRPr="0058445E" w:rsidRDefault="00E8121C" w:rsidP="00621D7A">
            <w:pPr>
              <w:pStyle w:val="TableText"/>
            </w:pPr>
            <w:r w:rsidRPr="0058445E">
              <w:t>None</w:t>
            </w:r>
          </w:p>
        </w:tc>
      </w:tr>
      <w:tr w:rsidR="00E8121C" w:rsidRPr="0058445E" w14:paraId="746C3F45" w14:textId="77777777" w:rsidTr="00BB7C88">
        <w:trPr>
          <w:cantSplit/>
        </w:trPr>
        <w:tc>
          <w:tcPr>
            <w:tcW w:w="8702" w:type="dxa"/>
            <w:gridSpan w:val="4"/>
          </w:tcPr>
          <w:p w14:paraId="3358E594" w14:textId="77777777" w:rsidR="00E8121C" w:rsidRPr="0058445E" w:rsidRDefault="00E8121C" w:rsidP="00621D7A">
            <w:pPr>
              <w:pStyle w:val="TableHeading"/>
            </w:pPr>
            <w:r w:rsidRPr="0058445E">
              <w:rPr>
                <w:rFonts w:hint="eastAsia"/>
              </w:rPr>
              <w:t>5950</w:t>
            </w:r>
            <w:r w:rsidRPr="0058445E">
              <w:t>-CMW710-</w:t>
            </w:r>
            <w:r w:rsidRPr="0058445E">
              <w:rPr>
                <w:rFonts w:hint="eastAsia"/>
              </w:rPr>
              <w:t>F6205</w:t>
            </w:r>
          </w:p>
        </w:tc>
      </w:tr>
      <w:tr w:rsidR="00E8121C" w:rsidRPr="0058445E" w14:paraId="10982D45" w14:textId="77777777" w:rsidTr="00BB7C88">
        <w:trPr>
          <w:cantSplit/>
        </w:trPr>
        <w:tc>
          <w:tcPr>
            <w:tcW w:w="1151" w:type="dxa"/>
          </w:tcPr>
          <w:p w14:paraId="77C43878" w14:textId="77777777" w:rsidR="00E8121C" w:rsidRPr="0058445E" w:rsidRDefault="00E8121C" w:rsidP="00621D7A">
            <w:pPr>
              <w:pStyle w:val="TableText"/>
            </w:pPr>
            <w:r w:rsidRPr="0058445E">
              <w:rPr>
                <w:rFonts w:hint="eastAsia"/>
              </w:rPr>
              <w:t>New</w:t>
            </w:r>
          </w:p>
        </w:tc>
        <w:tc>
          <w:tcPr>
            <w:tcW w:w="3336" w:type="dxa"/>
          </w:tcPr>
          <w:p w14:paraId="3DB73DEB" w14:textId="77777777" w:rsidR="00E8121C" w:rsidRPr="0058445E" w:rsidRDefault="00E8121C" w:rsidP="00621D7A">
            <w:pPr>
              <w:pStyle w:val="TableText"/>
            </w:pPr>
            <w:r w:rsidRPr="0058445E">
              <w:rPr>
                <w:rFonts w:hint="eastAsia"/>
              </w:rPr>
              <w:t>None</w:t>
            </w:r>
          </w:p>
        </w:tc>
        <w:tc>
          <w:tcPr>
            <w:tcW w:w="1554" w:type="dxa"/>
          </w:tcPr>
          <w:p w14:paraId="39CF309F" w14:textId="77777777" w:rsidR="00E8121C" w:rsidRPr="0058445E" w:rsidRDefault="00E8121C" w:rsidP="00621D7A">
            <w:pPr>
              <w:pStyle w:val="TableText"/>
            </w:pPr>
            <w:r w:rsidRPr="0058445E">
              <w:rPr>
                <w:rFonts w:hint="eastAsia"/>
              </w:rPr>
              <w:t>None</w:t>
            </w:r>
          </w:p>
        </w:tc>
        <w:tc>
          <w:tcPr>
            <w:tcW w:w="2661" w:type="dxa"/>
            <w:vAlign w:val="top"/>
          </w:tcPr>
          <w:p w14:paraId="5C890BD7" w14:textId="77777777" w:rsidR="00E8121C" w:rsidRPr="0058445E" w:rsidRDefault="00E8121C" w:rsidP="00621D7A">
            <w:pPr>
              <w:pStyle w:val="TableText"/>
            </w:pPr>
            <w:r w:rsidRPr="0058445E">
              <w:t>None</w:t>
            </w:r>
          </w:p>
        </w:tc>
      </w:tr>
      <w:tr w:rsidR="00E8121C" w:rsidRPr="0058445E" w14:paraId="441027AE" w14:textId="77777777" w:rsidTr="00BB7C88">
        <w:trPr>
          <w:cantSplit/>
        </w:trPr>
        <w:tc>
          <w:tcPr>
            <w:tcW w:w="1151" w:type="dxa"/>
          </w:tcPr>
          <w:p w14:paraId="390D74B4" w14:textId="77777777" w:rsidR="00E8121C" w:rsidRPr="0058445E" w:rsidRDefault="00E8121C" w:rsidP="00621D7A">
            <w:pPr>
              <w:pStyle w:val="TableText"/>
            </w:pPr>
            <w:r w:rsidRPr="0058445E">
              <w:rPr>
                <w:rFonts w:hint="eastAsia"/>
              </w:rPr>
              <w:t>Modified</w:t>
            </w:r>
          </w:p>
        </w:tc>
        <w:tc>
          <w:tcPr>
            <w:tcW w:w="3336" w:type="dxa"/>
          </w:tcPr>
          <w:p w14:paraId="5442DF8D" w14:textId="77777777" w:rsidR="00E8121C" w:rsidRPr="0058445E" w:rsidRDefault="00E8121C" w:rsidP="00621D7A">
            <w:pPr>
              <w:pStyle w:val="TableText"/>
            </w:pPr>
            <w:r w:rsidRPr="0058445E">
              <w:rPr>
                <w:rFonts w:hint="eastAsia"/>
              </w:rPr>
              <w:t>None</w:t>
            </w:r>
          </w:p>
        </w:tc>
        <w:tc>
          <w:tcPr>
            <w:tcW w:w="1554" w:type="dxa"/>
          </w:tcPr>
          <w:p w14:paraId="24870CF9" w14:textId="77777777" w:rsidR="00E8121C" w:rsidRPr="0058445E" w:rsidRDefault="00E8121C" w:rsidP="00621D7A">
            <w:pPr>
              <w:pStyle w:val="TableText"/>
            </w:pPr>
            <w:r w:rsidRPr="0058445E">
              <w:rPr>
                <w:rFonts w:hint="eastAsia"/>
              </w:rPr>
              <w:t>None</w:t>
            </w:r>
          </w:p>
        </w:tc>
        <w:tc>
          <w:tcPr>
            <w:tcW w:w="2661" w:type="dxa"/>
            <w:vAlign w:val="top"/>
          </w:tcPr>
          <w:p w14:paraId="6C0983BF" w14:textId="77777777" w:rsidR="00E8121C" w:rsidRPr="0058445E" w:rsidRDefault="00E8121C" w:rsidP="00621D7A">
            <w:pPr>
              <w:pStyle w:val="TableText"/>
            </w:pPr>
            <w:r w:rsidRPr="0058445E">
              <w:t>None</w:t>
            </w:r>
          </w:p>
        </w:tc>
      </w:tr>
      <w:tr w:rsidR="00E8121C" w:rsidRPr="0058445E" w14:paraId="33C99431" w14:textId="77777777" w:rsidTr="00BB7C88">
        <w:trPr>
          <w:cantSplit/>
        </w:trPr>
        <w:tc>
          <w:tcPr>
            <w:tcW w:w="8702" w:type="dxa"/>
            <w:gridSpan w:val="4"/>
          </w:tcPr>
          <w:p w14:paraId="3ACF0A44" w14:textId="77777777" w:rsidR="00E8121C" w:rsidRPr="0058445E" w:rsidRDefault="00E8121C" w:rsidP="00621D7A">
            <w:pPr>
              <w:pStyle w:val="TableHeading"/>
            </w:pPr>
            <w:r w:rsidRPr="0058445E">
              <w:rPr>
                <w:rFonts w:hint="eastAsia"/>
              </w:rPr>
              <w:t>5950</w:t>
            </w:r>
            <w:r w:rsidRPr="0058445E">
              <w:t>-CMW710-</w:t>
            </w:r>
            <w:r w:rsidRPr="0058445E">
              <w:rPr>
                <w:rFonts w:hint="eastAsia"/>
              </w:rPr>
              <w:t>F6203</w:t>
            </w:r>
          </w:p>
        </w:tc>
      </w:tr>
      <w:tr w:rsidR="00E8121C" w:rsidRPr="0058445E" w14:paraId="116DD53F" w14:textId="77777777" w:rsidTr="00BB7C88">
        <w:trPr>
          <w:cantSplit/>
        </w:trPr>
        <w:tc>
          <w:tcPr>
            <w:tcW w:w="1151" w:type="dxa"/>
          </w:tcPr>
          <w:p w14:paraId="5746EC33" w14:textId="77777777" w:rsidR="00E8121C" w:rsidRPr="0058445E" w:rsidRDefault="00E8121C" w:rsidP="00621D7A">
            <w:pPr>
              <w:pStyle w:val="TableText"/>
            </w:pPr>
            <w:r w:rsidRPr="0058445E">
              <w:rPr>
                <w:rFonts w:hint="eastAsia"/>
              </w:rPr>
              <w:t>New</w:t>
            </w:r>
          </w:p>
        </w:tc>
        <w:tc>
          <w:tcPr>
            <w:tcW w:w="3336" w:type="dxa"/>
          </w:tcPr>
          <w:p w14:paraId="56E0368B" w14:textId="77777777" w:rsidR="00E8121C" w:rsidRPr="0058445E" w:rsidRDefault="00E8121C" w:rsidP="00621D7A">
            <w:pPr>
              <w:pStyle w:val="TableText"/>
            </w:pPr>
            <w:r w:rsidRPr="0058445E">
              <w:rPr>
                <w:rFonts w:hint="eastAsia"/>
              </w:rPr>
              <w:t>None</w:t>
            </w:r>
          </w:p>
        </w:tc>
        <w:tc>
          <w:tcPr>
            <w:tcW w:w="1554" w:type="dxa"/>
          </w:tcPr>
          <w:p w14:paraId="7299606A" w14:textId="77777777" w:rsidR="00E8121C" w:rsidRPr="0058445E" w:rsidRDefault="00E8121C" w:rsidP="00621D7A">
            <w:pPr>
              <w:pStyle w:val="TableText"/>
            </w:pPr>
            <w:r w:rsidRPr="0058445E">
              <w:rPr>
                <w:rFonts w:hint="eastAsia"/>
              </w:rPr>
              <w:t>None</w:t>
            </w:r>
          </w:p>
        </w:tc>
        <w:tc>
          <w:tcPr>
            <w:tcW w:w="2661" w:type="dxa"/>
            <w:vAlign w:val="top"/>
          </w:tcPr>
          <w:p w14:paraId="0114AE42" w14:textId="77777777" w:rsidR="00E8121C" w:rsidRPr="0058445E" w:rsidRDefault="00E8121C" w:rsidP="00621D7A">
            <w:pPr>
              <w:pStyle w:val="TableText"/>
            </w:pPr>
            <w:r w:rsidRPr="0058445E">
              <w:t>None</w:t>
            </w:r>
          </w:p>
        </w:tc>
      </w:tr>
      <w:tr w:rsidR="00E8121C" w:rsidRPr="0058445E" w14:paraId="16ACD3BD" w14:textId="77777777" w:rsidTr="00BB7C88">
        <w:trPr>
          <w:cantSplit/>
        </w:trPr>
        <w:tc>
          <w:tcPr>
            <w:tcW w:w="1151" w:type="dxa"/>
          </w:tcPr>
          <w:p w14:paraId="3D9A9F5D" w14:textId="77777777" w:rsidR="00E8121C" w:rsidRPr="0058445E" w:rsidRDefault="00E8121C" w:rsidP="00621D7A">
            <w:pPr>
              <w:pStyle w:val="TableText"/>
            </w:pPr>
            <w:r w:rsidRPr="0058445E">
              <w:rPr>
                <w:rFonts w:hint="eastAsia"/>
              </w:rPr>
              <w:t>Modified</w:t>
            </w:r>
          </w:p>
        </w:tc>
        <w:tc>
          <w:tcPr>
            <w:tcW w:w="3336" w:type="dxa"/>
          </w:tcPr>
          <w:p w14:paraId="6FE09114" w14:textId="77777777" w:rsidR="00E8121C" w:rsidRPr="0058445E" w:rsidRDefault="00E8121C" w:rsidP="00621D7A">
            <w:pPr>
              <w:pStyle w:val="TableText"/>
            </w:pPr>
            <w:r w:rsidRPr="0058445E">
              <w:rPr>
                <w:rFonts w:hint="eastAsia"/>
              </w:rPr>
              <w:t>None</w:t>
            </w:r>
          </w:p>
        </w:tc>
        <w:tc>
          <w:tcPr>
            <w:tcW w:w="1554" w:type="dxa"/>
          </w:tcPr>
          <w:p w14:paraId="152AB024" w14:textId="77777777" w:rsidR="00E8121C" w:rsidRPr="0058445E" w:rsidRDefault="00E8121C" w:rsidP="00621D7A">
            <w:pPr>
              <w:pStyle w:val="TableText"/>
            </w:pPr>
            <w:r w:rsidRPr="0058445E">
              <w:rPr>
                <w:rFonts w:hint="eastAsia"/>
              </w:rPr>
              <w:t>None</w:t>
            </w:r>
          </w:p>
        </w:tc>
        <w:tc>
          <w:tcPr>
            <w:tcW w:w="2661" w:type="dxa"/>
            <w:vAlign w:val="top"/>
          </w:tcPr>
          <w:p w14:paraId="21B422EE" w14:textId="77777777" w:rsidR="00E8121C" w:rsidRPr="0058445E" w:rsidRDefault="00E8121C" w:rsidP="00621D7A">
            <w:pPr>
              <w:pStyle w:val="TableText"/>
            </w:pPr>
            <w:r w:rsidRPr="0058445E">
              <w:t>None</w:t>
            </w:r>
          </w:p>
        </w:tc>
      </w:tr>
      <w:tr w:rsidR="00E8121C" w:rsidRPr="0058445E" w14:paraId="63589DBF" w14:textId="77777777" w:rsidTr="00BB7C88">
        <w:trPr>
          <w:cantSplit/>
        </w:trPr>
        <w:tc>
          <w:tcPr>
            <w:tcW w:w="8702" w:type="dxa"/>
            <w:gridSpan w:val="4"/>
          </w:tcPr>
          <w:p w14:paraId="7F43B3E0" w14:textId="77777777" w:rsidR="00E8121C" w:rsidRPr="0058445E" w:rsidRDefault="00E8121C" w:rsidP="00621D7A">
            <w:pPr>
              <w:pStyle w:val="TableHeading"/>
            </w:pPr>
            <w:r w:rsidRPr="0058445E">
              <w:rPr>
                <w:rFonts w:hint="eastAsia"/>
              </w:rPr>
              <w:t>5950</w:t>
            </w:r>
            <w:r w:rsidRPr="0058445E">
              <w:t>-CMW710-</w:t>
            </w:r>
            <w:r w:rsidRPr="0058445E">
              <w:rPr>
                <w:rFonts w:hint="eastAsia"/>
              </w:rPr>
              <w:t>F6202</w:t>
            </w:r>
          </w:p>
        </w:tc>
      </w:tr>
      <w:tr w:rsidR="00E8121C" w:rsidRPr="0058445E" w14:paraId="3295EE91" w14:textId="77777777" w:rsidTr="00BB7C88">
        <w:trPr>
          <w:cantSplit/>
        </w:trPr>
        <w:tc>
          <w:tcPr>
            <w:tcW w:w="1151" w:type="dxa"/>
          </w:tcPr>
          <w:p w14:paraId="59A88E83" w14:textId="77777777" w:rsidR="00E8121C" w:rsidRPr="0058445E" w:rsidRDefault="00E8121C" w:rsidP="00621D7A">
            <w:pPr>
              <w:pStyle w:val="TableText"/>
            </w:pPr>
            <w:r w:rsidRPr="0058445E">
              <w:rPr>
                <w:rFonts w:hint="eastAsia"/>
              </w:rPr>
              <w:t>New</w:t>
            </w:r>
          </w:p>
        </w:tc>
        <w:tc>
          <w:tcPr>
            <w:tcW w:w="3336" w:type="dxa"/>
          </w:tcPr>
          <w:p w14:paraId="32702789" w14:textId="77777777" w:rsidR="00E8121C" w:rsidRPr="0058445E" w:rsidRDefault="00E8121C" w:rsidP="00621D7A">
            <w:pPr>
              <w:pStyle w:val="TableText"/>
            </w:pPr>
            <w:r w:rsidRPr="0058445E">
              <w:rPr>
                <w:rFonts w:hint="eastAsia"/>
              </w:rPr>
              <w:t>None</w:t>
            </w:r>
          </w:p>
        </w:tc>
        <w:tc>
          <w:tcPr>
            <w:tcW w:w="1554" w:type="dxa"/>
          </w:tcPr>
          <w:p w14:paraId="13A9747C" w14:textId="77777777" w:rsidR="00E8121C" w:rsidRPr="0058445E" w:rsidRDefault="00E8121C" w:rsidP="00621D7A">
            <w:pPr>
              <w:pStyle w:val="TableText"/>
            </w:pPr>
            <w:r w:rsidRPr="0058445E">
              <w:rPr>
                <w:rFonts w:hint="eastAsia"/>
              </w:rPr>
              <w:t>None</w:t>
            </w:r>
          </w:p>
        </w:tc>
        <w:tc>
          <w:tcPr>
            <w:tcW w:w="2661" w:type="dxa"/>
            <w:vAlign w:val="top"/>
          </w:tcPr>
          <w:p w14:paraId="66E677FC" w14:textId="77777777" w:rsidR="00E8121C" w:rsidRPr="0058445E" w:rsidRDefault="00E8121C" w:rsidP="00621D7A">
            <w:pPr>
              <w:pStyle w:val="TableText"/>
            </w:pPr>
            <w:r w:rsidRPr="0058445E">
              <w:t>None</w:t>
            </w:r>
          </w:p>
        </w:tc>
      </w:tr>
      <w:tr w:rsidR="00E8121C" w:rsidRPr="0058445E" w14:paraId="298558F7" w14:textId="77777777" w:rsidTr="00BB7C88">
        <w:trPr>
          <w:cantSplit/>
        </w:trPr>
        <w:tc>
          <w:tcPr>
            <w:tcW w:w="1151" w:type="dxa"/>
          </w:tcPr>
          <w:p w14:paraId="3CEDF95B" w14:textId="77777777" w:rsidR="00E8121C" w:rsidRPr="0058445E" w:rsidRDefault="00E8121C" w:rsidP="00621D7A">
            <w:pPr>
              <w:pStyle w:val="TableText"/>
            </w:pPr>
            <w:r w:rsidRPr="0058445E">
              <w:rPr>
                <w:rFonts w:hint="eastAsia"/>
              </w:rPr>
              <w:t>Modified</w:t>
            </w:r>
          </w:p>
        </w:tc>
        <w:tc>
          <w:tcPr>
            <w:tcW w:w="3336" w:type="dxa"/>
          </w:tcPr>
          <w:p w14:paraId="1083F93E" w14:textId="77777777" w:rsidR="00E8121C" w:rsidRPr="0058445E" w:rsidRDefault="00E8121C" w:rsidP="00621D7A">
            <w:pPr>
              <w:pStyle w:val="TableText"/>
            </w:pPr>
            <w:r w:rsidRPr="0058445E">
              <w:rPr>
                <w:rFonts w:hint="eastAsia"/>
              </w:rPr>
              <w:t>None</w:t>
            </w:r>
          </w:p>
        </w:tc>
        <w:tc>
          <w:tcPr>
            <w:tcW w:w="1554" w:type="dxa"/>
          </w:tcPr>
          <w:p w14:paraId="31FD898E" w14:textId="77777777" w:rsidR="00E8121C" w:rsidRPr="0058445E" w:rsidRDefault="00E8121C" w:rsidP="00621D7A">
            <w:pPr>
              <w:pStyle w:val="TableText"/>
            </w:pPr>
            <w:r w:rsidRPr="0058445E">
              <w:rPr>
                <w:rFonts w:hint="eastAsia"/>
              </w:rPr>
              <w:t>None</w:t>
            </w:r>
          </w:p>
        </w:tc>
        <w:tc>
          <w:tcPr>
            <w:tcW w:w="2661" w:type="dxa"/>
            <w:vAlign w:val="top"/>
          </w:tcPr>
          <w:p w14:paraId="6692D1BE" w14:textId="77777777" w:rsidR="00E8121C" w:rsidRPr="0058445E" w:rsidRDefault="00E8121C" w:rsidP="00621D7A">
            <w:pPr>
              <w:pStyle w:val="TableText"/>
            </w:pPr>
            <w:r w:rsidRPr="0058445E">
              <w:t>None</w:t>
            </w:r>
          </w:p>
        </w:tc>
      </w:tr>
      <w:tr w:rsidR="00E8121C" w:rsidRPr="0058445E" w14:paraId="14A16BC5" w14:textId="77777777" w:rsidTr="00BB7C88">
        <w:trPr>
          <w:cantSplit/>
        </w:trPr>
        <w:tc>
          <w:tcPr>
            <w:tcW w:w="8702" w:type="dxa"/>
            <w:gridSpan w:val="4"/>
          </w:tcPr>
          <w:p w14:paraId="7BB2C7A1" w14:textId="77777777" w:rsidR="00E8121C" w:rsidRPr="0058445E" w:rsidRDefault="00E8121C" w:rsidP="00621D7A">
            <w:pPr>
              <w:pStyle w:val="TableHeading"/>
            </w:pPr>
            <w:r w:rsidRPr="0058445E">
              <w:rPr>
                <w:rFonts w:hint="eastAsia"/>
              </w:rPr>
              <w:t>5950</w:t>
            </w:r>
            <w:r w:rsidRPr="0058445E">
              <w:t>-CMW710-</w:t>
            </w:r>
            <w:r w:rsidRPr="0058445E">
              <w:rPr>
                <w:rFonts w:hint="eastAsia"/>
              </w:rPr>
              <w:t>R6125</w:t>
            </w:r>
          </w:p>
        </w:tc>
      </w:tr>
      <w:tr w:rsidR="00E8121C" w:rsidRPr="0058445E" w14:paraId="6D99C6B8" w14:textId="77777777" w:rsidTr="00BB7C88">
        <w:trPr>
          <w:cantSplit/>
        </w:trPr>
        <w:tc>
          <w:tcPr>
            <w:tcW w:w="1151" w:type="dxa"/>
          </w:tcPr>
          <w:p w14:paraId="0FB016D9" w14:textId="77777777" w:rsidR="00E8121C" w:rsidRPr="0058445E" w:rsidRDefault="00E8121C" w:rsidP="00621D7A">
            <w:pPr>
              <w:pStyle w:val="TableText"/>
            </w:pPr>
            <w:r w:rsidRPr="0058445E">
              <w:rPr>
                <w:rFonts w:hint="eastAsia"/>
              </w:rPr>
              <w:t>New</w:t>
            </w:r>
          </w:p>
        </w:tc>
        <w:tc>
          <w:tcPr>
            <w:tcW w:w="3336" w:type="dxa"/>
          </w:tcPr>
          <w:p w14:paraId="716931BC" w14:textId="77777777" w:rsidR="00E8121C" w:rsidRPr="0058445E" w:rsidRDefault="00E8121C" w:rsidP="00621D7A">
            <w:pPr>
              <w:pStyle w:val="TableText"/>
            </w:pPr>
            <w:r w:rsidRPr="0058445E">
              <w:rPr>
                <w:rFonts w:hint="eastAsia"/>
              </w:rPr>
              <w:t>None</w:t>
            </w:r>
          </w:p>
        </w:tc>
        <w:tc>
          <w:tcPr>
            <w:tcW w:w="1554" w:type="dxa"/>
          </w:tcPr>
          <w:p w14:paraId="6BA5EE42" w14:textId="77777777" w:rsidR="00E8121C" w:rsidRPr="0058445E" w:rsidRDefault="00E8121C" w:rsidP="00621D7A">
            <w:pPr>
              <w:pStyle w:val="TableText"/>
            </w:pPr>
            <w:r w:rsidRPr="0058445E">
              <w:rPr>
                <w:rFonts w:hint="eastAsia"/>
              </w:rPr>
              <w:t>None</w:t>
            </w:r>
          </w:p>
        </w:tc>
        <w:tc>
          <w:tcPr>
            <w:tcW w:w="2661" w:type="dxa"/>
            <w:vAlign w:val="top"/>
          </w:tcPr>
          <w:p w14:paraId="57B248A5" w14:textId="77777777" w:rsidR="00E8121C" w:rsidRPr="0058445E" w:rsidRDefault="00E8121C" w:rsidP="00621D7A">
            <w:pPr>
              <w:pStyle w:val="TableText"/>
            </w:pPr>
            <w:r w:rsidRPr="0058445E">
              <w:t>None</w:t>
            </w:r>
          </w:p>
        </w:tc>
      </w:tr>
      <w:tr w:rsidR="00E8121C" w:rsidRPr="0058445E" w14:paraId="6ED7D580" w14:textId="77777777" w:rsidTr="00BB7C88">
        <w:trPr>
          <w:cantSplit/>
        </w:trPr>
        <w:tc>
          <w:tcPr>
            <w:tcW w:w="1151" w:type="dxa"/>
          </w:tcPr>
          <w:p w14:paraId="3F696672" w14:textId="77777777" w:rsidR="00E8121C" w:rsidRPr="0058445E" w:rsidRDefault="00E8121C" w:rsidP="00621D7A">
            <w:pPr>
              <w:pStyle w:val="TableText"/>
            </w:pPr>
            <w:r w:rsidRPr="0058445E">
              <w:rPr>
                <w:rFonts w:hint="eastAsia"/>
              </w:rPr>
              <w:t>Modified</w:t>
            </w:r>
          </w:p>
        </w:tc>
        <w:tc>
          <w:tcPr>
            <w:tcW w:w="3336" w:type="dxa"/>
          </w:tcPr>
          <w:p w14:paraId="498C08F1" w14:textId="77777777" w:rsidR="00E8121C" w:rsidRPr="0058445E" w:rsidRDefault="00E8121C" w:rsidP="00621D7A">
            <w:pPr>
              <w:pStyle w:val="TableText"/>
            </w:pPr>
            <w:r w:rsidRPr="0058445E">
              <w:rPr>
                <w:rFonts w:hint="eastAsia"/>
              </w:rPr>
              <w:t>None</w:t>
            </w:r>
          </w:p>
        </w:tc>
        <w:tc>
          <w:tcPr>
            <w:tcW w:w="1554" w:type="dxa"/>
          </w:tcPr>
          <w:p w14:paraId="1C3FE41D" w14:textId="77777777" w:rsidR="00E8121C" w:rsidRPr="0058445E" w:rsidRDefault="00E8121C" w:rsidP="00621D7A">
            <w:pPr>
              <w:pStyle w:val="TableText"/>
            </w:pPr>
            <w:r w:rsidRPr="0058445E">
              <w:rPr>
                <w:rFonts w:hint="eastAsia"/>
              </w:rPr>
              <w:t>None</w:t>
            </w:r>
          </w:p>
        </w:tc>
        <w:tc>
          <w:tcPr>
            <w:tcW w:w="2661" w:type="dxa"/>
            <w:vAlign w:val="top"/>
          </w:tcPr>
          <w:p w14:paraId="5A1EE8DA" w14:textId="77777777" w:rsidR="00E8121C" w:rsidRPr="0058445E" w:rsidRDefault="00E8121C" w:rsidP="00621D7A">
            <w:pPr>
              <w:pStyle w:val="TableText"/>
            </w:pPr>
            <w:r w:rsidRPr="0058445E">
              <w:t>None</w:t>
            </w:r>
          </w:p>
        </w:tc>
      </w:tr>
      <w:tr w:rsidR="00E8121C" w:rsidRPr="0058445E" w14:paraId="036FEBAA" w14:textId="77777777" w:rsidTr="00BB7C88">
        <w:trPr>
          <w:cantSplit/>
        </w:trPr>
        <w:tc>
          <w:tcPr>
            <w:tcW w:w="8702" w:type="dxa"/>
            <w:gridSpan w:val="4"/>
          </w:tcPr>
          <w:p w14:paraId="69267553" w14:textId="77777777" w:rsidR="00E8121C" w:rsidRPr="0058445E" w:rsidRDefault="00E8121C" w:rsidP="00621D7A">
            <w:pPr>
              <w:pStyle w:val="TableHeading"/>
            </w:pPr>
            <w:r w:rsidRPr="0058445E">
              <w:rPr>
                <w:rFonts w:hint="eastAsia"/>
              </w:rPr>
              <w:t>5950</w:t>
            </w:r>
            <w:r w:rsidRPr="0058445E">
              <w:t>-CMW710-</w:t>
            </w:r>
            <w:r w:rsidRPr="0058445E">
              <w:rPr>
                <w:rFonts w:hint="eastAsia"/>
              </w:rPr>
              <w:t>R6123</w:t>
            </w:r>
          </w:p>
        </w:tc>
      </w:tr>
      <w:tr w:rsidR="00E8121C" w:rsidRPr="0058445E" w14:paraId="5801C740" w14:textId="77777777" w:rsidTr="00BB7C88">
        <w:trPr>
          <w:cantSplit/>
        </w:trPr>
        <w:tc>
          <w:tcPr>
            <w:tcW w:w="1151" w:type="dxa"/>
          </w:tcPr>
          <w:p w14:paraId="77B08B8E" w14:textId="77777777" w:rsidR="00E8121C" w:rsidRPr="0058445E" w:rsidRDefault="00E8121C" w:rsidP="00621D7A">
            <w:pPr>
              <w:pStyle w:val="TableText"/>
            </w:pPr>
            <w:r w:rsidRPr="0058445E">
              <w:rPr>
                <w:rFonts w:hint="eastAsia"/>
              </w:rPr>
              <w:t>New</w:t>
            </w:r>
          </w:p>
        </w:tc>
        <w:tc>
          <w:tcPr>
            <w:tcW w:w="3336" w:type="dxa"/>
          </w:tcPr>
          <w:p w14:paraId="4AE6CCA2" w14:textId="77777777" w:rsidR="00E8121C" w:rsidRPr="0058445E" w:rsidRDefault="00E8121C" w:rsidP="00621D7A">
            <w:pPr>
              <w:pStyle w:val="TableText"/>
            </w:pPr>
            <w:r w:rsidRPr="0058445E">
              <w:rPr>
                <w:rFonts w:hint="eastAsia"/>
              </w:rPr>
              <w:t>None</w:t>
            </w:r>
          </w:p>
        </w:tc>
        <w:tc>
          <w:tcPr>
            <w:tcW w:w="1554" w:type="dxa"/>
          </w:tcPr>
          <w:p w14:paraId="13453B0C" w14:textId="77777777" w:rsidR="00E8121C" w:rsidRPr="0058445E" w:rsidRDefault="00E8121C" w:rsidP="00621D7A">
            <w:pPr>
              <w:pStyle w:val="TableText"/>
            </w:pPr>
            <w:r w:rsidRPr="0058445E">
              <w:rPr>
                <w:rFonts w:hint="eastAsia"/>
              </w:rPr>
              <w:t>None</w:t>
            </w:r>
          </w:p>
        </w:tc>
        <w:tc>
          <w:tcPr>
            <w:tcW w:w="2661" w:type="dxa"/>
            <w:vAlign w:val="top"/>
          </w:tcPr>
          <w:p w14:paraId="61F6E6D1" w14:textId="77777777" w:rsidR="00E8121C" w:rsidRPr="0058445E" w:rsidRDefault="00E8121C" w:rsidP="00621D7A">
            <w:pPr>
              <w:pStyle w:val="TableText"/>
            </w:pPr>
            <w:r w:rsidRPr="0058445E">
              <w:t>None</w:t>
            </w:r>
          </w:p>
        </w:tc>
      </w:tr>
      <w:tr w:rsidR="00E8121C" w:rsidRPr="0058445E" w14:paraId="0A7FEA9F" w14:textId="77777777" w:rsidTr="00BB7C88">
        <w:trPr>
          <w:cantSplit/>
        </w:trPr>
        <w:tc>
          <w:tcPr>
            <w:tcW w:w="1151" w:type="dxa"/>
          </w:tcPr>
          <w:p w14:paraId="5745CE98" w14:textId="77777777" w:rsidR="00E8121C" w:rsidRPr="0058445E" w:rsidRDefault="00E8121C" w:rsidP="00621D7A">
            <w:pPr>
              <w:pStyle w:val="TableText"/>
            </w:pPr>
            <w:r w:rsidRPr="0058445E">
              <w:rPr>
                <w:rFonts w:hint="eastAsia"/>
              </w:rPr>
              <w:t>Modified</w:t>
            </w:r>
          </w:p>
        </w:tc>
        <w:tc>
          <w:tcPr>
            <w:tcW w:w="3336" w:type="dxa"/>
          </w:tcPr>
          <w:p w14:paraId="2C139016" w14:textId="77777777" w:rsidR="00E8121C" w:rsidRPr="0058445E" w:rsidRDefault="00E8121C" w:rsidP="00621D7A">
            <w:pPr>
              <w:pStyle w:val="TableText"/>
            </w:pPr>
            <w:r w:rsidRPr="0058445E">
              <w:rPr>
                <w:rFonts w:hint="eastAsia"/>
              </w:rPr>
              <w:t>None</w:t>
            </w:r>
          </w:p>
        </w:tc>
        <w:tc>
          <w:tcPr>
            <w:tcW w:w="1554" w:type="dxa"/>
          </w:tcPr>
          <w:p w14:paraId="058B60EE" w14:textId="77777777" w:rsidR="00E8121C" w:rsidRPr="0058445E" w:rsidRDefault="00E8121C" w:rsidP="00621D7A">
            <w:pPr>
              <w:pStyle w:val="TableText"/>
            </w:pPr>
            <w:r w:rsidRPr="0058445E">
              <w:rPr>
                <w:rFonts w:hint="eastAsia"/>
              </w:rPr>
              <w:t>None</w:t>
            </w:r>
          </w:p>
        </w:tc>
        <w:tc>
          <w:tcPr>
            <w:tcW w:w="2661" w:type="dxa"/>
            <w:vAlign w:val="top"/>
          </w:tcPr>
          <w:p w14:paraId="4F124222" w14:textId="77777777" w:rsidR="00E8121C" w:rsidRPr="0058445E" w:rsidRDefault="00E8121C" w:rsidP="00621D7A">
            <w:pPr>
              <w:pStyle w:val="TableText"/>
            </w:pPr>
            <w:r w:rsidRPr="0058445E">
              <w:t>None</w:t>
            </w:r>
          </w:p>
        </w:tc>
      </w:tr>
      <w:tr w:rsidR="00E8121C" w:rsidRPr="0058445E" w14:paraId="276D7CA5" w14:textId="77777777" w:rsidTr="00BB7C88">
        <w:trPr>
          <w:cantSplit/>
        </w:trPr>
        <w:tc>
          <w:tcPr>
            <w:tcW w:w="8702" w:type="dxa"/>
            <w:gridSpan w:val="4"/>
          </w:tcPr>
          <w:p w14:paraId="68588830" w14:textId="77777777" w:rsidR="00E8121C" w:rsidRPr="0058445E" w:rsidRDefault="00E8121C" w:rsidP="00621D7A">
            <w:pPr>
              <w:pStyle w:val="TableHeading"/>
            </w:pPr>
            <w:r w:rsidRPr="0058445E">
              <w:rPr>
                <w:rFonts w:hint="eastAsia"/>
              </w:rPr>
              <w:t>5950</w:t>
            </w:r>
            <w:r w:rsidRPr="0058445E">
              <w:t>-CMW710-</w:t>
            </w:r>
            <w:r w:rsidRPr="0058445E">
              <w:rPr>
                <w:rFonts w:hint="eastAsia"/>
              </w:rPr>
              <w:t>R6106P01</w:t>
            </w:r>
          </w:p>
        </w:tc>
      </w:tr>
      <w:tr w:rsidR="00E8121C" w:rsidRPr="0058445E" w14:paraId="79887D09" w14:textId="77777777" w:rsidTr="00BB7C88">
        <w:trPr>
          <w:cantSplit/>
        </w:trPr>
        <w:tc>
          <w:tcPr>
            <w:tcW w:w="1151" w:type="dxa"/>
          </w:tcPr>
          <w:p w14:paraId="2E538C4D" w14:textId="77777777" w:rsidR="00E8121C" w:rsidRPr="0058445E" w:rsidRDefault="00E8121C" w:rsidP="00621D7A">
            <w:pPr>
              <w:pStyle w:val="TableText"/>
            </w:pPr>
            <w:r w:rsidRPr="0058445E">
              <w:rPr>
                <w:rFonts w:hint="eastAsia"/>
              </w:rPr>
              <w:t>New</w:t>
            </w:r>
          </w:p>
        </w:tc>
        <w:tc>
          <w:tcPr>
            <w:tcW w:w="3336" w:type="dxa"/>
          </w:tcPr>
          <w:p w14:paraId="563A2EF4" w14:textId="77777777" w:rsidR="00E8121C" w:rsidRPr="0058445E" w:rsidRDefault="00E8121C" w:rsidP="00621D7A">
            <w:pPr>
              <w:pStyle w:val="TableText"/>
              <w:rPr>
                <w:b/>
                <w:bCs/>
              </w:rPr>
            </w:pPr>
            <w:r w:rsidRPr="0058445E">
              <w:rPr>
                <w:rFonts w:hint="eastAsia"/>
              </w:rPr>
              <w:t>None</w:t>
            </w:r>
          </w:p>
        </w:tc>
        <w:tc>
          <w:tcPr>
            <w:tcW w:w="1554" w:type="dxa"/>
          </w:tcPr>
          <w:p w14:paraId="11281D56" w14:textId="77777777" w:rsidR="00E8121C" w:rsidRPr="0058445E" w:rsidRDefault="00E8121C" w:rsidP="00621D7A">
            <w:pPr>
              <w:pStyle w:val="TableText"/>
            </w:pPr>
            <w:r w:rsidRPr="0058445E">
              <w:rPr>
                <w:rFonts w:hint="eastAsia"/>
              </w:rPr>
              <w:t>None</w:t>
            </w:r>
          </w:p>
        </w:tc>
        <w:tc>
          <w:tcPr>
            <w:tcW w:w="2661" w:type="dxa"/>
            <w:vAlign w:val="top"/>
          </w:tcPr>
          <w:p w14:paraId="4AFA25C9" w14:textId="77777777" w:rsidR="00E8121C" w:rsidRPr="0058445E" w:rsidRDefault="00E8121C" w:rsidP="00621D7A">
            <w:pPr>
              <w:pStyle w:val="TableText"/>
            </w:pPr>
            <w:r w:rsidRPr="0058445E">
              <w:t>None</w:t>
            </w:r>
          </w:p>
        </w:tc>
      </w:tr>
      <w:tr w:rsidR="00E8121C" w:rsidRPr="0058445E" w14:paraId="4AC70E21" w14:textId="77777777" w:rsidTr="00BB7C88">
        <w:trPr>
          <w:cantSplit/>
        </w:trPr>
        <w:tc>
          <w:tcPr>
            <w:tcW w:w="1151" w:type="dxa"/>
          </w:tcPr>
          <w:p w14:paraId="0431CD7E" w14:textId="77777777" w:rsidR="00E8121C" w:rsidRPr="0058445E" w:rsidRDefault="00E8121C" w:rsidP="00621D7A">
            <w:pPr>
              <w:pStyle w:val="TableText"/>
            </w:pPr>
            <w:r w:rsidRPr="0058445E">
              <w:rPr>
                <w:rFonts w:hint="eastAsia"/>
              </w:rPr>
              <w:lastRenderedPageBreak/>
              <w:t>Modified</w:t>
            </w:r>
          </w:p>
        </w:tc>
        <w:tc>
          <w:tcPr>
            <w:tcW w:w="3336" w:type="dxa"/>
          </w:tcPr>
          <w:p w14:paraId="05A4FAC6" w14:textId="77777777" w:rsidR="00E8121C" w:rsidRPr="0058445E" w:rsidRDefault="00E8121C" w:rsidP="00621D7A">
            <w:pPr>
              <w:pStyle w:val="TableText"/>
            </w:pPr>
            <w:r w:rsidRPr="0058445E">
              <w:rPr>
                <w:rFonts w:hint="eastAsia"/>
              </w:rPr>
              <w:t>None</w:t>
            </w:r>
          </w:p>
        </w:tc>
        <w:tc>
          <w:tcPr>
            <w:tcW w:w="1554" w:type="dxa"/>
          </w:tcPr>
          <w:p w14:paraId="2535208C" w14:textId="77777777" w:rsidR="00E8121C" w:rsidRPr="0058445E" w:rsidRDefault="00E8121C" w:rsidP="00621D7A">
            <w:pPr>
              <w:pStyle w:val="TableText"/>
            </w:pPr>
            <w:r w:rsidRPr="0058445E">
              <w:rPr>
                <w:rFonts w:hint="eastAsia"/>
              </w:rPr>
              <w:t>None</w:t>
            </w:r>
          </w:p>
        </w:tc>
        <w:tc>
          <w:tcPr>
            <w:tcW w:w="2661" w:type="dxa"/>
            <w:vAlign w:val="top"/>
          </w:tcPr>
          <w:p w14:paraId="022E718E" w14:textId="77777777" w:rsidR="00E8121C" w:rsidRPr="0058445E" w:rsidRDefault="00E8121C" w:rsidP="00621D7A">
            <w:pPr>
              <w:pStyle w:val="TableText"/>
            </w:pPr>
            <w:r w:rsidRPr="0058445E">
              <w:t>None</w:t>
            </w:r>
          </w:p>
        </w:tc>
      </w:tr>
      <w:tr w:rsidR="00E8121C" w:rsidRPr="0058445E" w14:paraId="35454996" w14:textId="77777777" w:rsidTr="00BB7C88">
        <w:trPr>
          <w:cantSplit/>
        </w:trPr>
        <w:tc>
          <w:tcPr>
            <w:tcW w:w="8702" w:type="dxa"/>
            <w:gridSpan w:val="4"/>
          </w:tcPr>
          <w:p w14:paraId="5175F503" w14:textId="77777777" w:rsidR="00E8121C" w:rsidRPr="0058445E" w:rsidRDefault="00E8121C" w:rsidP="00621D7A">
            <w:pPr>
              <w:pStyle w:val="TableHeading"/>
            </w:pPr>
            <w:r w:rsidRPr="0058445E">
              <w:rPr>
                <w:rFonts w:hint="eastAsia"/>
              </w:rPr>
              <w:t>5950</w:t>
            </w:r>
            <w:r w:rsidRPr="0058445E">
              <w:t>-CMW710-</w:t>
            </w:r>
            <w:r w:rsidRPr="0058445E">
              <w:rPr>
                <w:rFonts w:hint="eastAsia"/>
              </w:rPr>
              <w:t>R6106</w:t>
            </w:r>
          </w:p>
        </w:tc>
      </w:tr>
      <w:tr w:rsidR="00E8121C" w:rsidRPr="0058445E" w14:paraId="1258B9C5" w14:textId="77777777" w:rsidTr="00BB7C88">
        <w:trPr>
          <w:cantSplit/>
        </w:trPr>
        <w:tc>
          <w:tcPr>
            <w:tcW w:w="1151" w:type="dxa"/>
          </w:tcPr>
          <w:p w14:paraId="3E24BCA2" w14:textId="77777777" w:rsidR="00E8121C" w:rsidRPr="0058445E" w:rsidRDefault="00E8121C" w:rsidP="00621D7A">
            <w:pPr>
              <w:pStyle w:val="TableText"/>
            </w:pPr>
            <w:r w:rsidRPr="0058445E">
              <w:rPr>
                <w:rFonts w:hint="eastAsia"/>
              </w:rPr>
              <w:t>New</w:t>
            </w:r>
          </w:p>
        </w:tc>
        <w:tc>
          <w:tcPr>
            <w:tcW w:w="3336" w:type="dxa"/>
          </w:tcPr>
          <w:p w14:paraId="22657516" w14:textId="77777777" w:rsidR="00E8121C" w:rsidRPr="0058445E" w:rsidRDefault="00E8121C" w:rsidP="00621D7A">
            <w:pPr>
              <w:pStyle w:val="TableText"/>
            </w:pPr>
            <w:r w:rsidRPr="0058445E">
              <w:rPr>
                <w:rFonts w:hint="eastAsia"/>
              </w:rPr>
              <w:t>None</w:t>
            </w:r>
          </w:p>
        </w:tc>
        <w:tc>
          <w:tcPr>
            <w:tcW w:w="1554" w:type="dxa"/>
          </w:tcPr>
          <w:p w14:paraId="2949857D" w14:textId="77777777" w:rsidR="00E8121C" w:rsidRPr="0058445E" w:rsidRDefault="00E8121C" w:rsidP="00621D7A">
            <w:pPr>
              <w:pStyle w:val="TableText"/>
            </w:pPr>
            <w:r w:rsidRPr="0058445E">
              <w:rPr>
                <w:rFonts w:hint="eastAsia"/>
              </w:rPr>
              <w:t>None</w:t>
            </w:r>
          </w:p>
        </w:tc>
        <w:tc>
          <w:tcPr>
            <w:tcW w:w="2661" w:type="dxa"/>
            <w:vAlign w:val="top"/>
          </w:tcPr>
          <w:p w14:paraId="0492E49B" w14:textId="77777777" w:rsidR="00E8121C" w:rsidRPr="0058445E" w:rsidRDefault="00E8121C" w:rsidP="00621D7A">
            <w:pPr>
              <w:pStyle w:val="TableText"/>
            </w:pPr>
            <w:r w:rsidRPr="0058445E">
              <w:t>None</w:t>
            </w:r>
          </w:p>
        </w:tc>
      </w:tr>
      <w:tr w:rsidR="00E8121C" w:rsidRPr="0058445E" w14:paraId="6143D4E1" w14:textId="77777777" w:rsidTr="00BB7C88">
        <w:trPr>
          <w:cantSplit/>
        </w:trPr>
        <w:tc>
          <w:tcPr>
            <w:tcW w:w="1151" w:type="dxa"/>
          </w:tcPr>
          <w:p w14:paraId="70DB7B87" w14:textId="77777777" w:rsidR="00E8121C" w:rsidRPr="0058445E" w:rsidRDefault="00E8121C" w:rsidP="00621D7A">
            <w:pPr>
              <w:pStyle w:val="TableText"/>
            </w:pPr>
            <w:r w:rsidRPr="0058445E">
              <w:rPr>
                <w:rFonts w:hint="eastAsia"/>
              </w:rPr>
              <w:t>Modified</w:t>
            </w:r>
          </w:p>
        </w:tc>
        <w:tc>
          <w:tcPr>
            <w:tcW w:w="3336" w:type="dxa"/>
          </w:tcPr>
          <w:p w14:paraId="2F1ED664" w14:textId="77777777" w:rsidR="00E8121C" w:rsidRPr="0058445E" w:rsidRDefault="00E8121C" w:rsidP="00621D7A">
            <w:pPr>
              <w:pStyle w:val="TableText"/>
            </w:pPr>
            <w:r w:rsidRPr="0058445E">
              <w:rPr>
                <w:rFonts w:hint="eastAsia"/>
              </w:rPr>
              <w:t>None</w:t>
            </w:r>
          </w:p>
        </w:tc>
        <w:tc>
          <w:tcPr>
            <w:tcW w:w="1554" w:type="dxa"/>
          </w:tcPr>
          <w:p w14:paraId="4D1386FB" w14:textId="77777777" w:rsidR="00E8121C" w:rsidRPr="0058445E" w:rsidRDefault="00E8121C" w:rsidP="00621D7A">
            <w:pPr>
              <w:pStyle w:val="TableText"/>
            </w:pPr>
            <w:r w:rsidRPr="0058445E">
              <w:rPr>
                <w:rFonts w:hint="eastAsia"/>
              </w:rPr>
              <w:t>None</w:t>
            </w:r>
          </w:p>
        </w:tc>
        <w:tc>
          <w:tcPr>
            <w:tcW w:w="2661" w:type="dxa"/>
            <w:vAlign w:val="top"/>
          </w:tcPr>
          <w:p w14:paraId="012E1E0F" w14:textId="77777777" w:rsidR="00E8121C" w:rsidRPr="0058445E" w:rsidRDefault="00E8121C" w:rsidP="00621D7A">
            <w:pPr>
              <w:pStyle w:val="TableText"/>
            </w:pPr>
            <w:r w:rsidRPr="0058445E">
              <w:t>None</w:t>
            </w:r>
          </w:p>
        </w:tc>
      </w:tr>
      <w:tr w:rsidR="00E8121C" w:rsidRPr="0058445E" w14:paraId="02398D54" w14:textId="77777777" w:rsidTr="00BB7C88">
        <w:trPr>
          <w:cantSplit/>
        </w:trPr>
        <w:tc>
          <w:tcPr>
            <w:tcW w:w="8702" w:type="dxa"/>
            <w:gridSpan w:val="4"/>
          </w:tcPr>
          <w:p w14:paraId="024A94C2" w14:textId="77777777" w:rsidR="00E8121C" w:rsidRPr="0058445E" w:rsidRDefault="00E8121C" w:rsidP="00621D7A">
            <w:pPr>
              <w:pStyle w:val="TableHeading"/>
            </w:pPr>
            <w:r w:rsidRPr="0058445E">
              <w:rPr>
                <w:rFonts w:hint="eastAsia"/>
              </w:rPr>
              <w:t>5950</w:t>
            </w:r>
            <w:r w:rsidRPr="0058445E">
              <w:t>-CMW710-</w:t>
            </w:r>
            <w:r w:rsidRPr="0058445E">
              <w:rPr>
                <w:rFonts w:hint="eastAsia"/>
              </w:rPr>
              <w:t>R6105</w:t>
            </w:r>
          </w:p>
        </w:tc>
      </w:tr>
      <w:tr w:rsidR="00E8121C" w:rsidRPr="0058445E" w14:paraId="05AA3DF6" w14:textId="77777777" w:rsidTr="00BB7C88">
        <w:trPr>
          <w:cantSplit/>
        </w:trPr>
        <w:tc>
          <w:tcPr>
            <w:tcW w:w="1151" w:type="dxa"/>
          </w:tcPr>
          <w:p w14:paraId="74EF817E" w14:textId="77777777" w:rsidR="00E8121C" w:rsidRPr="0058445E" w:rsidRDefault="00E8121C" w:rsidP="00621D7A">
            <w:pPr>
              <w:pStyle w:val="TableText"/>
            </w:pPr>
            <w:r w:rsidRPr="0058445E">
              <w:rPr>
                <w:rFonts w:hint="eastAsia"/>
              </w:rPr>
              <w:t>New</w:t>
            </w:r>
          </w:p>
        </w:tc>
        <w:tc>
          <w:tcPr>
            <w:tcW w:w="3336" w:type="dxa"/>
          </w:tcPr>
          <w:p w14:paraId="2347B588" w14:textId="77777777" w:rsidR="00E8121C" w:rsidRPr="0058445E" w:rsidRDefault="00E8121C" w:rsidP="00621D7A">
            <w:pPr>
              <w:pStyle w:val="TableText"/>
            </w:pPr>
            <w:r w:rsidRPr="0058445E">
              <w:rPr>
                <w:rFonts w:hint="eastAsia"/>
              </w:rPr>
              <w:t>First release</w:t>
            </w:r>
          </w:p>
        </w:tc>
        <w:tc>
          <w:tcPr>
            <w:tcW w:w="1554" w:type="dxa"/>
          </w:tcPr>
          <w:p w14:paraId="110BF0DC" w14:textId="77777777" w:rsidR="00E8121C" w:rsidRPr="0058445E" w:rsidRDefault="00E8121C" w:rsidP="00621D7A">
            <w:pPr>
              <w:pStyle w:val="TableText"/>
            </w:pPr>
            <w:r w:rsidRPr="0058445E">
              <w:rPr>
                <w:rFonts w:hint="eastAsia"/>
              </w:rPr>
              <w:t>First release</w:t>
            </w:r>
          </w:p>
        </w:tc>
        <w:tc>
          <w:tcPr>
            <w:tcW w:w="2661" w:type="dxa"/>
          </w:tcPr>
          <w:p w14:paraId="1223E238" w14:textId="77777777" w:rsidR="00E8121C" w:rsidRPr="0058445E" w:rsidRDefault="00E8121C" w:rsidP="00621D7A">
            <w:pPr>
              <w:pStyle w:val="TableText"/>
            </w:pPr>
            <w:r w:rsidRPr="0058445E">
              <w:rPr>
                <w:rFonts w:hint="eastAsia"/>
              </w:rPr>
              <w:t>First release</w:t>
            </w:r>
          </w:p>
        </w:tc>
      </w:tr>
      <w:tr w:rsidR="00E8121C" w:rsidRPr="0058445E" w14:paraId="063DED07" w14:textId="77777777" w:rsidTr="00BB7C88">
        <w:trPr>
          <w:cantSplit/>
        </w:trPr>
        <w:tc>
          <w:tcPr>
            <w:tcW w:w="1151" w:type="dxa"/>
          </w:tcPr>
          <w:p w14:paraId="6F17C202" w14:textId="77777777" w:rsidR="00E8121C" w:rsidRPr="0058445E" w:rsidRDefault="00E8121C" w:rsidP="00621D7A">
            <w:pPr>
              <w:pStyle w:val="TableText"/>
            </w:pPr>
            <w:r w:rsidRPr="0058445E">
              <w:rPr>
                <w:rFonts w:hint="eastAsia"/>
              </w:rPr>
              <w:t>Modified</w:t>
            </w:r>
          </w:p>
        </w:tc>
        <w:tc>
          <w:tcPr>
            <w:tcW w:w="3336" w:type="dxa"/>
          </w:tcPr>
          <w:p w14:paraId="7D7AB70A" w14:textId="77777777" w:rsidR="00E8121C" w:rsidRPr="0058445E" w:rsidRDefault="00E8121C" w:rsidP="00621D7A">
            <w:pPr>
              <w:pStyle w:val="TableText"/>
            </w:pPr>
            <w:r w:rsidRPr="0058445E">
              <w:rPr>
                <w:rFonts w:hint="eastAsia"/>
              </w:rPr>
              <w:t>First release</w:t>
            </w:r>
          </w:p>
        </w:tc>
        <w:tc>
          <w:tcPr>
            <w:tcW w:w="1554" w:type="dxa"/>
          </w:tcPr>
          <w:p w14:paraId="67CD059F" w14:textId="77777777" w:rsidR="00E8121C" w:rsidRPr="0058445E" w:rsidRDefault="00E8121C" w:rsidP="00621D7A">
            <w:pPr>
              <w:pStyle w:val="TableText"/>
            </w:pPr>
            <w:r w:rsidRPr="0058445E">
              <w:rPr>
                <w:rFonts w:hint="eastAsia"/>
              </w:rPr>
              <w:t>First release</w:t>
            </w:r>
          </w:p>
        </w:tc>
        <w:tc>
          <w:tcPr>
            <w:tcW w:w="2661" w:type="dxa"/>
          </w:tcPr>
          <w:p w14:paraId="3F5DA2DE" w14:textId="77777777" w:rsidR="00E8121C" w:rsidRPr="0058445E" w:rsidRDefault="00E8121C" w:rsidP="00621D7A">
            <w:pPr>
              <w:pStyle w:val="TableText"/>
            </w:pPr>
            <w:r w:rsidRPr="0058445E">
              <w:rPr>
                <w:rFonts w:hint="eastAsia"/>
              </w:rPr>
              <w:t>First release</w:t>
            </w:r>
          </w:p>
        </w:tc>
      </w:tr>
    </w:tbl>
    <w:p w14:paraId="10BAD8DF" w14:textId="77777777" w:rsidR="0013685E" w:rsidRPr="0058445E" w:rsidRDefault="0013685E" w:rsidP="00C27E57">
      <w:pPr>
        <w:pStyle w:val="spacer0"/>
      </w:pPr>
    </w:p>
    <w:p w14:paraId="6B1EA6BF" w14:textId="77777777" w:rsidR="0013685E" w:rsidRPr="0058445E" w:rsidRDefault="0013685E" w:rsidP="001C0037">
      <w:pPr>
        <w:pStyle w:val="10"/>
      </w:pPr>
      <w:bookmarkStart w:id="116" w:name="_Toc224443490"/>
      <w:bookmarkStart w:id="117" w:name="_Toc268078338"/>
      <w:bookmarkStart w:id="118" w:name="_Toc323222308"/>
      <w:bookmarkStart w:id="119" w:name="_Toc433983931"/>
      <w:bookmarkStart w:id="120" w:name="_Toc471391776"/>
      <w:bookmarkStart w:id="121" w:name="_Toc471829203"/>
      <w:bookmarkStart w:id="122" w:name="_Toc133582832"/>
      <w:r w:rsidRPr="0058445E">
        <w:rPr>
          <w:rFonts w:hint="eastAsia"/>
        </w:rPr>
        <w:t xml:space="preserve">Operation </w:t>
      </w:r>
      <w:r w:rsidRPr="0058445E">
        <w:t>c</w:t>
      </w:r>
      <w:r w:rsidRPr="0058445E">
        <w:rPr>
          <w:rFonts w:hint="eastAsia"/>
        </w:rPr>
        <w:t>hanges</w:t>
      </w:r>
      <w:bookmarkEnd w:id="116"/>
      <w:bookmarkEnd w:id="117"/>
      <w:bookmarkEnd w:id="118"/>
      <w:bookmarkEnd w:id="119"/>
      <w:bookmarkEnd w:id="120"/>
      <w:bookmarkEnd w:id="121"/>
      <w:bookmarkEnd w:id="122"/>
    </w:p>
    <w:p w14:paraId="0E95CCCF" w14:textId="7F26AB98" w:rsidR="00442B81" w:rsidRDefault="00442B81" w:rsidP="00442B81">
      <w:pPr>
        <w:pStyle w:val="20"/>
      </w:pPr>
      <w:bookmarkStart w:id="123" w:name="_Toc477956285"/>
      <w:bookmarkStart w:id="124" w:name="_Toc326332646"/>
      <w:bookmarkStart w:id="125" w:name="_Toc433983934"/>
      <w:bookmarkStart w:id="126" w:name="_Toc471391779"/>
      <w:bookmarkStart w:id="127" w:name="_Toc471829206"/>
      <w:bookmarkStart w:id="128" w:name="_Toc224443493"/>
      <w:bookmarkStart w:id="129" w:name="_Toc268078341"/>
      <w:bookmarkStart w:id="130" w:name="_Toc323222311"/>
      <w:bookmarkStart w:id="131" w:name="_Toc133582833"/>
      <w:r w:rsidRPr="0058445E">
        <w:rPr>
          <w:rFonts w:hint="eastAsia"/>
        </w:rPr>
        <w:t xml:space="preserve">Operation </w:t>
      </w:r>
      <w:r w:rsidRPr="0058445E">
        <w:t>c</w:t>
      </w:r>
      <w:r w:rsidRPr="0058445E">
        <w:rPr>
          <w:rFonts w:hint="eastAsia"/>
        </w:rPr>
        <w:t xml:space="preserve">hanges in </w:t>
      </w:r>
      <w:r>
        <w:rPr>
          <w:rFonts w:hint="eastAsia"/>
        </w:rPr>
        <w:t>F6301P0</w:t>
      </w:r>
      <w:r>
        <w:rPr>
          <w:rFonts w:hint="eastAsia"/>
        </w:rPr>
        <w:t>2</w:t>
      </w:r>
      <w:bookmarkEnd w:id="131"/>
    </w:p>
    <w:p w14:paraId="23DED4C0" w14:textId="77777777" w:rsidR="00442B81" w:rsidRPr="0058445E" w:rsidRDefault="00442B81" w:rsidP="00442B81">
      <w:proofErr w:type="gramStart"/>
      <w:r w:rsidRPr="0058445E">
        <w:rPr>
          <w:rFonts w:hint="eastAsia"/>
        </w:rPr>
        <w:t>None</w:t>
      </w:r>
      <w:r w:rsidRPr="0058445E">
        <w:t>.</w:t>
      </w:r>
      <w:proofErr w:type="gramEnd"/>
    </w:p>
    <w:p w14:paraId="7D48EF40" w14:textId="2DD382A2" w:rsidR="00D06CBE" w:rsidRDefault="00D06CBE" w:rsidP="00D06CBE">
      <w:pPr>
        <w:pStyle w:val="20"/>
      </w:pPr>
      <w:bookmarkStart w:id="132" w:name="_Toc133582834"/>
      <w:r w:rsidRPr="0058445E">
        <w:rPr>
          <w:rFonts w:hint="eastAsia"/>
        </w:rPr>
        <w:t xml:space="preserve">Operation </w:t>
      </w:r>
      <w:r w:rsidRPr="0058445E">
        <w:t>c</w:t>
      </w:r>
      <w:r w:rsidRPr="0058445E">
        <w:rPr>
          <w:rFonts w:hint="eastAsia"/>
        </w:rPr>
        <w:t xml:space="preserve">hanges in </w:t>
      </w:r>
      <w:r>
        <w:rPr>
          <w:rFonts w:hint="eastAsia"/>
        </w:rPr>
        <w:t>F6301P01</w:t>
      </w:r>
      <w:bookmarkEnd w:id="132"/>
    </w:p>
    <w:p w14:paraId="720F7444" w14:textId="77777777" w:rsidR="00D06CBE" w:rsidRPr="0058445E" w:rsidRDefault="00D06CBE" w:rsidP="00D06CBE">
      <w:proofErr w:type="gramStart"/>
      <w:r w:rsidRPr="0058445E">
        <w:rPr>
          <w:rFonts w:hint="eastAsia"/>
        </w:rPr>
        <w:t>None</w:t>
      </w:r>
      <w:r w:rsidRPr="0058445E">
        <w:t>.</w:t>
      </w:r>
      <w:proofErr w:type="gramEnd"/>
    </w:p>
    <w:p w14:paraId="767E9696" w14:textId="77777777" w:rsidR="00271393" w:rsidRDefault="00271393" w:rsidP="00271393">
      <w:pPr>
        <w:pStyle w:val="20"/>
      </w:pPr>
      <w:bookmarkStart w:id="133" w:name="_Toc133582835"/>
      <w:r w:rsidRPr="0058445E">
        <w:rPr>
          <w:rFonts w:hint="eastAsia"/>
        </w:rPr>
        <w:t xml:space="preserve">Operation </w:t>
      </w:r>
      <w:r w:rsidRPr="0058445E">
        <w:t>c</w:t>
      </w:r>
      <w:r w:rsidRPr="0058445E">
        <w:rPr>
          <w:rFonts w:hint="eastAsia"/>
        </w:rPr>
        <w:t xml:space="preserve">hanges in </w:t>
      </w:r>
      <w:r>
        <w:rPr>
          <w:rFonts w:hint="eastAsia"/>
        </w:rPr>
        <w:t>R6301</w:t>
      </w:r>
      <w:bookmarkEnd w:id="133"/>
    </w:p>
    <w:p w14:paraId="6DB2D838" w14:textId="083FB1AE" w:rsidR="003E29E0" w:rsidRPr="000B09AE" w:rsidRDefault="003E29E0" w:rsidP="003E29E0">
      <w:pPr>
        <w:pStyle w:val="ItemList"/>
        <w:numPr>
          <w:ilvl w:val="0"/>
          <w:numId w:val="8"/>
        </w:numPr>
      </w:pPr>
      <w:r>
        <w:rPr>
          <w:rFonts w:hint="eastAsia"/>
          <w:lang w:eastAsia="zh-CN"/>
        </w:rPr>
        <w:t>[</w:t>
      </w:r>
      <w:r w:rsidRPr="002B3D02">
        <w:rPr>
          <w:rFonts w:hint="eastAsia"/>
        </w:rPr>
        <w:t>201810100437</w:t>
      </w:r>
      <w:r>
        <w:rPr>
          <w:rFonts w:hint="eastAsia"/>
          <w:lang w:eastAsia="zh-CN"/>
        </w:rPr>
        <w:t>]</w:t>
      </w:r>
      <w:r w:rsidRPr="000B09AE">
        <w:rPr>
          <w:rFonts w:hint="eastAsia"/>
        </w:rPr>
        <w:t xml:space="preserve">Added support for using existent and nonexistent policies to </w:t>
      </w:r>
      <w:r w:rsidRPr="000B09AE">
        <w:t>filter</w:t>
      </w:r>
      <w:r w:rsidRPr="000B09AE">
        <w:rPr>
          <w:rFonts w:hint="eastAsia"/>
        </w:rPr>
        <w:t xml:space="preserve"> the BGP routes to be advertised to a peer or </w:t>
      </w:r>
      <w:proofErr w:type="gramStart"/>
      <w:r w:rsidRPr="000B09AE">
        <w:rPr>
          <w:rFonts w:hint="eastAsia"/>
        </w:rPr>
        <w:t>peer</w:t>
      </w:r>
      <w:proofErr w:type="gramEnd"/>
      <w:r w:rsidRPr="000B09AE">
        <w:rPr>
          <w:rFonts w:hint="eastAsia"/>
        </w:rPr>
        <w:t xml:space="preserve"> group.</w:t>
      </w:r>
    </w:p>
    <w:p w14:paraId="011DD642" w14:textId="20C4C19B" w:rsidR="003E29E0" w:rsidRPr="000B09AE" w:rsidRDefault="003E29E0" w:rsidP="003E29E0">
      <w:pPr>
        <w:pStyle w:val="ItemList"/>
        <w:numPr>
          <w:ilvl w:val="0"/>
          <w:numId w:val="8"/>
        </w:numPr>
      </w:pPr>
      <w:r>
        <w:rPr>
          <w:rFonts w:hint="eastAsia"/>
          <w:lang w:eastAsia="zh-CN"/>
        </w:rPr>
        <w:t>[</w:t>
      </w:r>
      <w:r w:rsidRPr="001F65FA">
        <w:t>201710190032</w:t>
      </w:r>
      <w:r>
        <w:rPr>
          <w:rFonts w:hint="eastAsia"/>
          <w:lang w:eastAsia="zh-CN"/>
        </w:rPr>
        <w:t>]</w:t>
      </w:r>
      <w:r w:rsidRPr="000B09AE">
        <w:rPr>
          <w:rFonts w:hint="eastAsia"/>
          <w:lang w:eastAsia="zh-CN"/>
        </w:rPr>
        <w:t>Added s</w:t>
      </w:r>
      <w:r w:rsidRPr="000B09AE">
        <w:rPr>
          <w:rFonts w:hint="eastAsia"/>
        </w:rPr>
        <w:t xml:space="preserve">upport for </w:t>
      </w:r>
      <w:proofErr w:type="spellStart"/>
      <w:r w:rsidRPr="000B09AE">
        <w:t>MACsec</w:t>
      </w:r>
      <w:proofErr w:type="spellEnd"/>
      <w:r w:rsidRPr="000B09AE">
        <w:t xml:space="preserve"> 256-bit encryption</w:t>
      </w:r>
      <w:r w:rsidRPr="000B09AE">
        <w:rPr>
          <w:rFonts w:hint="eastAsia"/>
          <w:lang w:eastAsia="zh-CN"/>
        </w:rPr>
        <w:t xml:space="preserve"> to</w:t>
      </w:r>
      <w:r w:rsidRPr="000B09AE">
        <w:rPr>
          <w:rFonts w:hint="eastAsia"/>
        </w:rPr>
        <w:t xml:space="preserve"> the </w:t>
      </w:r>
      <w:proofErr w:type="gramStart"/>
      <w:r w:rsidRPr="000B09AE">
        <w:t>LSWM18CQMSEC</w:t>
      </w:r>
      <w:r>
        <w:t>(</w:t>
      </w:r>
      <w:proofErr w:type="gramEnd"/>
      <w:r>
        <w:t>JH957A)</w:t>
      </w:r>
      <w:r w:rsidRPr="000B09AE">
        <w:rPr>
          <w:rFonts w:hint="eastAsia"/>
        </w:rPr>
        <w:t xml:space="preserve"> interface module</w:t>
      </w:r>
      <w:r w:rsidRPr="000B09AE">
        <w:rPr>
          <w:rFonts w:hint="eastAsia"/>
          <w:lang w:eastAsia="zh-CN"/>
        </w:rPr>
        <w:t>.</w:t>
      </w:r>
    </w:p>
    <w:p w14:paraId="70B14378" w14:textId="37440EE8" w:rsidR="003E29E0" w:rsidRPr="000B09AE" w:rsidRDefault="003E29E0" w:rsidP="003E29E0">
      <w:pPr>
        <w:pStyle w:val="ItemIndent1"/>
      </w:pPr>
      <w:r w:rsidRPr="000B09AE">
        <w:t>B</w:t>
      </w:r>
      <w:r w:rsidRPr="000B09AE">
        <w:rPr>
          <w:rFonts w:hint="eastAsia"/>
        </w:rPr>
        <w:t xml:space="preserve">efore modification: The </w:t>
      </w:r>
      <w:proofErr w:type="gramStart"/>
      <w:r w:rsidRPr="000B09AE">
        <w:t>LSWM18CQMSEC</w:t>
      </w:r>
      <w:r>
        <w:t>(</w:t>
      </w:r>
      <w:proofErr w:type="gramEnd"/>
      <w:r>
        <w:t>JH957A)</w:t>
      </w:r>
      <w:r w:rsidRPr="000B09AE">
        <w:rPr>
          <w:rFonts w:hint="eastAsia"/>
        </w:rPr>
        <w:t xml:space="preserve"> interface module only supports the default </w:t>
      </w:r>
      <w:proofErr w:type="spellStart"/>
      <w:r w:rsidRPr="000B09AE">
        <w:t>MACsec</w:t>
      </w:r>
      <w:proofErr w:type="spellEnd"/>
      <w:r w:rsidRPr="000B09AE">
        <w:t xml:space="preserve"> </w:t>
      </w:r>
      <w:r w:rsidRPr="000B09AE">
        <w:rPr>
          <w:rFonts w:hint="eastAsia"/>
        </w:rPr>
        <w:t>128</w:t>
      </w:r>
      <w:r w:rsidRPr="000B09AE">
        <w:t>-bit encryption</w:t>
      </w:r>
      <w:r w:rsidRPr="000B09AE">
        <w:rPr>
          <w:rFonts w:hint="eastAsia"/>
        </w:rPr>
        <w:t>.</w:t>
      </w:r>
    </w:p>
    <w:p w14:paraId="5B7633DA" w14:textId="48FCAB94" w:rsidR="003E29E0" w:rsidRPr="000B09AE" w:rsidRDefault="003E29E0" w:rsidP="003E29E0">
      <w:pPr>
        <w:pStyle w:val="ItemIndent1"/>
      </w:pPr>
      <w:r w:rsidRPr="000B09AE">
        <w:rPr>
          <w:rFonts w:hint="eastAsia"/>
        </w:rPr>
        <w:t xml:space="preserve">After modification: The </w:t>
      </w:r>
      <w:proofErr w:type="spellStart"/>
      <w:r w:rsidRPr="00C5338A">
        <w:rPr>
          <w:rStyle w:val="BoldText"/>
          <w:kern w:val="2"/>
        </w:rPr>
        <w:t>macsec</w:t>
      </w:r>
      <w:proofErr w:type="spellEnd"/>
      <w:r w:rsidRPr="00553012">
        <w:rPr>
          <w:rStyle w:val="commandkeywords"/>
          <w:rFonts w:ascii="Arial" w:hAnsi="Arial"/>
          <w:sz w:val="21"/>
        </w:rPr>
        <w:t xml:space="preserve"> </w:t>
      </w:r>
      <w:r w:rsidRPr="00C5338A">
        <w:rPr>
          <w:rStyle w:val="BoldText"/>
          <w:kern w:val="2"/>
        </w:rPr>
        <w:t>cipher</w:t>
      </w:r>
      <w:r w:rsidRPr="00553012">
        <w:rPr>
          <w:rStyle w:val="commandkeywords"/>
          <w:rFonts w:ascii="Arial" w:hAnsi="Arial"/>
          <w:sz w:val="21"/>
        </w:rPr>
        <w:t>-</w:t>
      </w:r>
      <w:r w:rsidRPr="00C5338A">
        <w:rPr>
          <w:rStyle w:val="BoldText"/>
          <w:kern w:val="2"/>
        </w:rPr>
        <w:t>suite gcm-aes-256</w:t>
      </w:r>
      <w:r w:rsidRPr="000B09AE">
        <w:rPr>
          <w:rFonts w:hint="eastAsia"/>
        </w:rPr>
        <w:t xml:space="preserve"> and </w:t>
      </w:r>
      <w:proofErr w:type="spellStart"/>
      <w:r w:rsidRPr="00C5338A">
        <w:rPr>
          <w:rStyle w:val="BoldText"/>
          <w:kern w:val="2"/>
        </w:rPr>
        <w:t>macsec</w:t>
      </w:r>
      <w:proofErr w:type="spellEnd"/>
      <w:r w:rsidRPr="00553012">
        <w:rPr>
          <w:rStyle w:val="commandkeywords"/>
          <w:rFonts w:ascii="Arial" w:hAnsi="Arial"/>
          <w:sz w:val="21"/>
        </w:rPr>
        <w:t xml:space="preserve"> </w:t>
      </w:r>
      <w:r w:rsidRPr="00C5338A">
        <w:rPr>
          <w:rStyle w:val="BoldText"/>
          <w:kern w:val="2"/>
        </w:rPr>
        <w:t>cipher-suite gcm-aes-128</w:t>
      </w:r>
      <w:r w:rsidRPr="000B09AE">
        <w:rPr>
          <w:rFonts w:hint="eastAsia"/>
        </w:rPr>
        <w:t xml:space="preserve"> commands were added. </w:t>
      </w:r>
      <w:r w:rsidRPr="000B09AE">
        <w:t>Y</w:t>
      </w:r>
      <w:r w:rsidRPr="000B09AE">
        <w:rPr>
          <w:rFonts w:hint="eastAsia"/>
        </w:rPr>
        <w:t xml:space="preserve">ou can use these commands to enable 256-bit encryption and 128-bit encryption on the </w:t>
      </w:r>
      <w:proofErr w:type="gramStart"/>
      <w:r w:rsidRPr="000B09AE">
        <w:t>LSWM18CQMSEC</w:t>
      </w:r>
      <w:r>
        <w:t>(</w:t>
      </w:r>
      <w:proofErr w:type="gramEnd"/>
      <w:r>
        <w:t>JH957A)</w:t>
      </w:r>
      <w:r w:rsidRPr="000B09AE">
        <w:rPr>
          <w:rFonts w:hint="eastAsia"/>
        </w:rPr>
        <w:t xml:space="preserve"> interface module.</w:t>
      </w:r>
    </w:p>
    <w:p w14:paraId="112AC714" w14:textId="7EE5B256" w:rsidR="003E29E0" w:rsidRPr="000B09AE" w:rsidRDefault="003E29E0" w:rsidP="003E29E0">
      <w:pPr>
        <w:pStyle w:val="ItemList"/>
        <w:numPr>
          <w:ilvl w:val="0"/>
          <w:numId w:val="8"/>
        </w:numPr>
      </w:pPr>
      <w:r>
        <w:rPr>
          <w:rFonts w:hint="eastAsia"/>
          <w:lang w:eastAsia="zh-CN"/>
        </w:rPr>
        <w:t>[</w:t>
      </w:r>
      <w:r w:rsidRPr="00412062">
        <w:rPr>
          <w:rFonts w:hint="eastAsia"/>
        </w:rPr>
        <w:t>201811260646</w:t>
      </w:r>
      <w:r>
        <w:rPr>
          <w:rFonts w:hint="eastAsia"/>
          <w:lang w:eastAsia="zh-CN"/>
        </w:rPr>
        <w:t>]</w:t>
      </w:r>
      <w:r w:rsidRPr="000B09AE">
        <w:rPr>
          <w:rFonts w:hint="eastAsia"/>
          <w:lang w:eastAsia="zh-CN"/>
        </w:rPr>
        <w:t xml:space="preserve">Removed </w:t>
      </w:r>
      <w:proofErr w:type="gramStart"/>
      <w:r w:rsidRPr="000B09AE">
        <w:rPr>
          <w:rFonts w:hint="eastAsia"/>
          <w:lang w:eastAsia="zh-CN"/>
        </w:rPr>
        <w:t xml:space="preserve">the </w:t>
      </w:r>
      <w:r w:rsidRPr="000B09AE">
        <w:rPr>
          <w:rStyle w:val="BoldText"/>
          <w:rFonts w:hint="eastAsia"/>
        </w:rPr>
        <w:t>I</w:t>
      </w:r>
      <w:proofErr w:type="gramEnd"/>
      <w:r w:rsidRPr="000B09AE">
        <w:rPr>
          <w:rStyle w:val="BoldText"/>
          <w:rFonts w:hint="eastAsia"/>
        </w:rPr>
        <w:t xml:space="preserve"> - Invalid</w:t>
      </w:r>
      <w:r w:rsidRPr="000B09AE">
        <w:rPr>
          <w:rFonts w:hint="eastAsia"/>
          <w:lang w:eastAsia="zh-CN"/>
        </w:rPr>
        <w:t xml:space="preserve"> value from the </w:t>
      </w:r>
      <w:r w:rsidRPr="000B09AE">
        <w:rPr>
          <w:rStyle w:val="BoldText"/>
          <w:rFonts w:hint="eastAsia"/>
        </w:rPr>
        <w:t>Flags</w:t>
      </w:r>
      <w:r w:rsidRPr="000B09AE">
        <w:rPr>
          <w:rFonts w:hint="eastAsia"/>
        </w:rPr>
        <w:t xml:space="preserve"> field in the output from the </w:t>
      </w:r>
      <w:r w:rsidRPr="00C5338A">
        <w:rPr>
          <w:rStyle w:val="BoldText"/>
        </w:rPr>
        <w:t>display</w:t>
      </w:r>
      <w:r w:rsidRPr="00553012">
        <w:rPr>
          <w:rStyle w:val="commandkeywords"/>
          <w:rFonts w:ascii="Arial" w:hAnsi="Arial"/>
          <w:kern w:val="0"/>
          <w:sz w:val="21"/>
        </w:rPr>
        <w:t xml:space="preserve"> </w:t>
      </w:r>
      <w:proofErr w:type="spellStart"/>
      <w:r w:rsidRPr="00C5338A">
        <w:rPr>
          <w:rStyle w:val="BoldText"/>
        </w:rPr>
        <w:t>evpn</w:t>
      </w:r>
      <w:proofErr w:type="spellEnd"/>
      <w:r w:rsidRPr="00553012">
        <w:rPr>
          <w:rStyle w:val="commandkeywords"/>
          <w:rFonts w:ascii="Arial" w:hAnsi="Arial"/>
          <w:kern w:val="0"/>
          <w:sz w:val="21"/>
        </w:rPr>
        <w:t xml:space="preserve"> </w:t>
      </w:r>
      <w:r w:rsidRPr="00C5338A">
        <w:rPr>
          <w:rStyle w:val="BoldText"/>
        </w:rPr>
        <w:t>route</w:t>
      </w:r>
      <w:r w:rsidRPr="00553012">
        <w:rPr>
          <w:rStyle w:val="commandkeywords"/>
          <w:rFonts w:ascii="Arial" w:hAnsi="Arial"/>
          <w:kern w:val="0"/>
          <w:sz w:val="21"/>
        </w:rPr>
        <w:t xml:space="preserve"> </w:t>
      </w:r>
      <w:proofErr w:type="spellStart"/>
      <w:r w:rsidRPr="00C5338A">
        <w:rPr>
          <w:rStyle w:val="BoldText"/>
        </w:rPr>
        <w:t>nd</w:t>
      </w:r>
      <w:proofErr w:type="spellEnd"/>
      <w:r w:rsidRPr="00553012">
        <w:rPr>
          <w:rStyle w:val="commandkeywords"/>
          <w:rFonts w:ascii="Arial" w:hAnsi="Arial" w:hint="eastAsia"/>
          <w:kern w:val="0"/>
          <w:sz w:val="21"/>
        </w:rPr>
        <w:t xml:space="preserve"> </w:t>
      </w:r>
      <w:r w:rsidRPr="000B09AE">
        <w:rPr>
          <w:rFonts w:hint="eastAsia"/>
        </w:rPr>
        <w:t>command.</w:t>
      </w:r>
    </w:p>
    <w:p w14:paraId="31240A55" w14:textId="77777777" w:rsidR="003E29E0" w:rsidRPr="000B09AE" w:rsidRDefault="003E29E0" w:rsidP="003E29E0">
      <w:pPr>
        <w:pStyle w:val="ItemList"/>
        <w:numPr>
          <w:ilvl w:val="0"/>
          <w:numId w:val="8"/>
        </w:numPr>
      </w:pPr>
      <w:r>
        <w:rPr>
          <w:rFonts w:hint="eastAsia"/>
          <w:lang w:eastAsia="zh-CN"/>
        </w:rPr>
        <w:t>[</w:t>
      </w:r>
      <w:r w:rsidRPr="00B0794C">
        <w:rPr>
          <w:rFonts w:hint="eastAsia"/>
        </w:rPr>
        <w:t>201708150654</w:t>
      </w:r>
      <w:r>
        <w:rPr>
          <w:rFonts w:hint="eastAsia"/>
          <w:lang w:eastAsia="zh-CN"/>
        </w:rPr>
        <w:t>]</w:t>
      </w:r>
      <w:r w:rsidRPr="000B09AE">
        <w:rPr>
          <w:lang w:eastAsia="zh-CN"/>
        </w:rPr>
        <w:t>A</w:t>
      </w:r>
      <w:r w:rsidRPr="000B09AE">
        <w:rPr>
          <w:rFonts w:hint="eastAsia"/>
          <w:lang w:eastAsia="zh-CN"/>
        </w:rPr>
        <w:t xml:space="preserve">dded DHCP </w:t>
      </w:r>
      <w:r w:rsidRPr="000B09AE">
        <w:rPr>
          <w:lang w:eastAsia="zh-CN"/>
        </w:rPr>
        <w:t>support</w:t>
      </w:r>
      <w:r w:rsidRPr="000B09AE">
        <w:rPr>
          <w:rFonts w:hint="eastAsia"/>
          <w:lang w:eastAsia="zh-CN"/>
        </w:rPr>
        <w:t xml:space="preserve"> for OVSDB.</w:t>
      </w:r>
    </w:p>
    <w:p w14:paraId="4EAD1DF8" w14:textId="77777777" w:rsidR="003E29E0" w:rsidRPr="000B09AE" w:rsidRDefault="003E29E0" w:rsidP="003E29E0">
      <w:pPr>
        <w:pStyle w:val="ItemList"/>
        <w:numPr>
          <w:ilvl w:val="0"/>
          <w:numId w:val="8"/>
        </w:numPr>
      </w:pPr>
      <w:r>
        <w:rPr>
          <w:rFonts w:hint="eastAsia"/>
          <w:lang w:eastAsia="zh-CN"/>
        </w:rPr>
        <w:t>[</w:t>
      </w:r>
      <w:r w:rsidRPr="00E16AB2">
        <w:rPr>
          <w:rFonts w:hint="eastAsia"/>
        </w:rPr>
        <w:t>201809260394</w:t>
      </w:r>
      <w:r>
        <w:rPr>
          <w:rFonts w:hint="eastAsia"/>
          <w:lang w:eastAsia="zh-CN"/>
        </w:rPr>
        <w:t>]</w:t>
      </w:r>
      <w:r w:rsidRPr="000B09AE">
        <w:rPr>
          <w:rFonts w:hint="eastAsia"/>
          <w:lang w:eastAsia="zh-CN"/>
        </w:rPr>
        <w:t>Added the DRNI MIB.</w:t>
      </w:r>
    </w:p>
    <w:p w14:paraId="62638AAF" w14:textId="77777777" w:rsidR="003E29E0" w:rsidRPr="000B09AE" w:rsidRDefault="003E29E0" w:rsidP="003E29E0">
      <w:pPr>
        <w:pStyle w:val="ItemList"/>
        <w:numPr>
          <w:ilvl w:val="0"/>
          <w:numId w:val="8"/>
        </w:numPr>
      </w:pPr>
      <w:r>
        <w:rPr>
          <w:rFonts w:hint="eastAsia"/>
          <w:lang w:eastAsia="zh-CN"/>
        </w:rPr>
        <w:t>[</w:t>
      </w:r>
      <w:r w:rsidRPr="00E16AB2">
        <w:rPr>
          <w:rFonts w:hint="eastAsia"/>
        </w:rPr>
        <w:t>201711140340</w:t>
      </w:r>
      <w:r>
        <w:rPr>
          <w:rFonts w:hint="eastAsia"/>
          <w:lang w:eastAsia="zh-CN"/>
        </w:rPr>
        <w:t>]</w:t>
      </w:r>
      <w:r w:rsidRPr="000B09AE">
        <w:rPr>
          <w:rFonts w:hint="eastAsia"/>
          <w:lang w:eastAsia="zh-CN"/>
        </w:rPr>
        <w:t>Added the EVPN MIB.</w:t>
      </w:r>
    </w:p>
    <w:p w14:paraId="37F06CFA" w14:textId="5D1718B7" w:rsidR="003E29E0" w:rsidRPr="000B09AE" w:rsidRDefault="003E29E0" w:rsidP="003E29E0">
      <w:pPr>
        <w:pStyle w:val="ItemList"/>
        <w:numPr>
          <w:ilvl w:val="0"/>
          <w:numId w:val="8"/>
        </w:numPr>
      </w:pPr>
      <w:r>
        <w:rPr>
          <w:rFonts w:hint="eastAsia"/>
          <w:lang w:eastAsia="zh-CN"/>
        </w:rPr>
        <w:t>[</w:t>
      </w:r>
      <w:r w:rsidRPr="00E16AB2">
        <w:t>201811090674</w:t>
      </w:r>
      <w:r>
        <w:rPr>
          <w:rFonts w:hint="eastAsia"/>
          <w:lang w:eastAsia="zh-CN"/>
        </w:rPr>
        <w:t>]</w:t>
      </w:r>
      <w:r w:rsidRPr="000B09AE">
        <w:rPr>
          <w:rFonts w:hint="eastAsia"/>
          <w:lang w:eastAsia="zh-CN"/>
        </w:rPr>
        <w:t xml:space="preserve">Added the watchdog timer reset time to the </w:t>
      </w:r>
      <w:r w:rsidRPr="000B09AE">
        <w:rPr>
          <w:lang w:eastAsia="zh-CN"/>
        </w:rPr>
        <w:t>last system reboot</w:t>
      </w:r>
      <w:r w:rsidRPr="000B09AE">
        <w:rPr>
          <w:rFonts w:hint="eastAsia"/>
          <w:lang w:eastAsia="zh-CN"/>
        </w:rPr>
        <w:t xml:space="preserve"> information.</w:t>
      </w:r>
    </w:p>
    <w:p w14:paraId="1D918E76" w14:textId="77777777" w:rsidR="003E29E0" w:rsidRPr="000B09AE" w:rsidRDefault="003E29E0" w:rsidP="003E29E0">
      <w:pPr>
        <w:pStyle w:val="ItemList"/>
        <w:numPr>
          <w:ilvl w:val="0"/>
          <w:numId w:val="8"/>
        </w:numPr>
      </w:pPr>
      <w:r>
        <w:rPr>
          <w:rFonts w:hint="eastAsia"/>
          <w:lang w:eastAsia="zh-CN"/>
        </w:rPr>
        <w:t>[</w:t>
      </w:r>
      <w:r w:rsidRPr="00E16AB2">
        <w:t>201901090330</w:t>
      </w:r>
      <w:r>
        <w:rPr>
          <w:rFonts w:hint="eastAsia"/>
          <w:lang w:eastAsia="zh-CN"/>
        </w:rPr>
        <w:t>]</w:t>
      </w:r>
      <w:r w:rsidRPr="000B09AE">
        <w:rPr>
          <w:lang w:eastAsia="zh-CN"/>
        </w:rPr>
        <w:t>A</w:t>
      </w:r>
      <w:r w:rsidRPr="000B09AE">
        <w:rPr>
          <w:rFonts w:hint="eastAsia"/>
          <w:lang w:eastAsia="zh-CN"/>
        </w:rPr>
        <w:t xml:space="preserve">dded CPU model </w:t>
      </w:r>
      <w:r w:rsidRPr="000B09AE">
        <w:rPr>
          <w:lang w:eastAsia="zh-CN"/>
        </w:rPr>
        <w:t>information</w:t>
      </w:r>
      <w:r w:rsidRPr="000B09AE">
        <w:rPr>
          <w:rFonts w:hint="eastAsia"/>
          <w:lang w:eastAsia="zh-CN"/>
        </w:rPr>
        <w:t xml:space="preserve"> to the output from the </w:t>
      </w:r>
      <w:r w:rsidRPr="00C24706">
        <w:rPr>
          <w:rStyle w:val="BoldText"/>
          <w:kern w:val="0"/>
        </w:rPr>
        <w:t>display</w:t>
      </w:r>
      <w:r w:rsidRPr="000B09AE">
        <w:rPr>
          <w:rStyle w:val="commandkeywords"/>
        </w:rPr>
        <w:t xml:space="preserve"> </w:t>
      </w:r>
      <w:r w:rsidRPr="00C24706">
        <w:rPr>
          <w:rStyle w:val="BoldText"/>
          <w:kern w:val="0"/>
        </w:rPr>
        <w:t>version</w:t>
      </w:r>
      <w:r w:rsidRPr="000B09AE">
        <w:rPr>
          <w:rFonts w:hint="eastAsia"/>
          <w:lang w:eastAsia="zh-CN"/>
        </w:rPr>
        <w:t xml:space="preserve"> command.</w:t>
      </w:r>
    </w:p>
    <w:p w14:paraId="17A5AFF2" w14:textId="0800B98F" w:rsidR="003E29E0" w:rsidRPr="000B09AE" w:rsidRDefault="003E29E0" w:rsidP="003E29E0">
      <w:pPr>
        <w:pStyle w:val="ItemList"/>
        <w:numPr>
          <w:ilvl w:val="0"/>
          <w:numId w:val="8"/>
        </w:numPr>
      </w:pPr>
      <w:r>
        <w:rPr>
          <w:rFonts w:hint="eastAsia"/>
          <w:lang w:eastAsia="zh-CN"/>
        </w:rPr>
        <w:t>[</w:t>
      </w:r>
      <w:r>
        <w:rPr>
          <w:rFonts w:hint="eastAsia"/>
        </w:rPr>
        <w:t>201805220468</w:t>
      </w:r>
      <w:r>
        <w:rPr>
          <w:rFonts w:hint="eastAsia"/>
          <w:lang w:eastAsia="zh-CN"/>
        </w:rPr>
        <w:t>]</w:t>
      </w:r>
      <w:r w:rsidRPr="000B09AE">
        <w:rPr>
          <w:rFonts w:hint="eastAsia"/>
          <w:lang w:eastAsia="zh-CN"/>
        </w:rPr>
        <w:t xml:space="preserve">Added support for configuring OSPF commands in VSI interface view and disabling a VSI interface </w:t>
      </w:r>
      <w:r w:rsidRPr="000B09AE">
        <w:rPr>
          <w:color w:val="000000"/>
        </w:rPr>
        <w:t>from receiving and sending OSPF packets.</w:t>
      </w:r>
    </w:p>
    <w:p w14:paraId="34773466" w14:textId="0A769B39" w:rsidR="003E29E0" w:rsidRPr="000B09AE" w:rsidRDefault="003E29E0" w:rsidP="003E29E0">
      <w:pPr>
        <w:pStyle w:val="ItemList"/>
        <w:numPr>
          <w:ilvl w:val="0"/>
          <w:numId w:val="8"/>
        </w:numPr>
      </w:pPr>
      <w:r>
        <w:rPr>
          <w:rFonts w:hint="eastAsia"/>
          <w:color w:val="000000"/>
          <w:lang w:eastAsia="zh-CN"/>
        </w:rPr>
        <w:t>[</w:t>
      </w:r>
      <w:r>
        <w:t>201904130555</w:t>
      </w:r>
      <w:r>
        <w:rPr>
          <w:rFonts w:hint="eastAsia"/>
          <w:color w:val="000000"/>
          <w:lang w:eastAsia="zh-CN"/>
        </w:rPr>
        <w:t>]</w:t>
      </w:r>
      <w:r w:rsidRPr="000B09AE">
        <w:t>A</w:t>
      </w:r>
      <w:r w:rsidRPr="000B09AE">
        <w:rPr>
          <w:rFonts w:hint="eastAsia"/>
        </w:rPr>
        <w:t xml:space="preserve">dded SNMP and CLI support for reading the current, </w:t>
      </w:r>
      <w:r w:rsidRPr="000B09AE">
        <w:rPr>
          <w:color w:val="000000"/>
          <w:lang w:eastAsia="zh-CN"/>
        </w:rPr>
        <w:t>voltage</w:t>
      </w:r>
      <w:r w:rsidRPr="000B09AE">
        <w:rPr>
          <w:rFonts w:hint="eastAsia"/>
          <w:color w:val="000000"/>
          <w:lang w:eastAsia="zh-CN"/>
        </w:rPr>
        <w:t>, fan direction, and power of a 650 W power supply.</w:t>
      </w:r>
    </w:p>
    <w:p w14:paraId="5C21F91B" w14:textId="77777777" w:rsidR="003E29E0" w:rsidRPr="000B09AE" w:rsidRDefault="003E29E0" w:rsidP="003E29E0">
      <w:pPr>
        <w:pStyle w:val="ItemList"/>
        <w:numPr>
          <w:ilvl w:val="0"/>
          <w:numId w:val="8"/>
        </w:numPr>
      </w:pPr>
      <w:r>
        <w:rPr>
          <w:rFonts w:hint="eastAsia"/>
          <w:color w:val="000000"/>
          <w:lang w:eastAsia="zh-CN"/>
        </w:rPr>
        <w:t>[</w:t>
      </w:r>
      <w:r w:rsidRPr="002E3299">
        <w:t>201804030211</w:t>
      </w:r>
      <w:r>
        <w:rPr>
          <w:rFonts w:hint="eastAsia"/>
          <w:color w:val="000000"/>
          <w:lang w:eastAsia="zh-CN"/>
        </w:rPr>
        <w:t>]</w:t>
      </w:r>
      <w:r w:rsidRPr="003428B8">
        <w:t>A</w:t>
      </w:r>
      <w:r w:rsidRPr="003428B8">
        <w:rPr>
          <w:rFonts w:hint="eastAsia"/>
        </w:rPr>
        <w:t>dded</w:t>
      </w:r>
      <w:r w:rsidRPr="000B09AE">
        <w:rPr>
          <w:rFonts w:hint="eastAsia"/>
          <w:color w:val="000000"/>
          <w:lang w:eastAsia="zh-CN"/>
        </w:rPr>
        <w:t xml:space="preserve"> </w:t>
      </w:r>
      <w:r w:rsidRPr="000B09AE">
        <w:rPr>
          <w:rFonts w:hint="eastAsia"/>
        </w:rPr>
        <w:t>802.1X</w:t>
      </w:r>
      <w:r w:rsidRPr="000B09AE">
        <w:rPr>
          <w:rFonts w:hint="eastAsia"/>
          <w:lang w:eastAsia="zh-CN"/>
        </w:rPr>
        <w:t xml:space="preserve"> </w:t>
      </w:r>
      <w:r w:rsidRPr="000B09AE">
        <w:rPr>
          <w:rFonts w:hint="eastAsia"/>
          <w:color w:val="000000"/>
          <w:lang w:eastAsia="zh-CN"/>
        </w:rPr>
        <w:t xml:space="preserve">MAC address information to the output from the </w:t>
      </w:r>
      <w:r w:rsidRPr="00C24706">
        <w:rPr>
          <w:rStyle w:val="BoldText"/>
          <w:kern w:val="0"/>
        </w:rPr>
        <w:t>display</w:t>
      </w:r>
      <w:r w:rsidRPr="000B09AE">
        <w:rPr>
          <w:rStyle w:val="commandkeywords"/>
        </w:rPr>
        <w:t xml:space="preserve"> </w:t>
      </w:r>
      <w:r w:rsidRPr="00C24706">
        <w:rPr>
          <w:rStyle w:val="BoldText"/>
          <w:kern w:val="0"/>
        </w:rPr>
        <w:t>mac</w:t>
      </w:r>
      <w:r w:rsidRPr="00C5338A">
        <w:rPr>
          <w:rStyle w:val="BoldText"/>
        </w:rPr>
        <w:t>-</w:t>
      </w:r>
      <w:r w:rsidRPr="00C24706">
        <w:rPr>
          <w:rStyle w:val="BoldText"/>
          <w:kern w:val="0"/>
        </w:rPr>
        <w:t>address</w:t>
      </w:r>
      <w:r w:rsidRPr="000B09AE">
        <w:rPr>
          <w:rStyle w:val="commandkeywords"/>
        </w:rPr>
        <w:t xml:space="preserve"> </w:t>
      </w:r>
      <w:r w:rsidRPr="00C24706">
        <w:rPr>
          <w:rStyle w:val="BoldText"/>
          <w:kern w:val="0"/>
        </w:rPr>
        <w:t>interface</w:t>
      </w:r>
      <w:r w:rsidRPr="000B09AE">
        <w:rPr>
          <w:rFonts w:hint="eastAsia"/>
          <w:color w:val="000000"/>
          <w:lang w:eastAsia="zh-CN"/>
        </w:rPr>
        <w:t xml:space="preserve"> command.</w:t>
      </w:r>
    </w:p>
    <w:p w14:paraId="1E5E68A9" w14:textId="77777777" w:rsidR="003E29E0" w:rsidRPr="000B09AE" w:rsidRDefault="003E29E0" w:rsidP="003E29E0">
      <w:pPr>
        <w:pStyle w:val="ItemList"/>
        <w:numPr>
          <w:ilvl w:val="0"/>
          <w:numId w:val="8"/>
        </w:numPr>
      </w:pPr>
      <w:r>
        <w:rPr>
          <w:rFonts w:hint="eastAsia"/>
          <w:color w:val="000000"/>
          <w:lang w:eastAsia="zh-CN"/>
        </w:rPr>
        <w:lastRenderedPageBreak/>
        <w:t>[</w:t>
      </w:r>
      <w:r>
        <w:t>201804270716</w:t>
      </w:r>
      <w:r>
        <w:rPr>
          <w:rFonts w:hint="eastAsia"/>
          <w:color w:val="000000"/>
          <w:lang w:eastAsia="zh-CN"/>
        </w:rPr>
        <w:t>]</w:t>
      </w:r>
      <w:r w:rsidRPr="000B09AE">
        <w:rPr>
          <w:color w:val="000000"/>
          <w:lang w:eastAsia="zh-CN"/>
        </w:rPr>
        <w:t>A</w:t>
      </w:r>
      <w:r w:rsidRPr="000B09AE">
        <w:rPr>
          <w:rFonts w:hint="eastAsia"/>
          <w:color w:val="000000"/>
          <w:lang w:eastAsia="zh-CN"/>
        </w:rPr>
        <w:t>dded NETCONF support for reading packet statistics about VSI interfaces used for EVPN or VXLAN Layer 3 forwarding.</w:t>
      </w:r>
    </w:p>
    <w:p w14:paraId="26E1EBCB" w14:textId="77777777" w:rsidR="003E29E0" w:rsidRDefault="003E29E0" w:rsidP="003E29E0">
      <w:pPr>
        <w:pStyle w:val="ItemList"/>
        <w:numPr>
          <w:ilvl w:val="0"/>
          <w:numId w:val="8"/>
        </w:numPr>
      </w:pPr>
      <w:r>
        <w:rPr>
          <w:rFonts w:hint="eastAsia"/>
          <w:lang w:eastAsia="zh-CN"/>
        </w:rPr>
        <w:t>[</w:t>
      </w:r>
      <w:r w:rsidRPr="00127DC7">
        <w:rPr>
          <w:lang w:eastAsia="zh-CN"/>
        </w:rPr>
        <w:t>201904090672</w:t>
      </w:r>
      <w:r>
        <w:rPr>
          <w:rFonts w:hint="eastAsia"/>
          <w:lang w:eastAsia="zh-CN"/>
        </w:rPr>
        <w:t>]</w:t>
      </w:r>
      <w:r w:rsidRPr="009F445D">
        <w:rPr>
          <w:rFonts w:hint="eastAsia"/>
        </w:rPr>
        <w:t xml:space="preserve">Added support for inbound and outbound rate limiting for Layer 3 </w:t>
      </w:r>
      <w:proofErr w:type="spellStart"/>
      <w:r w:rsidRPr="009F445D">
        <w:rPr>
          <w:rFonts w:hint="eastAsia"/>
        </w:rPr>
        <w:t>subinterfaces</w:t>
      </w:r>
      <w:proofErr w:type="spellEnd"/>
      <w:r w:rsidRPr="009F445D">
        <w:rPr>
          <w:rFonts w:hint="eastAsia"/>
        </w:rPr>
        <w:t>.</w:t>
      </w:r>
      <w:r w:rsidRPr="009F445D">
        <w:rPr>
          <w:rFonts w:hint="eastAsia"/>
          <w:lang w:eastAsia="zh-CN"/>
        </w:rPr>
        <w:t xml:space="preserve"> </w:t>
      </w:r>
    </w:p>
    <w:p w14:paraId="0CF8EAD8" w14:textId="28FEE024" w:rsidR="00283D6B" w:rsidRDefault="00283D6B" w:rsidP="00283D6B">
      <w:pPr>
        <w:pStyle w:val="20"/>
      </w:pPr>
      <w:bookmarkStart w:id="134" w:name="_Toc133582836"/>
      <w:r w:rsidRPr="0058445E">
        <w:rPr>
          <w:rFonts w:hint="eastAsia"/>
        </w:rPr>
        <w:t xml:space="preserve">Operation </w:t>
      </w:r>
      <w:r w:rsidRPr="0058445E">
        <w:t>c</w:t>
      </w:r>
      <w:r w:rsidRPr="0058445E">
        <w:rPr>
          <w:rFonts w:hint="eastAsia"/>
        </w:rPr>
        <w:t xml:space="preserve">hanges in </w:t>
      </w:r>
      <w:r w:rsidR="00271393">
        <w:rPr>
          <w:rFonts w:hint="eastAsia"/>
        </w:rPr>
        <w:t>F</w:t>
      </w:r>
      <w:r w:rsidR="00AA26C9">
        <w:rPr>
          <w:rFonts w:hint="eastAsia"/>
        </w:rPr>
        <w:t>6</w:t>
      </w:r>
      <w:r w:rsidR="00271393">
        <w:rPr>
          <w:rFonts w:hint="eastAsia"/>
        </w:rPr>
        <w:t>207</w:t>
      </w:r>
      <w:bookmarkEnd w:id="134"/>
    </w:p>
    <w:p w14:paraId="12F48A46" w14:textId="77777777" w:rsidR="00C83D51" w:rsidRPr="0058445E" w:rsidRDefault="00C83D51" w:rsidP="00C83D51">
      <w:proofErr w:type="gramStart"/>
      <w:r w:rsidRPr="0058445E">
        <w:rPr>
          <w:rFonts w:hint="eastAsia"/>
        </w:rPr>
        <w:t>None</w:t>
      </w:r>
      <w:r w:rsidRPr="0058445E">
        <w:t>.</w:t>
      </w:r>
      <w:proofErr w:type="gramEnd"/>
    </w:p>
    <w:p w14:paraId="011F6DAD" w14:textId="1950FD7A" w:rsidR="00621D7A" w:rsidRDefault="00621D7A" w:rsidP="00621D7A">
      <w:pPr>
        <w:pStyle w:val="20"/>
      </w:pPr>
      <w:bookmarkStart w:id="135" w:name="_Toc133582837"/>
      <w:r w:rsidRPr="0058445E">
        <w:rPr>
          <w:rFonts w:hint="eastAsia"/>
        </w:rPr>
        <w:t xml:space="preserve">Operation </w:t>
      </w:r>
      <w:r w:rsidRPr="0058445E">
        <w:t>c</w:t>
      </w:r>
      <w:r w:rsidRPr="0058445E">
        <w:rPr>
          <w:rFonts w:hint="eastAsia"/>
        </w:rPr>
        <w:t xml:space="preserve">hanges in </w:t>
      </w:r>
      <w:r>
        <w:rPr>
          <w:rFonts w:hint="eastAsia"/>
        </w:rPr>
        <w:t>F6206</w:t>
      </w:r>
      <w:bookmarkEnd w:id="135"/>
    </w:p>
    <w:p w14:paraId="1EE7EE4F" w14:textId="77777777" w:rsidR="008F3866" w:rsidRDefault="008F3866" w:rsidP="00C24706">
      <w:pPr>
        <w:pStyle w:val="ItemList"/>
        <w:numPr>
          <w:ilvl w:val="0"/>
          <w:numId w:val="8"/>
        </w:numPr>
      </w:pPr>
      <w:r>
        <w:t>The default maximum size of a PIM and IPv6 PIM join or prune message</w:t>
      </w:r>
    </w:p>
    <w:p w14:paraId="42ADFC94" w14:textId="7D362ADE" w:rsidR="008F3866" w:rsidRDefault="008F3866" w:rsidP="00C5338A">
      <w:pPr>
        <w:pStyle w:val="ItemIndent1"/>
      </w:pPr>
      <w:r>
        <w:t>The default maximum size of a PIM and IPv6 PIM join or prune message was changed from 8100 bytes to 1200 bytes. For more information, see</w:t>
      </w:r>
      <w:r>
        <w:rPr>
          <w:i/>
          <w:iCs/>
        </w:rPr>
        <w:t xml:space="preserve"> H</w:t>
      </w:r>
      <w:r w:rsidR="0089006C">
        <w:rPr>
          <w:i/>
          <w:iCs/>
        </w:rPr>
        <w:t>PE</w:t>
      </w:r>
      <w:r>
        <w:rPr>
          <w:i/>
          <w:iCs/>
        </w:rPr>
        <w:t xml:space="preserve"> </w:t>
      </w:r>
      <w:r w:rsidR="0089006C">
        <w:rPr>
          <w:i/>
          <w:iCs/>
        </w:rPr>
        <w:t>5950</w:t>
      </w:r>
      <w:r>
        <w:rPr>
          <w:i/>
          <w:iCs/>
        </w:rPr>
        <w:t>-CMW710-F6206 Release Notes (Software Feature Changes)</w:t>
      </w:r>
      <w:r>
        <w:t>.</w:t>
      </w:r>
    </w:p>
    <w:p w14:paraId="27BF963B" w14:textId="77777777" w:rsidR="008F3866" w:rsidRDefault="008F3866" w:rsidP="00C24706">
      <w:pPr>
        <w:pStyle w:val="ItemList"/>
        <w:numPr>
          <w:ilvl w:val="0"/>
          <w:numId w:val="8"/>
        </w:numPr>
      </w:pPr>
      <w:r>
        <w:t>VLAN-based VXLAN assignment</w:t>
      </w:r>
    </w:p>
    <w:p w14:paraId="7BF30E73" w14:textId="77777777" w:rsidR="008F3866" w:rsidRDefault="008F3866" w:rsidP="00C5338A">
      <w:pPr>
        <w:pStyle w:val="ItemIndent1"/>
      </w:pPr>
      <w:r>
        <w:t>Before modification: If you enable VLAN-based VXLAN assignment and map a VLAN to a VXLAN, the device automatically performs the following operations:</w:t>
      </w:r>
    </w:p>
    <w:p w14:paraId="367E5ABF" w14:textId="77777777" w:rsidR="008F3866" w:rsidRDefault="008F3866" w:rsidP="00C24706">
      <w:pPr>
        <w:pStyle w:val="ItemList3"/>
        <w:numPr>
          <w:ilvl w:val="2"/>
          <w:numId w:val="8"/>
        </w:numPr>
        <w:rPr>
          <w:color w:val="000000"/>
        </w:rPr>
      </w:pPr>
      <w:r>
        <w:rPr>
          <w:color w:val="000000"/>
        </w:rPr>
        <w:t xml:space="preserve">Creates </w:t>
      </w:r>
      <w:r w:rsidRPr="00C24706">
        <w:rPr>
          <w:lang w:eastAsia="zh-CN"/>
        </w:rPr>
        <w:t>an</w:t>
      </w:r>
      <w:r>
        <w:rPr>
          <w:color w:val="000000"/>
        </w:rPr>
        <w:t xml:space="preserve"> Ethernet service instance that uses the VLAN ID as its </w:t>
      </w:r>
      <w:r>
        <w:t>instance</w:t>
      </w:r>
      <w:r>
        <w:rPr>
          <w:color w:val="000000"/>
        </w:rPr>
        <w:t xml:space="preserve"> ID on each interface in the VLAN. The matching outer VLAN ID of the Ethernet service instances is the VLAN ID.</w:t>
      </w:r>
    </w:p>
    <w:p w14:paraId="286C2CBA" w14:textId="77777777" w:rsidR="008F3866" w:rsidRDefault="008F3866" w:rsidP="00C24706">
      <w:pPr>
        <w:pStyle w:val="ItemList3"/>
        <w:numPr>
          <w:ilvl w:val="2"/>
          <w:numId w:val="8"/>
        </w:numPr>
        <w:rPr>
          <w:color w:val="000000"/>
        </w:rPr>
      </w:pPr>
      <w:r>
        <w:rPr>
          <w:color w:val="000000"/>
        </w:rPr>
        <w:t>Maps the Ethernet service instances to the VSI of the VXLAN.</w:t>
      </w:r>
    </w:p>
    <w:p w14:paraId="58FC9F28" w14:textId="77777777" w:rsidR="008F3866" w:rsidRDefault="008F3866" w:rsidP="00C5338A">
      <w:pPr>
        <w:pStyle w:val="ItemIndent1"/>
      </w:pPr>
      <w:r>
        <w:t xml:space="preserve">After modification: </w:t>
      </w:r>
    </w:p>
    <w:p w14:paraId="6E729539" w14:textId="77777777" w:rsidR="008F3866" w:rsidRDefault="008F3866" w:rsidP="00C24706">
      <w:pPr>
        <w:pStyle w:val="ItemList2"/>
        <w:numPr>
          <w:ilvl w:val="1"/>
          <w:numId w:val="8"/>
        </w:numPr>
      </w:pPr>
      <w:r>
        <w:t>If you enable VLAN-based VXLAN assignment and map a VLAN to a VXLAN, the device automatically performs the following operations:</w:t>
      </w:r>
    </w:p>
    <w:p w14:paraId="3CD3A7CA" w14:textId="77777777" w:rsidR="008F3866" w:rsidRDefault="008F3866" w:rsidP="00C24706">
      <w:pPr>
        <w:pStyle w:val="ItemList3"/>
        <w:numPr>
          <w:ilvl w:val="2"/>
          <w:numId w:val="8"/>
        </w:numPr>
      </w:pPr>
      <w:r>
        <w:t xml:space="preserve">Creates an Ethernet service instance that uses the VLAN ID as its instance ID on each interface in the </w:t>
      </w:r>
      <w:r>
        <w:rPr>
          <w:lang w:eastAsia="zh-CN"/>
        </w:rPr>
        <w:t>VLAN</w:t>
      </w:r>
      <w:r>
        <w:t>.</w:t>
      </w:r>
    </w:p>
    <w:p w14:paraId="1ED8C26F" w14:textId="77777777" w:rsidR="008F3866" w:rsidRDefault="008F3866" w:rsidP="00C24706">
      <w:pPr>
        <w:pStyle w:val="ItemList3"/>
        <w:numPr>
          <w:ilvl w:val="2"/>
          <w:numId w:val="8"/>
        </w:numPr>
      </w:pPr>
      <w:r>
        <w:t xml:space="preserve">Maps the </w:t>
      </w:r>
      <w:r>
        <w:rPr>
          <w:lang w:eastAsia="zh-CN"/>
        </w:rPr>
        <w:t>Ethernet</w:t>
      </w:r>
      <w:r>
        <w:t xml:space="preserve"> service instances to the VSI of the VXLAN.</w:t>
      </w:r>
    </w:p>
    <w:p w14:paraId="7CA7CBD3" w14:textId="77777777" w:rsidR="008F3866" w:rsidRDefault="008F3866" w:rsidP="00C24706">
      <w:pPr>
        <w:pStyle w:val="ItemList2"/>
        <w:numPr>
          <w:ilvl w:val="1"/>
          <w:numId w:val="8"/>
        </w:numPr>
      </w:pPr>
      <w:r>
        <w:t>On an interface, the frame match criterion of the Ethernet service instance is set as follows:</w:t>
      </w:r>
    </w:p>
    <w:p w14:paraId="4C436400" w14:textId="77777777" w:rsidR="008F3866" w:rsidRDefault="008F3866" w:rsidP="00C24706">
      <w:pPr>
        <w:pStyle w:val="ItemList3"/>
        <w:numPr>
          <w:ilvl w:val="2"/>
          <w:numId w:val="8"/>
        </w:numPr>
      </w:pPr>
      <w:r>
        <w:t xml:space="preserve">If the VLAN </w:t>
      </w:r>
      <w:r>
        <w:rPr>
          <w:lang w:eastAsia="zh-CN"/>
        </w:rPr>
        <w:t>ID</w:t>
      </w:r>
      <w:r>
        <w:t xml:space="preserve"> is the PVID of the interface, the Ethernet service instance matches untagged frames.</w:t>
      </w:r>
    </w:p>
    <w:p w14:paraId="506021B3" w14:textId="77777777" w:rsidR="008F3866" w:rsidRDefault="008F3866" w:rsidP="00C24706">
      <w:pPr>
        <w:pStyle w:val="ItemList3"/>
        <w:numPr>
          <w:ilvl w:val="2"/>
          <w:numId w:val="8"/>
        </w:numPr>
      </w:pPr>
      <w:r>
        <w:t>If the VLAN ID is not the PVID of the interface, the Ethernet service instance matches frames tagged with an outer VLAN ID that is same as that VLAN ID.</w:t>
      </w:r>
    </w:p>
    <w:p w14:paraId="12F9B7BB" w14:textId="77777777" w:rsidR="008F3866" w:rsidRDefault="008F3866" w:rsidP="00C24706">
      <w:pPr>
        <w:pStyle w:val="ItemList"/>
        <w:numPr>
          <w:ilvl w:val="0"/>
          <w:numId w:val="8"/>
        </w:numPr>
      </w:pPr>
      <w:r>
        <w:t xml:space="preserve">Modify the number of VRRP groups that a device can support to 1024. </w:t>
      </w:r>
    </w:p>
    <w:p w14:paraId="110A4366" w14:textId="77777777" w:rsidR="008F3866" w:rsidRDefault="008F3866" w:rsidP="00C5338A">
      <w:pPr>
        <w:pStyle w:val="ItemIndent1"/>
      </w:pPr>
      <w:r>
        <w:t>Before modification: A device supports a maximum of 256 VRRP groups.</w:t>
      </w:r>
    </w:p>
    <w:p w14:paraId="51C857F3" w14:textId="77777777" w:rsidR="008F3866" w:rsidRPr="008D693A" w:rsidRDefault="008F3866" w:rsidP="00C5338A">
      <w:pPr>
        <w:pStyle w:val="ItemIndent1"/>
      </w:pPr>
      <w:r>
        <w:t>After modification: A device supports a maximum of 1024 VRRP groups.</w:t>
      </w:r>
    </w:p>
    <w:p w14:paraId="6299FBFE" w14:textId="77777777" w:rsidR="003C65E9" w:rsidRDefault="003C65E9" w:rsidP="00C24706">
      <w:pPr>
        <w:pStyle w:val="ItemList"/>
        <w:numPr>
          <w:ilvl w:val="0"/>
          <w:numId w:val="8"/>
        </w:numPr>
      </w:pPr>
      <w:r>
        <w:t>Creating an ACL</w:t>
      </w:r>
    </w:p>
    <w:p w14:paraId="48653D74" w14:textId="4EAD80AF" w:rsidR="003C65E9" w:rsidRDefault="003C65E9" w:rsidP="00C5338A">
      <w:pPr>
        <w:pStyle w:val="ItemIndent1"/>
      </w:pPr>
      <w:r>
        <w:t>This software version allows you to specify both a name and a number when creating an ACL. For more information, see</w:t>
      </w:r>
      <w:r>
        <w:rPr>
          <w:i/>
          <w:iCs/>
        </w:rPr>
        <w:t xml:space="preserve"> </w:t>
      </w:r>
      <w:r w:rsidRPr="006D5B20">
        <w:rPr>
          <w:i/>
        </w:rPr>
        <w:t>H</w:t>
      </w:r>
      <w:r>
        <w:rPr>
          <w:rFonts w:hint="eastAsia"/>
          <w:i/>
        </w:rPr>
        <w:t>PE</w:t>
      </w:r>
      <w:r w:rsidRPr="006D5B20">
        <w:rPr>
          <w:i/>
        </w:rPr>
        <w:t xml:space="preserve"> </w:t>
      </w:r>
      <w:r>
        <w:rPr>
          <w:rFonts w:hint="eastAsia"/>
          <w:i/>
        </w:rPr>
        <w:t>5950</w:t>
      </w:r>
      <w:r w:rsidRPr="006D5B20">
        <w:rPr>
          <w:i/>
        </w:rPr>
        <w:t>-CMW710-F620</w:t>
      </w:r>
      <w:r>
        <w:rPr>
          <w:i/>
        </w:rPr>
        <w:t>6</w:t>
      </w:r>
      <w:r w:rsidRPr="006D5B20">
        <w:rPr>
          <w:i/>
        </w:rPr>
        <w:t xml:space="preserve"> Release Notes (Software Feature Changes)</w:t>
      </w:r>
    </w:p>
    <w:p w14:paraId="6EF3607B" w14:textId="77777777" w:rsidR="003C65E9" w:rsidRDefault="003C65E9" w:rsidP="00C24706">
      <w:pPr>
        <w:pStyle w:val="ItemList"/>
        <w:numPr>
          <w:ilvl w:val="0"/>
          <w:numId w:val="8"/>
        </w:numPr>
      </w:pPr>
      <w:r>
        <w:t>DRNI configuration consistency check</w:t>
      </w:r>
    </w:p>
    <w:p w14:paraId="09C94A9E" w14:textId="3E524D82" w:rsidR="003C65E9" w:rsidRDefault="003C65E9" w:rsidP="00C5338A">
      <w:pPr>
        <w:pStyle w:val="ItemIndent1"/>
      </w:pPr>
      <w:r>
        <w:t>VLAN information was added to DRNI configuration consistency check. For more information, see</w:t>
      </w:r>
      <w:r>
        <w:rPr>
          <w:i/>
          <w:iCs/>
        </w:rPr>
        <w:t xml:space="preserve"> </w:t>
      </w:r>
      <w:r w:rsidRPr="006D5B20">
        <w:rPr>
          <w:i/>
        </w:rPr>
        <w:t>H</w:t>
      </w:r>
      <w:r>
        <w:rPr>
          <w:rFonts w:hint="eastAsia"/>
          <w:i/>
        </w:rPr>
        <w:t>PE</w:t>
      </w:r>
      <w:r w:rsidRPr="006D5B20">
        <w:rPr>
          <w:i/>
        </w:rPr>
        <w:t xml:space="preserve"> </w:t>
      </w:r>
      <w:r>
        <w:rPr>
          <w:rFonts w:hint="eastAsia"/>
          <w:i/>
        </w:rPr>
        <w:t>5950</w:t>
      </w:r>
      <w:r w:rsidRPr="006D5B20">
        <w:rPr>
          <w:i/>
        </w:rPr>
        <w:t>-CMW710-F620</w:t>
      </w:r>
      <w:r>
        <w:rPr>
          <w:i/>
        </w:rPr>
        <w:t>6</w:t>
      </w:r>
      <w:r w:rsidRPr="006D5B20">
        <w:rPr>
          <w:i/>
        </w:rPr>
        <w:t xml:space="preserve"> Release Notes (Software Feature Changes)</w:t>
      </w:r>
      <w:r>
        <w:t>.</w:t>
      </w:r>
    </w:p>
    <w:p w14:paraId="0A4053A9" w14:textId="77777777" w:rsidR="003C65E9" w:rsidRDefault="003C65E9" w:rsidP="00C24706">
      <w:pPr>
        <w:pStyle w:val="ItemList"/>
        <w:numPr>
          <w:ilvl w:val="0"/>
          <w:numId w:val="8"/>
        </w:numPr>
      </w:pPr>
      <w:r>
        <w:t>Assigning IP addresses to management Ethernet interfaces</w:t>
      </w:r>
    </w:p>
    <w:p w14:paraId="60D64013" w14:textId="77777777" w:rsidR="003C65E9" w:rsidRDefault="003C65E9" w:rsidP="00C5338A">
      <w:pPr>
        <w:pStyle w:val="ItemIndent1"/>
      </w:pPr>
      <w:r>
        <w:t xml:space="preserve">Before modification: The IP addresses assigned to the management Ethernet interfaces of all IRF member devices must be in the same subnet. </w:t>
      </w:r>
    </w:p>
    <w:p w14:paraId="16651643" w14:textId="77777777" w:rsidR="003C65E9" w:rsidRDefault="003C65E9" w:rsidP="00C5338A">
      <w:pPr>
        <w:pStyle w:val="ItemIndent1"/>
      </w:pPr>
      <w:r>
        <w:t xml:space="preserve">After modification: The IP addresses must be in the same subnet if you assign them through the same management Ethernet interface of the master device. The IP addresses must be in </w:t>
      </w:r>
      <w:r>
        <w:lastRenderedPageBreak/>
        <w:t>different subnets if you assign them through different management Ethernet interfaces of the master device.</w:t>
      </w:r>
    </w:p>
    <w:p w14:paraId="3F13B765" w14:textId="77777777" w:rsidR="003C65E9" w:rsidRDefault="003C65E9" w:rsidP="00C24706">
      <w:pPr>
        <w:pStyle w:val="ItemList"/>
        <w:numPr>
          <w:ilvl w:val="0"/>
          <w:numId w:val="8"/>
        </w:numPr>
      </w:pPr>
      <w:r>
        <w:t>Displaying recommended ISSU methods</w:t>
      </w:r>
    </w:p>
    <w:p w14:paraId="1FAED4C6" w14:textId="5439E501" w:rsidR="003C65E9" w:rsidRPr="003C65E9" w:rsidRDefault="003C65E9" w:rsidP="00C5338A">
      <w:pPr>
        <w:pStyle w:val="ItemIndent1"/>
      </w:pPr>
      <w:r>
        <w:t>This release deleted support for displaying version compatibility information. For more information, see</w:t>
      </w:r>
      <w:r w:rsidRPr="00BD1AC8">
        <w:t xml:space="preserve"> </w:t>
      </w:r>
      <w:r w:rsidRPr="006D5B20">
        <w:rPr>
          <w:i/>
        </w:rPr>
        <w:t>H</w:t>
      </w:r>
      <w:r>
        <w:rPr>
          <w:rFonts w:hint="eastAsia"/>
          <w:i/>
        </w:rPr>
        <w:t>PE</w:t>
      </w:r>
      <w:r w:rsidRPr="006D5B20">
        <w:rPr>
          <w:i/>
        </w:rPr>
        <w:t xml:space="preserve"> </w:t>
      </w:r>
      <w:r>
        <w:rPr>
          <w:rFonts w:hint="eastAsia"/>
          <w:i/>
        </w:rPr>
        <w:t>5950</w:t>
      </w:r>
      <w:r w:rsidRPr="006D5B20">
        <w:rPr>
          <w:i/>
        </w:rPr>
        <w:t>-CMW710-F620</w:t>
      </w:r>
      <w:r>
        <w:rPr>
          <w:i/>
        </w:rPr>
        <w:t>6</w:t>
      </w:r>
      <w:r w:rsidRPr="006D5B20">
        <w:rPr>
          <w:i/>
        </w:rPr>
        <w:t xml:space="preserve"> Release Notes (Software Feature Changes)</w:t>
      </w:r>
      <w:r>
        <w:t>. To identify whether the software versions support ISSU compatible upgrade, see ISSU compatibility list in the release notes.</w:t>
      </w:r>
    </w:p>
    <w:p w14:paraId="11EFCF05" w14:textId="77777777" w:rsidR="00025591" w:rsidRDefault="00025591" w:rsidP="00025591">
      <w:pPr>
        <w:pStyle w:val="20"/>
      </w:pPr>
      <w:bookmarkStart w:id="136" w:name="_Toc133582838"/>
      <w:r w:rsidRPr="0058445E">
        <w:rPr>
          <w:rFonts w:hint="eastAsia"/>
        </w:rPr>
        <w:t xml:space="preserve">Operation </w:t>
      </w:r>
      <w:r w:rsidRPr="0058445E">
        <w:t>c</w:t>
      </w:r>
      <w:r w:rsidRPr="0058445E">
        <w:rPr>
          <w:rFonts w:hint="eastAsia"/>
        </w:rPr>
        <w:t xml:space="preserve">hanges in </w:t>
      </w:r>
      <w:r>
        <w:rPr>
          <w:rFonts w:hint="eastAsia"/>
        </w:rPr>
        <w:t>R</w:t>
      </w:r>
      <w:r w:rsidRPr="0058445E">
        <w:rPr>
          <w:rFonts w:hint="eastAsia"/>
        </w:rPr>
        <w:t>6205</w:t>
      </w:r>
      <w:r>
        <w:rPr>
          <w:rFonts w:hint="eastAsia"/>
        </w:rPr>
        <w:t>P03</w:t>
      </w:r>
      <w:bookmarkEnd w:id="136"/>
    </w:p>
    <w:p w14:paraId="37E5C05E" w14:textId="77777777" w:rsidR="000C2EF3" w:rsidRPr="0058445E" w:rsidRDefault="000C2EF3" w:rsidP="000C2EF3">
      <w:proofErr w:type="gramStart"/>
      <w:r w:rsidRPr="0058445E">
        <w:rPr>
          <w:rFonts w:hint="eastAsia"/>
        </w:rPr>
        <w:t>None</w:t>
      </w:r>
      <w:r w:rsidRPr="0058445E">
        <w:t>.</w:t>
      </w:r>
      <w:proofErr w:type="gramEnd"/>
    </w:p>
    <w:p w14:paraId="0411AFEB" w14:textId="77777777" w:rsidR="00FA033D" w:rsidRPr="0058445E" w:rsidRDefault="00FA033D" w:rsidP="00FA033D">
      <w:pPr>
        <w:pStyle w:val="20"/>
      </w:pPr>
      <w:bookmarkStart w:id="137" w:name="_Toc133582839"/>
      <w:r w:rsidRPr="0058445E">
        <w:rPr>
          <w:rFonts w:hint="eastAsia"/>
        </w:rPr>
        <w:t xml:space="preserve">Operation </w:t>
      </w:r>
      <w:r w:rsidRPr="0058445E">
        <w:t>c</w:t>
      </w:r>
      <w:r w:rsidRPr="0058445E">
        <w:rPr>
          <w:rFonts w:hint="eastAsia"/>
        </w:rPr>
        <w:t>hanges in F6205</w:t>
      </w:r>
      <w:r>
        <w:rPr>
          <w:rFonts w:hint="eastAsia"/>
        </w:rPr>
        <w:t>P02</w:t>
      </w:r>
      <w:bookmarkEnd w:id="137"/>
    </w:p>
    <w:p w14:paraId="35966EB6" w14:textId="77777777" w:rsidR="00FA033D" w:rsidRPr="00FA033D" w:rsidRDefault="006D5B20" w:rsidP="00C24706">
      <w:pPr>
        <w:pStyle w:val="ItemList"/>
        <w:numPr>
          <w:ilvl w:val="0"/>
          <w:numId w:val="8"/>
        </w:numPr>
      </w:pPr>
      <w:r>
        <w:t xml:space="preserve">Modified interface </w:t>
      </w:r>
      <w:proofErr w:type="spellStart"/>
      <w:r>
        <w:t>QoS</w:t>
      </w:r>
      <w:proofErr w:type="spellEnd"/>
      <w:r>
        <w:t xml:space="preserve"> policy application settings</w:t>
      </w:r>
    </w:p>
    <w:p w14:paraId="672219A0" w14:textId="77777777" w:rsidR="006D5B20" w:rsidRPr="006D5B20" w:rsidRDefault="006D5B20" w:rsidP="00C5338A">
      <w:pPr>
        <w:pStyle w:val="ItemIndent1"/>
      </w:pPr>
      <w:r>
        <w:t xml:space="preserve">Before modification: You can apply only one </w:t>
      </w:r>
      <w:proofErr w:type="spellStart"/>
      <w:r>
        <w:t>QoS</w:t>
      </w:r>
      <w:proofErr w:type="spellEnd"/>
      <w:r>
        <w:t xml:space="preserve"> policy to each direction of an interface, and only one traffic behavior action can be performed on traffic matching a traffic class.</w:t>
      </w:r>
      <w:r w:rsidRPr="006D5B20">
        <w:rPr>
          <w:rFonts w:hint="eastAsia"/>
        </w:rPr>
        <w:t xml:space="preserve"> </w:t>
      </w:r>
    </w:p>
    <w:p w14:paraId="223E0357" w14:textId="77777777" w:rsidR="006D5B20" w:rsidRDefault="006D5B20" w:rsidP="00C5338A">
      <w:pPr>
        <w:pStyle w:val="ItemIndent1"/>
      </w:pPr>
      <w:r>
        <w:t xml:space="preserve">After modification: You can apply a maximum of three </w:t>
      </w:r>
      <w:proofErr w:type="spellStart"/>
      <w:r>
        <w:t>QoS</w:t>
      </w:r>
      <w:proofErr w:type="spellEnd"/>
      <w:r>
        <w:t xml:space="preserve"> policies of different types to the same direction of an interface: one generic, one accounting-type, and one marking-type. For more information, see</w:t>
      </w:r>
      <w:r w:rsidRPr="006D5B20">
        <w:t xml:space="preserve"> </w:t>
      </w:r>
      <w:r w:rsidRPr="006D5B20">
        <w:rPr>
          <w:i/>
        </w:rPr>
        <w:t>H</w:t>
      </w:r>
      <w:r>
        <w:rPr>
          <w:rFonts w:hint="eastAsia"/>
          <w:i/>
        </w:rPr>
        <w:t>PE</w:t>
      </w:r>
      <w:r w:rsidRPr="006D5B20">
        <w:rPr>
          <w:i/>
        </w:rPr>
        <w:t xml:space="preserve"> </w:t>
      </w:r>
      <w:r>
        <w:rPr>
          <w:rFonts w:hint="eastAsia"/>
          <w:i/>
        </w:rPr>
        <w:t>5950</w:t>
      </w:r>
      <w:r w:rsidRPr="006D5B20">
        <w:rPr>
          <w:i/>
        </w:rPr>
        <w:t>-CMW710-F6205P02 Release Notes (Software Feature Changes)</w:t>
      </w:r>
      <w:r>
        <w:t>.</w:t>
      </w:r>
    </w:p>
    <w:p w14:paraId="4012EFE1" w14:textId="77777777" w:rsidR="001B3A89" w:rsidRPr="002A050A" w:rsidRDefault="001B3A89" w:rsidP="00C24706">
      <w:pPr>
        <w:pStyle w:val="ItemList"/>
        <w:numPr>
          <w:ilvl w:val="0"/>
          <w:numId w:val="8"/>
        </w:numPr>
      </w:pPr>
      <w:r w:rsidRPr="002A050A">
        <w:t>ARP MAD collision handling process</w:t>
      </w:r>
    </w:p>
    <w:p w14:paraId="31896B52" w14:textId="77777777" w:rsidR="001B3A89" w:rsidRPr="002A050A" w:rsidRDefault="001B3A89" w:rsidP="00C5338A">
      <w:pPr>
        <w:pStyle w:val="ItemIndent1"/>
      </w:pPr>
      <w:r w:rsidRPr="002A050A">
        <w:t>Before modification: ARP MAD uses the following process to handle a multi-active collision:</w:t>
      </w:r>
    </w:p>
    <w:p w14:paraId="7FE707CB" w14:textId="77777777" w:rsidR="001B3A89" w:rsidRPr="002A050A" w:rsidRDefault="001B3A89" w:rsidP="00C24706">
      <w:pPr>
        <w:pStyle w:val="ItemList2"/>
      </w:pPr>
      <w:r w:rsidRPr="002A050A">
        <w:t>Compares the member IDs of the masters in the split IRF fabrics.</w:t>
      </w:r>
    </w:p>
    <w:p w14:paraId="5D23033C" w14:textId="77777777" w:rsidR="001B3A89" w:rsidRPr="002A050A" w:rsidRDefault="001B3A89" w:rsidP="00C24706">
      <w:pPr>
        <w:pStyle w:val="ItemList2"/>
      </w:pPr>
      <w:r w:rsidRPr="002A050A">
        <w:t>Sets all fabrics to the Recovery state except the one that has the lowest numbered master.</w:t>
      </w:r>
    </w:p>
    <w:p w14:paraId="234004D1" w14:textId="77777777" w:rsidR="001B3A89" w:rsidRPr="002A050A" w:rsidRDefault="001B3A89" w:rsidP="00C24706">
      <w:pPr>
        <w:pStyle w:val="ItemIndent1"/>
      </w:pPr>
      <w:r w:rsidRPr="002A050A">
        <w:t>After modification: ARP MAD uses the following process to handle a multi-active collision:</w:t>
      </w:r>
    </w:p>
    <w:p w14:paraId="6A058E9B" w14:textId="77777777" w:rsidR="001B3A89" w:rsidRPr="002A050A" w:rsidRDefault="001B3A89" w:rsidP="00C24706">
      <w:pPr>
        <w:pStyle w:val="ItemList2"/>
      </w:pPr>
      <w:r w:rsidRPr="002A050A">
        <w:t>Compares the forwarding performance of the chips in each split fabric.</w:t>
      </w:r>
    </w:p>
    <w:p w14:paraId="723CB17D" w14:textId="77777777" w:rsidR="001B3A89" w:rsidRPr="002A050A" w:rsidRDefault="001B3A89" w:rsidP="00C24706">
      <w:pPr>
        <w:pStyle w:val="ItemList2"/>
      </w:pPr>
      <w:r w:rsidRPr="002A050A">
        <w:t>Sets all fabrics to the Recovery state except the one that has the best chip forwarding performance.</w:t>
      </w:r>
    </w:p>
    <w:p w14:paraId="1D71F8CE" w14:textId="77777777" w:rsidR="001B3A89" w:rsidRPr="002A050A" w:rsidRDefault="001B3A89" w:rsidP="00C24706">
      <w:pPr>
        <w:pStyle w:val="ItemList2"/>
      </w:pPr>
      <w:r w:rsidRPr="002A050A">
        <w:t>Compares the member IDs of the masters if all IRF fabrics have the same chip forwarding performance.</w:t>
      </w:r>
    </w:p>
    <w:p w14:paraId="3862BBFF" w14:textId="77777777" w:rsidR="001B3A89" w:rsidRPr="002A050A" w:rsidRDefault="001B3A89" w:rsidP="00C24706">
      <w:pPr>
        <w:pStyle w:val="ItemList2"/>
      </w:pPr>
      <w:r w:rsidRPr="002A050A">
        <w:t>Sets all fabrics to the Recovery state except the one that has the lowest numbered master.</w:t>
      </w:r>
    </w:p>
    <w:p w14:paraId="3ED2F237" w14:textId="77777777" w:rsidR="001B3A89" w:rsidRPr="002A050A" w:rsidRDefault="001B3A89" w:rsidP="00C24706">
      <w:pPr>
        <w:pStyle w:val="ItemList"/>
        <w:numPr>
          <w:ilvl w:val="0"/>
          <w:numId w:val="8"/>
        </w:numPr>
      </w:pPr>
      <w:r w:rsidRPr="002A050A">
        <w:t>DRNI and EVPN distributed relay</w:t>
      </w:r>
    </w:p>
    <w:p w14:paraId="3DA2F3E2" w14:textId="77777777" w:rsidR="001B3A89" w:rsidRPr="002A050A" w:rsidRDefault="001B3A89" w:rsidP="00C5338A">
      <w:pPr>
        <w:pStyle w:val="ItemIndent1"/>
      </w:pPr>
      <w:r w:rsidRPr="002A050A">
        <w:t xml:space="preserve">The </w:t>
      </w:r>
      <w:r w:rsidRPr="002A050A">
        <w:rPr>
          <w:rStyle w:val="BoldText"/>
        </w:rPr>
        <w:t>distributed-relay</w:t>
      </w:r>
      <w:r w:rsidRPr="002A050A">
        <w:t xml:space="preserve"> keyword in DRNI commands and EVPN distributed relay commands were changed to </w:t>
      </w:r>
      <w:proofErr w:type="spellStart"/>
      <w:r w:rsidRPr="002A050A">
        <w:rPr>
          <w:rStyle w:val="BoldText"/>
        </w:rPr>
        <w:t>drni</w:t>
      </w:r>
      <w:proofErr w:type="spellEnd"/>
      <w:r w:rsidRPr="002A050A">
        <w:t>. For more information, see</w:t>
      </w:r>
      <w:r w:rsidRPr="002A050A">
        <w:rPr>
          <w:i/>
          <w:iCs/>
        </w:rPr>
        <w:t xml:space="preserve"> </w:t>
      </w:r>
      <w:r w:rsidR="007B1EBF">
        <w:rPr>
          <w:rFonts w:hint="eastAsia"/>
          <w:i/>
          <w:iCs/>
        </w:rPr>
        <w:t>HPE</w:t>
      </w:r>
      <w:r w:rsidRPr="002A050A">
        <w:rPr>
          <w:i/>
          <w:iCs/>
        </w:rPr>
        <w:t xml:space="preserve"> </w:t>
      </w:r>
      <w:r w:rsidR="007B1EBF">
        <w:rPr>
          <w:rFonts w:hint="eastAsia"/>
          <w:i/>
          <w:iCs/>
        </w:rPr>
        <w:t>5950</w:t>
      </w:r>
      <w:r w:rsidRPr="002A050A">
        <w:rPr>
          <w:i/>
          <w:iCs/>
        </w:rPr>
        <w:t>-CMW710-F6205P0</w:t>
      </w:r>
      <w:r w:rsidR="007B1EBF">
        <w:rPr>
          <w:rFonts w:hint="eastAsia"/>
          <w:i/>
          <w:iCs/>
        </w:rPr>
        <w:t>2</w:t>
      </w:r>
      <w:r w:rsidRPr="002A050A">
        <w:rPr>
          <w:i/>
          <w:iCs/>
        </w:rPr>
        <w:t xml:space="preserve"> Release Notes (Software Feature Changes)</w:t>
      </w:r>
      <w:r w:rsidRPr="002A050A">
        <w:t>.</w:t>
      </w:r>
    </w:p>
    <w:p w14:paraId="2F72FF04" w14:textId="77777777" w:rsidR="001B3A89" w:rsidRPr="002A050A" w:rsidRDefault="001B3A89" w:rsidP="00C24706">
      <w:pPr>
        <w:pStyle w:val="ItemList"/>
        <w:numPr>
          <w:ilvl w:val="0"/>
          <w:numId w:val="8"/>
        </w:numPr>
      </w:pPr>
      <w:r w:rsidRPr="002A050A">
        <w:t>Multicast VPN</w:t>
      </w:r>
    </w:p>
    <w:p w14:paraId="69AE1517" w14:textId="77777777" w:rsidR="001B3A89" w:rsidRPr="002A050A" w:rsidRDefault="001B3A89" w:rsidP="00C5338A">
      <w:pPr>
        <w:pStyle w:val="ItemIndent1"/>
      </w:pPr>
      <w:r w:rsidRPr="002A050A">
        <w:t xml:space="preserve">MD view was changed to MVPN view and the </w:t>
      </w:r>
      <w:r w:rsidRPr="002A050A">
        <w:rPr>
          <w:rStyle w:val="BoldText"/>
        </w:rPr>
        <w:t xml:space="preserve">multicast-domain </w:t>
      </w:r>
      <w:r w:rsidRPr="002A050A">
        <w:t xml:space="preserve">keyword in commands was changed to </w:t>
      </w:r>
      <w:r w:rsidRPr="002A050A">
        <w:rPr>
          <w:rStyle w:val="BoldText"/>
        </w:rPr>
        <w:t>multicast-</w:t>
      </w:r>
      <w:proofErr w:type="spellStart"/>
      <w:r w:rsidRPr="002A050A">
        <w:rPr>
          <w:rStyle w:val="BoldText"/>
        </w:rPr>
        <w:t>vpn</w:t>
      </w:r>
      <w:proofErr w:type="spellEnd"/>
      <w:r w:rsidRPr="002A050A">
        <w:t>. For more information, see</w:t>
      </w:r>
      <w:r w:rsidRPr="002A050A">
        <w:rPr>
          <w:i/>
          <w:iCs/>
        </w:rPr>
        <w:t xml:space="preserve"> </w:t>
      </w:r>
      <w:r w:rsidR="007B1EBF">
        <w:rPr>
          <w:rFonts w:hint="eastAsia"/>
          <w:i/>
          <w:iCs/>
        </w:rPr>
        <w:t>HPE</w:t>
      </w:r>
      <w:r w:rsidRPr="002A050A">
        <w:rPr>
          <w:i/>
          <w:iCs/>
        </w:rPr>
        <w:t xml:space="preserve"> </w:t>
      </w:r>
      <w:r w:rsidR="007B1EBF">
        <w:rPr>
          <w:rFonts w:hint="eastAsia"/>
          <w:i/>
          <w:iCs/>
        </w:rPr>
        <w:t>5950</w:t>
      </w:r>
      <w:r w:rsidRPr="002A050A">
        <w:rPr>
          <w:i/>
          <w:iCs/>
        </w:rPr>
        <w:t>-CMW710-F6205P0</w:t>
      </w:r>
      <w:r w:rsidR="007B1EBF">
        <w:rPr>
          <w:rFonts w:hint="eastAsia"/>
          <w:i/>
          <w:iCs/>
        </w:rPr>
        <w:t>2</w:t>
      </w:r>
      <w:r w:rsidRPr="002A050A">
        <w:rPr>
          <w:i/>
          <w:iCs/>
        </w:rPr>
        <w:t xml:space="preserve"> Release Notes (Software Feature Changes)</w:t>
      </w:r>
      <w:r w:rsidRPr="002A050A">
        <w:t>.</w:t>
      </w:r>
    </w:p>
    <w:p w14:paraId="566C0EFC" w14:textId="77777777" w:rsidR="001B3A89" w:rsidRPr="002A050A" w:rsidRDefault="001B3A89" w:rsidP="00C24706">
      <w:pPr>
        <w:pStyle w:val="ItemList"/>
        <w:numPr>
          <w:ilvl w:val="0"/>
          <w:numId w:val="8"/>
        </w:numPr>
      </w:pPr>
      <w:r w:rsidRPr="002A050A">
        <w:t>Configuration rollback by using NETCONF</w:t>
      </w:r>
    </w:p>
    <w:p w14:paraId="0A87CE83" w14:textId="77777777" w:rsidR="001B3A89" w:rsidRPr="002A050A" w:rsidRDefault="001B3A89" w:rsidP="00C5338A">
      <w:pPr>
        <w:pStyle w:val="ItemIndent1"/>
      </w:pPr>
      <w:r w:rsidRPr="002A050A">
        <w:t>Suppression for the &lt;edit-</w:t>
      </w:r>
      <w:proofErr w:type="spellStart"/>
      <w:r w:rsidRPr="002A050A">
        <w:t>config</w:t>
      </w:r>
      <w:proofErr w:type="spellEnd"/>
      <w:r w:rsidRPr="002A050A">
        <w:t>&gt; operation</w:t>
      </w:r>
      <w:r>
        <w:rPr>
          <w:rFonts w:hint="eastAsia"/>
        </w:rPr>
        <w:t xml:space="preserve"> </w:t>
      </w:r>
      <w:r w:rsidRPr="009C1BBD">
        <w:t>during a configuration rollback</w:t>
      </w:r>
      <w:r w:rsidRPr="002A050A">
        <w:t xml:space="preserve"> was added. To allow the &lt;edit-</w:t>
      </w:r>
      <w:proofErr w:type="spellStart"/>
      <w:r w:rsidRPr="002A050A">
        <w:t>config</w:t>
      </w:r>
      <w:proofErr w:type="spellEnd"/>
      <w:r w:rsidRPr="002A050A">
        <w:t xml:space="preserve">&gt; operation to be performed during a configuration rollback, you must perform an &lt;action&gt; operation to change the value of the </w:t>
      </w:r>
      <w:proofErr w:type="spellStart"/>
      <w:r w:rsidRPr="002A050A">
        <w:rPr>
          <w:rStyle w:val="BoldText"/>
        </w:rPr>
        <w:t>DisableEditConfigWhenRollback</w:t>
      </w:r>
      <w:proofErr w:type="spellEnd"/>
      <w:r w:rsidRPr="002A050A">
        <w:t xml:space="preserve"> attribute to </w:t>
      </w:r>
      <w:r w:rsidRPr="002A050A">
        <w:rPr>
          <w:rStyle w:val="BoldText"/>
        </w:rPr>
        <w:t>false</w:t>
      </w:r>
      <w:r w:rsidRPr="002A050A">
        <w:t>.</w:t>
      </w:r>
      <w:r>
        <w:rPr>
          <w:rFonts w:hint="eastAsia"/>
        </w:rPr>
        <w:t xml:space="preserve"> </w:t>
      </w:r>
      <w:r w:rsidRPr="002A050A">
        <w:t>For more information, see</w:t>
      </w:r>
      <w:r w:rsidRPr="002A050A">
        <w:rPr>
          <w:i/>
          <w:iCs/>
        </w:rPr>
        <w:t xml:space="preserve"> </w:t>
      </w:r>
      <w:r w:rsidR="007B1EBF">
        <w:rPr>
          <w:rFonts w:hint="eastAsia"/>
          <w:i/>
          <w:iCs/>
        </w:rPr>
        <w:t>HPE</w:t>
      </w:r>
      <w:r w:rsidRPr="002A050A">
        <w:rPr>
          <w:i/>
          <w:iCs/>
        </w:rPr>
        <w:t xml:space="preserve"> </w:t>
      </w:r>
      <w:r w:rsidR="007B1EBF">
        <w:rPr>
          <w:rFonts w:hint="eastAsia"/>
          <w:i/>
          <w:iCs/>
        </w:rPr>
        <w:t>5950</w:t>
      </w:r>
      <w:r w:rsidRPr="002A050A">
        <w:rPr>
          <w:i/>
          <w:iCs/>
        </w:rPr>
        <w:t>-CMW710-F6205P0</w:t>
      </w:r>
      <w:r w:rsidR="007B1EBF">
        <w:rPr>
          <w:rFonts w:hint="eastAsia"/>
          <w:i/>
          <w:iCs/>
        </w:rPr>
        <w:t>2</w:t>
      </w:r>
      <w:r w:rsidRPr="002A050A">
        <w:rPr>
          <w:i/>
          <w:iCs/>
        </w:rPr>
        <w:t xml:space="preserve"> Release Notes (Software Feature Changes)</w:t>
      </w:r>
      <w:r w:rsidRPr="002A050A">
        <w:t>.</w:t>
      </w:r>
    </w:p>
    <w:p w14:paraId="170A3FD3" w14:textId="77777777" w:rsidR="00F236C1" w:rsidRPr="0058445E" w:rsidRDefault="00F236C1" w:rsidP="00F236C1">
      <w:pPr>
        <w:pStyle w:val="20"/>
      </w:pPr>
      <w:bookmarkStart w:id="138" w:name="_Toc133582840"/>
      <w:r w:rsidRPr="0058445E">
        <w:rPr>
          <w:rFonts w:hint="eastAsia"/>
        </w:rPr>
        <w:lastRenderedPageBreak/>
        <w:t xml:space="preserve">Operation </w:t>
      </w:r>
      <w:r w:rsidRPr="0058445E">
        <w:t>c</w:t>
      </w:r>
      <w:r w:rsidRPr="0058445E">
        <w:rPr>
          <w:rFonts w:hint="eastAsia"/>
        </w:rPr>
        <w:t>hanges in F6205</w:t>
      </w:r>
      <w:bookmarkEnd w:id="138"/>
    </w:p>
    <w:p w14:paraId="7F3F3905" w14:textId="77777777" w:rsidR="0010487B" w:rsidRPr="00A40D9E" w:rsidRDefault="0010487B" w:rsidP="00C24706">
      <w:pPr>
        <w:pStyle w:val="ItemList"/>
        <w:numPr>
          <w:ilvl w:val="0"/>
          <w:numId w:val="8"/>
        </w:numPr>
      </w:pPr>
      <w:r w:rsidRPr="00A40D9E">
        <w:t xml:space="preserve">Configuring the </w:t>
      </w:r>
      <w:proofErr w:type="spellStart"/>
      <w:r w:rsidRPr="00A40D9E">
        <w:t>FlexFabric</w:t>
      </w:r>
      <w:proofErr w:type="spellEnd"/>
      <w:r w:rsidRPr="00A40D9E">
        <w:t xml:space="preserve"> Network Analytics (FNA) feature</w:t>
      </w:r>
    </w:p>
    <w:p w14:paraId="377B7DF0" w14:textId="77777777" w:rsidR="0010487B" w:rsidRPr="0058445E" w:rsidRDefault="0010487B" w:rsidP="00C5338A">
      <w:pPr>
        <w:pStyle w:val="ItemIndent1"/>
      </w:pPr>
      <w:r w:rsidRPr="0058445E">
        <w:t>This release added support for</w:t>
      </w:r>
      <w:r w:rsidRPr="0058445E">
        <w:rPr>
          <w:rFonts w:hint="eastAsia"/>
        </w:rPr>
        <w:t xml:space="preserve"> configuring the FNA feature on an IRF fabric.</w:t>
      </w:r>
    </w:p>
    <w:p w14:paraId="179B2340" w14:textId="77777777" w:rsidR="000936E3" w:rsidRPr="00A40D9E" w:rsidRDefault="001C645C" w:rsidP="00C24706">
      <w:pPr>
        <w:pStyle w:val="ItemList"/>
        <w:numPr>
          <w:ilvl w:val="0"/>
          <w:numId w:val="8"/>
        </w:numPr>
      </w:pPr>
      <w:r w:rsidRPr="00A40D9E">
        <w:t>Monitoring CPU usage</w:t>
      </w:r>
    </w:p>
    <w:p w14:paraId="35A41788" w14:textId="77777777" w:rsidR="007E78F5" w:rsidRPr="0058445E" w:rsidRDefault="007E78F5" w:rsidP="00C5338A">
      <w:pPr>
        <w:pStyle w:val="ItemIndent1"/>
      </w:pPr>
      <w:r w:rsidRPr="0058445E">
        <w:t>T</w:t>
      </w:r>
      <w:r w:rsidRPr="0058445E">
        <w:rPr>
          <w:rFonts w:hint="eastAsia"/>
        </w:rPr>
        <w:t xml:space="preserve">he minor alarm threshold, severe alarm threshold, </w:t>
      </w:r>
      <w:r w:rsidRPr="0058445E">
        <w:t>and</w:t>
      </w:r>
      <w:r w:rsidRPr="0058445E">
        <w:rPr>
          <w:rFonts w:hint="eastAsia"/>
        </w:rPr>
        <w:t xml:space="preserve"> recovery threshold were added to monitor CPU usage in finer granularity. For more information, </w:t>
      </w:r>
      <w:r w:rsidRPr="0058445E">
        <w:t>see</w:t>
      </w:r>
      <w:r w:rsidRPr="0058445E">
        <w:rPr>
          <w:i/>
        </w:rPr>
        <w:t xml:space="preserve"> HPE 5950-CMW710-F620</w:t>
      </w:r>
      <w:r w:rsidR="003400C6" w:rsidRPr="0058445E">
        <w:rPr>
          <w:rFonts w:hint="eastAsia"/>
          <w:i/>
        </w:rPr>
        <w:t>5</w:t>
      </w:r>
      <w:r w:rsidRPr="0058445E">
        <w:rPr>
          <w:i/>
        </w:rPr>
        <w:t xml:space="preserve"> Release Notes (Software Feature Changes)</w:t>
      </w:r>
      <w:r w:rsidRPr="0058445E">
        <w:t>.</w:t>
      </w:r>
    </w:p>
    <w:p w14:paraId="7327889B" w14:textId="77777777" w:rsidR="00376184" w:rsidRPr="0058445E" w:rsidRDefault="00C37B52" w:rsidP="00C24706">
      <w:pPr>
        <w:pStyle w:val="ItemList"/>
        <w:numPr>
          <w:ilvl w:val="0"/>
          <w:numId w:val="8"/>
        </w:numPr>
      </w:pPr>
      <w:r w:rsidRPr="0058445E">
        <w:rPr>
          <w:rFonts w:hint="eastAsia"/>
        </w:rPr>
        <w:t>Configuring IRF bridge MAC persistence</w:t>
      </w:r>
    </w:p>
    <w:p w14:paraId="4EB09818" w14:textId="77777777" w:rsidR="00C37B52" w:rsidRPr="0058445E" w:rsidRDefault="00C37B52" w:rsidP="00C5338A">
      <w:pPr>
        <w:pStyle w:val="ItemIndent1"/>
      </w:pPr>
      <w:r w:rsidRPr="0058445E">
        <w:rPr>
          <w:rFonts w:hint="eastAsia"/>
        </w:rPr>
        <w:t xml:space="preserve">The MAC address persistent time changed from 10 minutes to 12 minutes for the </w:t>
      </w:r>
      <w:proofErr w:type="spellStart"/>
      <w:r w:rsidRPr="0058445E">
        <w:rPr>
          <w:rStyle w:val="BoldText"/>
        </w:rPr>
        <w:t>irf</w:t>
      </w:r>
      <w:proofErr w:type="spellEnd"/>
      <w:r w:rsidRPr="0058445E">
        <w:rPr>
          <w:rStyle w:val="BoldText"/>
        </w:rPr>
        <w:t xml:space="preserve"> mac-address persistent timer</w:t>
      </w:r>
      <w:r w:rsidRPr="0058445E">
        <w:rPr>
          <w:rFonts w:hint="eastAsia"/>
        </w:rPr>
        <w:t xml:space="preserve"> command.</w:t>
      </w:r>
    </w:p>
    <w:p w14:paraId="67C7BF3C" w14:textId="77777777" w:rsidR="004919C9" w:rsidRPr="0058445E" w:rsidRDefault="004919C9" w:rsidP="004919C9">
      <w:pPr>
        <w:pStyle w:val="20"/>
      </w:pPr>
      <w:bookmarkStart w:id="139" w:name="_Toc133582841"/>
      <w:r w:rsidRPr="0058445E">
        <w:rPr>
          <w:rFonts w:hint="eastAsia"/>
        </w:rPr>
        <w:t xml:space="preserve">Operation </w:t>
      </w:r>
      <w:r w:rsidRPr="0058445E">
        <w:t>c</w:t>
      </w:r>
      <w:r w:rsidRPr="0058445E">
        <w:rPr>
          <w:rFonts w:hint="eastAsia"/>
        </w:rPr>
        <w:t>hanges in F6203</w:t>
      </w:r>
      <w:bookmarkEnd w:id="139"/>
    </w:p>
    <w:p w14:paraId="75005DED" w14:textId="77777777" w:rsidR="004919C9" w:rsidRPr="0058445E" w:rsidRDefault="004919C9" w:rsidP="004919C9">
      <w:proofErr w:type="gramStart"/>
      <w:r w:rsidRPr="0058445E">
        <w:rPr>
          <w:rFonts w:hint="eastAsia"/>
        </w:rPr>
        <w:t>None</w:t>
      </w:r>
      <w:r w:rsidRPr="0058445E">
        <w:t>.</w:t>
      </w:r>
      <w:proofErr w:type="gramEnd"/>
    </w:p>
    <w:p w14:paraId="2A2033FA" w14:textId="77777777" w:rsidR="004F3403" w:rsidRPr="0058445E" w:rsidRDefault="004F3403" w:rsidP="001C0037">
      <w:pPr>
        <w:pStyle w:val="20"/>
      </w:pPr>
      <w:bookmarkStart w:id="140" w:name="_Toc133582842"/>
      <w:r w:rsidRPr="0058445E">
        <w:rPr>
          <w:rFonts w:hint="eastAsia"/>
        </w:rPr>
        <w:t xml:space="preserve">Operation </w:t>
      </w:r>
      <w:r w:rsidRPr="0058445E">
        <w:t>c</w:t>
      </w:r>
      <w:r w:rsidRPr="0058445E">
        <w:rPr>
          <w:rFonts w:hint="eastAsia"/>
        </w:rPr>
        <w:t>hanges in F6202</w:t>
      </w:r>
      <w:bookmarkEnd w:id="123"/>
      <w:bookmarkEnd w:id="140"/>
    </w:p>
    <w:p w14:paraId="3076C06F" w14:textId="77777777" w:rsidR="00CB6FE2" w:rsidRPr="0058445E" w:rsidRDefault="00C735EE" w:rsidP="00C24706">
      <w:pPr>
        <w:pStyle w:val="ItemList"/>
        <w:numPr>
          <w:ilvl w:val="0"/>
          <w:numId w:val="8"/>
        </w:numPr>
      </w:pPr>
      <w:r w:rsidRPr="0058445E">
        <w:rPr>
          <w:rFonts w:hint="eastAsia"/>
        </w:rPr>
        <w:t xml:space="preserve">Support of </w:t>
      </w:r>
      <w:r w:rsidR="00CB6FE2" w:rsidRPr="0058445E">
        <w:rPr>
          <w:rFonts w:hint="eastAsia"/>
        </w:rPr>
        <w:t>10</w:t>
      </w:r>
      <w:r w:rsidR="00591296" w:rsidRPr="0058445E">
        <w:rPr>
          <w:rFonts w:hint="eastAsia"/>
        </w:rPr>
        <w:t>-</w:t>
      </w:r>
      <w:r w:rsidR="00CB6FE2" w:rsidRPr="0058445E">
        <w:rPr>
          <w:rFonts w:hint="eastAsia"/>
        </w:rPr>
        <w:t>GE</w:t>
      </w:r>
      <w:r w:rsidR="001D0FDD" w:rsidRPr="0058445E">
        <w:rPr>
          <w:rFonts w:hint="eastAsia"/>
        </w:rPr>
        <w:t xml:space="preserve"> and </w:t>
      </w:r>
      <w:r w:rsidR="00CB6FE2" w:rsidRPr="0058445E">
        <w:rPr>
          <w:rFonts w:hint="eastAsia"/>
        </w:rPr>
        <w:t>25</w:t>
      </w:r>
      <w:r w:rsidR="00591296" w:rsidRPr="0058445E">
        <w:rPr>
          <w:rFonts w:hint="eastAsia"/>
        </w:rPr>
        <w:t>-</w:t>
      </w:r>
      <w:r w:rsidR="00CB6FE2" w:rsidRPr="0058445E">
        <w:rPr>
          <w:rFonts w:hint="eastAsia"/>
        </w:rPr>
        <w:t>GE</w:t>
      </w:r>
      <w:r w:rsidR="00591296" w:rsidRPr="0058445E">
        <w:rPr>
          <w:rFonts w:hint="eastAsia"/>
        </w:rPr>
        <w:t xml:space="preserve"> interfaces for the </w:t>
      </w:r>
      <w:r w:rsidR="00D61836" w:rsidRPr="0058445E">
        <w:rPr>
          <w:rFonts w:hint="eastAsia"/>
        </w:rPr>
        <w:t>1G</w:t>
      </w:r>
      <w:r w:rsidR="00D22431" w:rsidRPr="0058445E">
        <w:rPr>
          <w:rFonts w:hint="eastAsia"/>
        </w:rPr>
        <w:t>bps</w:t>
      </w:r>
      <w:r w:rsidR="00591296" w:rsidRPr="0058445E">
        <w:rPr>
          <w:rFonts w:hint="eastAsia"/>
        </w:rPr>
        <w:t xml:space="preserve"> speed</w:t>
      </w:r>
    </w:p>
    <w:p w14:paraId="56C12828" w14:textId="77777777" w:rsidR="00CB6FE2" w:rsidRPr="0058445E" w:rsidRDefault="00591296" w:rsidP="00C5338A">
      <w:pPr>
        <w:pStyle w:val="ItemIndent1"/>
      </w:pPr>
      <w:r w:rsidRPr="0058445E">
        <w:rPr>
          <w:rFonts w:hint="eastAsia"/>
        </w:rPr>
        <w:t xml:space="preserve">Before </w:t>
      </w:r>
      <w:r w:rsidR="001C0037" w:rsidRPr="0058445E">
        <w:t>modification</w:t>
      </w:r>
      <w:r w:rsidRPr="0058445E">
        <w:rPr>
          <w:rFonts w:hint="eastAsia"/>
        </w:rPr>
        <w:t xml:space="preserve">: </w:t>
      </w:r>
      <w:r w:rsidR="008A734B" w:rsidRPr="0058445E">
        <w:rPr>
          <w:rFonts w:hint="eastAsia"/>
        </w:rPr>
        <w:t>10-GE</w:t>
      </w:r>
      <w:r w:rsidR="001D0FDD" w:rsidRPr="0058445E">
        <w:rPr>
          <w:rFonts w:hint="eastAsia"/>
        </w:rPr>
        <w:t xml:space="preserve"> and </w:t>
      </w:r>
      <w:r w:rsidR="008A734B" w:rsidRPr="0058445E">
        <w:rPr>
          <w:rFonts w:hint="eastAsia"/>
        </w:rPr>
        <w:t xml:space="preserve">25-GE interfaces </w:t>
      </w:r>
      <w:r w:rsidR="00517D38" w:rsidRPr="0058445E">
        <w:rPr>
          <w:rFonts w:hint="eastAsia"/>
        </w:rPr>
        <w:t xml:space="preserve">on </w:t>
      </w:r>
      <w:r w:rsidR="004C02C0" w:rsidRPr="0058445E">
        <w:rPr>
          <w:rFonts w:hint="eastAsia"/>
        </w:rPr>
        <w:t xml:space="preserve">HPE </w:t>
      </w:r>
      <w:proofErr w:type="spellStart"/>
      <w:r w:rsidR="004C02C0" w:rsidRPr="0058445E">
        <w:rPr>
          <w:rFonts w:hint="eastAsia"/>
        </w:rPr>
        <w:t>FlexFabric</w:t>
      </w:r>
      <w:proofErr w:type="spellEnd"/>
      <w:r w:rsidR="004C02C0" w:rsidRPr="0058445E">
        <w:rPr>
          <w:rFonts w:hint="eastAsia"/>
        </w:rPr>
        <w:t xml:space="preserve"> 5950 48SFP28 8QSFP28 Switc</w:t>
      </w:r>
      <w:r w:rsidR="00A541D5" w:rsidRPr="0058445E">
        <w:rPr>
          <w:rFonts w:hint="eastAsia"/>
        </w:rPr>
        <w:t>h</w:t>
      </w:r>
      <w:r w:rsidR="00225F2B" w:rsidRPr="0058445E">
        <w:rPr>
          <w:rFonts w:hint="eastAsia"/>
        </w:rPr>
        <w:t xml:space="preserve"> and </w:t>
      </w:r>
      <w:r w:rsidR="004C02C0" w:rsidRPr="0058445E">
        <w:rPr>
          <w:rFonts w:hint="eastAsia"/>
        </w:rPr>
        <w:t xml:space="preserve">HPE </w:t>
      </w:r>
      <w:proofErr w:type="spellStart"/>
      <w:r w:rsidR="004C02C0" w:rsidRPr="0058445E">
        <w:rPr>
          <w:rFonts w:hint="eastAsia"/>
        </w:rPr>
        <w:t>FlexFabric</w:t>
      </w:r>
      <w:proofErr w:type="spellEnd"/>
      <w:r w:rsidR="004C02C0" w:rsidRPr="0058445E">
        <w:rPr>
          <w:rFonts w:hint="eastAsia"/>
        </w:rPr>
        <w:t xml:space="preserve"> 5950 4-slot Switch</w:t>
      </w:r>
      <w:r w:rsidR="00535E27" w:rsidRPr="0058445E">
        <w:rPr>
          <w:rFonts w:hint="eastAsia"/>
        </w:rPr>
        <w:t xml:space="preserve"> do not suppor</w:t>
      </w:r>
      <w:r w:rsidR="004C23D3" w:rsidRPr="0058445E">
        <w:rPr>
          <w:rFonts w:hint="eastAsia"/>
        </w:rPr>
        <w:t>t</w:t>
      </w:r>
      <w:r w:rsidR="00535E27" w:rsidRPr="0058445E">
        <w:rPr>
          <w:rFonts w:hint="eastAsia"/>
        </w:rPr>
        <w:t xml:space="preserve"> the </w:t>
      </w:r>
      <w:r w:rsidR="009A7EC8" w:rsidRPr="0058445E">
        <w:rPr>
          <w:rFonts w:hint="eastAsia"/>
        </w:rPr>
        <w:t>1Gbps</w:t>
      </w:r>
      <w:r w:rsidR="00535E27" w:rsidRPr="0058445E">
        <w:rPr>
          <w:rFonts w:hint="eastAsia"/>
        </w:rPr>
        <w:t xml:space="preserve"> speed or </w:t>
      </w:r>
      <w:r w:rsidR="0073702E" w:rsidRPr="0058445E">
        <w:t>transceiver</w:t>
      </w:r>
      <w:r w:rsidR="008C7096" w:rsidRPr="0058445E">
        <w:rPr>
          <w:rFonts w:hint="eastAsia"/>
        </w:rPr>
        <w:t xml:space="preserve"> module</w:t>
      </w:r>
      <w:r w:rsidR="005F4628" w:rsidRPr="0058445E">
        <w:rPr>
          <w:rFonts w:hint="eastAsia"/>
        </w:rPr>
        <w:t>.</w:t>
      </w:r>
    </w:p>
    <w:p w14:paraId="4B2E6B76" w14:textId="77777777" w:rsidR="00CB6FE2" w:rsidRPr="0058445E" w:rsidRDefault="00150C00" w:rsidP="00C5338A">
      <w:pPr>
        <w:pStyle w:val="ItemIndent1"/>
      </w:pPr>
      <w:r w:rsidRPr="0058445E">
        <w:rPr>
          <w:rFonts w:hint="eastAsia"/>
        </w:rPr>
        <w:t xml:space="preserve">After </w:t>
      </w:r>
      <w:r w:rsidRPr="0058445E">
        <w:t>modification</w:t>
      </w:r>
      <w:r w:rsidRPr="0058445E">
        <w:rPr>
          <w:rFonts w:hint="eastAsia"/>
        </w:rPr>
        <w:t xml:space="preserve">: </w:t>
      </w:r>
      <w:r w:rsidR="00A541D5" w:rsidRPr="0058445E">
        <w:rPr>
          <w:rFonts w:hint="eastAsia"/>
        </w:rPr>
        <w:t xml:space="preserve">10-GE and 25-GE interfaces on HPE </w:t>
      </w:r>
      <w:proofErr w:type="spellStart"/>
      <w:r w:rsidR="00A541D5" w:rsidRPr="0058445E">
        <w:rPr>
          <w:rFonts w:hint="eastAsia"/>
        </w:rPr>
        <w:t>FlexFabric</w:t>
      </w:r>
      <w:proofErr w:type="spellEnd"/>
      <w:r w:rsidR="00A541D5" w:rsidRPr="0058445E">
        <w:rPr>
          <w:rFonts w:hint="eastAsia"/>
        </w:rPr>
        <w:t xml:space="preserve"> 5950 48SFP28 8QSFP28 </w:t>
      </w:r>
      <w:r w:rsidR="001C0037" w:rsidRPr="0058445E">
        <w:t>Switch</w:t>
      </w:r>
      <w:r w:rsidR="00A541D5" w:rsidRPr="0058445E">
        <w:rPr>
          <w:rFonts w:hint="eastAsia"/>
        </w:rPr>
        <w:t xml:space="preserve"> and HPE </w:t>
      </w:r>
      <w:proofErr w:type="spellStart"/>
      <w:r w:rsidR="00A541D5" w:rsidRPr="0058445E">
        <w:rPr>
          <w:rFonts w:hint="eastAsia"/>
        </w:rPr>
        <w:t>FlexFabric</w:t>
      </w:r>
      <w:proofErr w:type="spellEnd"/>
      <w:r w:rsidR="00A541D5" w:rsidRPr="0058445E">
        <w:rPr>
          <w:rFonts w:hint="eastAsia"/>
        </w:rPr>
        <w:t xml:space="preserve"> 5950 4-slot Switch support the </w:t>
      </w:r>
      <w:r w:rsidR="00BE4C04" w:rsidRPr="0058445E">
        <w:rPr>
          <w:rFonts w:hint="eastAsia"/>
        </w:rPr>
        <w:t>1</w:t>
      </w:r>
      <w:r w:rsidR="00A541D5" w:rsidRPr="0058445E">
        <w:rPr>
          <w:rFonts w:hint="eastAsia"/>
        </w:rPr>
        <w:t>G</w:t>
      </w:r>
      <w:r w:rsidR="00BE4C04" w:rsidRPr="0058445E">
        <w:rPr>
          <w:rFonts w:hint="eastAsia"/>
        </w:rPr>
        <w:t>bps</w:t>
      </w:r>
      <w:r w:rsidR="00A541D5" w:rsidRPr="0058445E">
        <w:rPr>
          <w:rFonts w:hint="eastAsia"/>
        </w:rPr>
        <w:t xml:space="preserve"> speed or </w:t>
      </w:r>
      <w:r w:rsidR="00A541D5" w:rsidRPr="0058445E">
        <w:t>transceiver</w:t>
      </w:r>
      <w:r w:rsidR="00A541D5" w:rsidRPr="0058445E">
        <w:rPr>
          <w:rFonts w:hint="eastAsia"/>
        </w:rPr>
        <w:t xml:space="preserve"> module.</w:t>
      </w:r>
    </w:p>
    <w:p w14:paraId="4EDD5B0B" w14:textId="77777777" w:rsidR="00CB6FE2" w:rsidRPr="0058445E" w:rsidRDefault="00CB6FE2" w:rsidP="00C24706">
      <w:pPr>
        <w:pStyle w:val="ItemList"/>
        <w:numPr>
          <w:ilvl w:val="0"/>
          <w:numId w:val="8"/>
        </w:numPr>
      </w:pPr>
      <w:bookmarkStart w:id="141" w:name="_Ref458523600"/>
      <w:bookmarkStart w:id="142" w:name="_Toc472431298"/>
      <w:r w:rsidRPr="0058445E">
        <w:t>Excluding a</w:t>
      </w:r>
      <w:r w:rsidRPr="0058445E">
        <w:rPr>
          <w:rFonts w:hint="eastAsia"/>
        </w:rPr>
        <w:t xml:space="preserve"> service interface</w:t>
      </w:r>
      <w:r w:rsidRPr="0058445E">
        <w:t xml:space="preserve"> from </w:t>
      </w:r>
      <w:r w:rsidRPr="0058445E">
        <w:rPr>
          <w:rFonts w:hint="eastAsia"/>
        </w:rPr>
        <w:t>the IRF MAD shutdown action by the system</w:t>
      </w:r>
      <w:bookmarkEnd w:id="141"/>
      <w:bookmarkEnd w:id="142"/>
    </w:p>
    <w:p w14:paraId="1CFA9249" w14:textId="77777777" w:rsidR="00CB6FE2" w:rsidRPr="0058445E" w:rsidRDefault="00CB6FE2" w:rsidP="00C5338A">
      <w:pPr>
        <w:pStyle w:val="ItemIndent1"/>
      </w:pPr>
      <w:r w:rsidRPr="0058445E">
        <w:rPr>
          <w:rFonts w:hint="eastAsia"/>
        </w:rPr>
        <w:t>W</w:t>
      </w:r>
      <w:r w:rsidRPr="0058445E">
        <w:t>hen the IRF fabric transits to the Recovery state</w:t>
      </w:r>
      <w:r w:rsidRPr="0058445E">
        <w:rPr>
          <w:rFonts w:hint="eastAsia"/>
        </w:rPr>
        <w:t>, the system automatically excludes the following service interfaces from being shut down:</w:t>
      </w:r>
    </w:p>
    <w:p w14:paraId="53CAB377" w14:textId="77777777" w:rsidR="00CB6FE2" w:rsidRPr="0058445E" w:rsidRDefault="00CB6FE2" w:rsidP="00C5338A">
      <w:pPr>
        <w:pStyle w:val="ItemIndent1"/>
      </w:pPr>
      <w:r w:rsidRPr="0058445E">
        <w:rPr>
          <w:rFonts w:hint="eastAsia"/>
          <w:lang w:eastAsia="zh-CN"/>
        </w:rPr>
        <w:t xml:space="preserve">Before </w:t>
      </w:r>
      <w:r w:rsidRPr="0058445E">
        <w:rPr>
          <w:rFonts w:hint="eastAsia"/>
        </w:rPr>
        <w:t>modification</w:t>
      </w:r>
      <w:r w:rsidRPr="0058445E">
        <w:rPr>
          <w:rFonts w:hint="eastAsia"/>
          <w:lang w:eastAsia="zh-CN"/>
        </w:rPr>
        <w:t>:</w:t>
      </w:r>
    </w:p>
    <w:p w14:paraId="2253B7DF" w14:textId="77777777" w:rsidR="00CB6FE2" w:rsidRPr="0058445E" w:rsidRDefault="00CB6FE2" w:rsidP="001C0037">
      <w:pPr>
        <w:pStyle w:val="ItemList2"/>
      </w:pPr>
      <w:r w:rsidRPr="0058445E">
        <w:rPr>
          <w:rFonts w:hint="eastAsia"/>
        </w:rPr>
        <w:t>IRF physical interfaces.</w:t>
      </w:r>
    </w:p>
    <w:p w14:paraId="00C19F1C" w14:textId="77777777" w:rsidR="00CB6FE2" w:rsidRPr="0058445E" w:rsidRDefault="00CB6FE2" w:rsidP="001C0037">
      <w:pPr>
        <w:pStyle w:val="ItemList2"/>
      </w:pPr>
      <w:r w:rsidRPr="0058445E">
        <w:rPr>
          <w:rFonts w:hint="eastAsia"/>
        </w:rPr>
        <w:t>Member interfaces of an aggregate interface if the aggregate interface is excluded from being shut down</w:t>
      </w:r>
      <w:r w:rsidRPr="0058445E">
        <w:t>.</w:t>
      </w:r>
    </w:p>
    <w:p w14:paraId="1F01B863" w14:textId="77777777" w:rsidR="00CB6FE2" w:rsidRPr="0058445E" w:rsidRDefault="00CB6FE2" w:rsidP="00C5338A">
      <w:pPr>
        <w:pStyle w:val="ItemIndent1"/>
      </w:pPr>
      <w:r w:rsidRPr="0058445E">
        <w:rPr>
          <w:rFonts w:hint="eastAsia"/>
          <w:lang w:eastAsia="zh-CN"/>
        </w:rPr>
        <w:t xml:space="preserve">After </w:t>
      </w:r>
      <w:r w:rsidRPr="0058445E">
        <w:rPr>
          <w:rFonts w:hint="eastAsia"/>
        </w:rPr>
        <w:t>modification</w:t>
      </w:r>
      <w:r w:rsidRPr="0058445E">
        <w:rPr>
          <w:rFonts w:hint="eastAsia"/>
          <w:lang w:eastAsia="zh-CN"/>
        </w:rPr>
        <w:t>:</w:t>
      </w:r>
    </w:p>
    <w:p w14:paraId="200B5ED2" w14:textId="77777777" w:rsidR="00CB6FE2" w:rsidRPr="0058445E" w:rsidRDefault="00CB6FE2" w:rsidP="001C0037">
      <w:pPr>
        <w:pStyle w:val="ItemList2"/>
      </w:pPr>
      <w:r w:rsidRPr="0058445E">
        <w:rPr>
          <w:rFonts w:hint="eastAsia"/>
        </w:rPr>
        <w:t>IRF physical interfaces.</w:t>
      </w:r>
    </w:p>
    <w:p w14:paraId="6F416DBF" w14:textId="77777777" w:rsidR="00CB6FE2" w:rsidRPr="0058445E" w:rsidRDefault="00CB6FE2" w:rsidP="001C0037">
      <w:pPr>
        <w:pStyle w:val="ItemList2"/>
      </w:pPr>
      <w:r w:rsidRPr="0058445E">
        <w:rPr>
          <w:rFonts w:hint="eastAsia"/>
        </w:rPr>
        <w:t>Interfaces used for BFD MAD.</w:t>
      </w:r>
    </w:p>
    <w:p w14:paraId="3C1C3D93" w14:textId="77777777" w:rsidR="00CB6FE2" w:rsidRPr="0058445E" w:rsidRDefault="00CB6FE2" w:rsidP="001C0037">
      <w:pPr>
        <w:pStyle w:val="ItemList2"/>
      </w:pPr>
      <w:r w:rsidRPr="0058445E">
        <w:rPr>
          <w:rFonts w:hint="eastAsia"/>
        </w:rPr>
        <w:t>Member interfaces of an aggregate interface if the aggregate interface is excluded from being shut down</w:t>
      </w:r>
      <w:r w:rsidRPr="0058445E">
        <w:t>.</w:t>
      </w:r>
    </w:p>
    <w:p w14:paraId="2272F1F7" w14:textId="77777777" w:rsidR="00CB6FE2" w:rsidRPr="0058445E" w:rsidRDefault="00CB6FE2" w:rsidP="00C24706">
      <w:pPr>
        <w:pStyle w:val="ItemList"/>
        <w:numPr>
          <w:ilvl w:val="0"/>
          <w:numId w:val="8"/>
        </w:numPr>
      </w:pPr>
      <w:r w:rsidRPr="0058445E">
        <w:rPr>
          <w:rFonts w:hint="eastAsia"/>
        </w:rPr>
        <w:t>A</w:t>
      </w:r>
      <w:r w:rsidRPr="0058445E">
        <w:t xml:space="preserve">ging time for ARP entries in the output of the </w:t>
      </w:r>
      <w:r w:rsidRPr="0058445E">
        <w:rPr>
          <w:rStyle w:val="BoldText"/>
          <w:b w:val="0"/>
        </w:rPr>
        <w:t xml:space="preserve">display </w:t>
      </w:r>
      <w:proofErr w:type="spellStart"/>
      <w:r w:rsidRPr="0058445E">
        <w:rPr>
          <w:rStyle w:val="BoldText"/>
          <w:b w:val="0"/>
        </w:rPr>
        <w:t>arp</w:t>
      </w:r>
      <w:proofErr w:type="spellEnd"/>
      <w:r w:rsidRPr="0058445E">
        <w:t xml:space="preserve"> command</w:t>
      </w:r>
    </w:p>
    <w:p w14:paraId="2EB96819" w14:textId="77777777" w:rsidR="00CB6FE2" w:rsidRPr="0058445E" w:rsidRDefault="00CB6FE2" w:rsidP="00C5338A">
      <w:pPr>
        <w:pStyle w:val="ItemIndent1"/>
      </w:pPr>
      <w:r w:rsidRPr="0058445E">
        <w:rPr>
          <w:iCs/>
        </w:rPr>
        <w:t xml:space="preserve">Before modification: </w:t>
      </w:r>
      <w:r w:rsidRPr="0058445E">
        <w:t>Th</w:t>
      </w:r>
      <w:r w:rsidRPr="0058445E">
        <w:rPr>
          <w:rFonts w:hint="eastAsia"/>
        </w:rPr>
        <w:t>e</w:t>
      </w:r>
      <w:r w:rsidRPr="0058445E">
        <w:t xml:space="preserve"> command displays the </w:t>
      </w:r>
      <w:r w:rsidRPr="0058445E">
        <w:rPr>
          <w:rFonts w:hint="eastAsia"/>
        </w:rPr>
        <w:t xml:space="preserve">ARP entry </w:t>
      </w:r>
      <w:r w:rsidRPr="0058445E">
        <w:t>aging time in minutes.</w:t>
      </w:r>
    </w:p>
    <w:p w14:paraId="19DB58FB" w14:textId="77777777" w:rsidR="00CB6FE2" w:rsidRPr="0058445E" w:rsidRDefault="00CB6FE2" w:rsidP="00C5338A">
      <w:pPr>
        <w:pStyle w:val="ItemIndent1"/>
      </w:pPr>
      <w:r w:rsidRPr="0058445E">
        <w:t>After modification: Th</w:t>
      </w:r>
      <w:r w:rsidRPr="0058445E">
        <w:rPr>
          <w:rFonts w:hint="eastAsia"/>
        </w:rPr>
        <w:t>e</w:t>
      </w:r>
      <w:r w:rsidRPr="0058445E">
        <w:t xml:space="preserve"> command displays the ARP entr</w:t>
      </w:r>
      <w:r w:rsidRPr="0058445E">
        <w:rPr>
          <w:rFonts w:hint="eastAsia"/>
        </w:rPr>
        <w:t>y</w:t>
      </w:r>
      <w:r w:rsidRPr="0058445E">
        <w:t xml:space="preserve"> aging time in seconds.</w:t>
      </w:r>
    </w:p>
    <w:p w14:paraId="0EF15D1E" w14:textId="77777777" w:rsidR="00CB6FE2" w:rsidRPr="0058445E" w:rsidRDefault="00CB6FE2" w:rsidP="00C24706">
      <w:pPr>
        <w:pStyle w:val="ItemList"/>
        <w:numPr>
          <w:ilvl w:val="0"/>
          <w:numId w:val="8"/>
        </w:numPr>
      </w:pPr>
      <w:r w:rsidRPr="0058445E">
        <w:rPr>
          <w:rFonts w:hint="eastAsia"/>
        </w:rPr>
        <w:t xml:space="preserve">Value range for </w:t>
      </w:r>
      <w:bookmarkStart w:id="143" w:name="_Ref158696444"/>
      <w:r w:rsidRPr="0058445E">
        <w:t>port security's limit on the number of secure MAC addresses</w:t>
      </w:r>
      <w:bookmarkEnd w:id="143"/>
    </w:p>
    <w:p w14:paraId="5C8E09C2" w14:textId="77777777" w:rsidR="0014729D" w:rsidRPr="0058445E" w:rsidRDefault="0014729D" w:rsidP="00C5338A">
      <w:pPr>
        <w:pStyle w:val="ItemIndent1"/>
      </w:pPr>
      <w:r w:rsidRPr="0058445E">
        <w:t xml:space="preserve">The value range for the </w:t>
      </w:r>
      <w:r w:rsidRPr="0058445E">
        <w:rPr>
          <w:i/>
        </w:rPr>
        <w:t>max-count</w:t>
      </w:r>
      <w:r w:rsidRPr="0058445E">
        <w:t xml:space="preserve"> argument of the </w:t>
      </w:r>
      <w:r w:rsidR="00D05649" w:rsidRPr="0058445E">
        <w:rPr>
          <w:rStyle w:val="BoldText"/>
          <w:rFonts w:hint="eastAsia"/>
        </w:rPr>
        <w:t xml:space="preserve">port-security max-mac-count </w:t>
      </w:r>
      <w:r w:rsidR="00D05649" w:rsidRPr="0058445E">
        <w:rPr>
          <w:rStyle w:val="ItalicText"/>
        </w:rPr>
        <w:t>max-count</w:t>
      </w:r>
      <w:r w:rsidR="00D05649" w:rsidRPr="0058445E">
        <w:rPr>
          <w:rFonts w:hint="eastAsia"/>
        </w:rPr>
        <w:t xml:space="preserve"> </w:t>
      </w:r>
      <w:proofErr w:type="gramStart"/>
      <w:r w:rsidR="00D05649" w:rsidRPr="0058445E">
        <w:t xml:space="preserve">[ </w:t>
      </w:r>
      <w:proofErr w:type="spellStart"/>
      <w:r w:rsidR="00D05649" w:rsidRPr="0058445E">
        <w:rPr>
          <w:rStyle w:val="BoldText"/>
        </w:rPr>
        <w:t>vlan</w:t>
      </w:r>
      <w:proofErr w:type="spellEnd"/>
      <w:proofErr w:type="gramEnd"/>
      <w:r w:rsidR="00D05649" w:rsidRPr="0058445E">
        <w:rPr>
          <w:rFonts w:hint="eastAsia"/>
        </w:rPr>
        <w:t xml:space="preserve"> [ </w:t>
      </w:r>
      <w:proofErr w:type="spellStart"/>
      <w:r w:rsidR="00D05649" w:rsidRPr="0058445E">
        <w:rPr>
          <w:rStyle w:val="ItalicText"/>
        </w:rPr>
        <w:t>vlan</w:t>
      </w:r>
      <w:proofErr w:type="spellEnd"/>
      <w:r w:rsidR="00D05649" w:rsidRPr="0058445E">
        <w:rPr>
          <w:rStyle w:val="ItalicText"/>
        </w:rPr>
        <w:t>-id-list</w:t>
      </w:r>
      <w:r w:rsidR="00D05649" w:rsidRPr="0058445E">
        <w:rPr>
          <w:rFonts w:hint="eastAsia"/>
        </w:rPr>
        <w:t xml:space="preserve"> ] ]</w:t>
      </w:r>
      <w:r w:rsidRPr="0058445E">
        <w:t xml:space="preserve"> command changed.</w:t>
      </w:r>
    </w:p>
    <w:p w14:paraId="50194AB7" w14:textId="77777777" w:rsidR="00CB6FE2" w:rsidRPr="0058445E" w:rsidRDefault="00CB6FE2" w:rsidP="00C5338A">
      <w:pPr>
        <w:pStyle w:val="ItemIndent1"/>
      </w:pPr>
      <w:r w:rsidRPr="0058445E">
        <w:t>Before modification:</w:t>
      </w:r>
      <w:r w:rsidRPr="0058445E">
        <w:rPr>
          <w:rFonts w:hint="eastAsia"/>
        </w:rPr>
        <w:t xml:space="preserve"> </w:t>
      </w:r>
      <w:r w:rsidRPr="0058445E">
        <w:t xml:space="preserve">The </w:t>
      </w:r>
      <w:r w:rsidRPr="0058445E">
        <w:rPr>
          <w:rFonts w:hint="eastAsia"/>
        </w:rPr>
        <w:t xml:space="preserve">value range for the </w:t>
      </w:r>
      <w:r w:rsidRPr="0058445E">
        <w:rPr>
          <w:rStyle w:val="ItalicText"/>
        </w:rPr>
        <w:t>max-count</w:t>
      </w:r>
      <w:r w:rsidRPr="0058445E">
        <w:t xml:space="preserve"> argument</w:t>
      </w:r>
      <w:r w:rsidRPr="0058445E">
        <w:rPr>
          <w:rFonts w:hint="eastAsia"/>
        </w:rPr>
        <w:t xml:space="preserve"> is 1 to </w:t>
      </w:r>
      <w:r w:rsidRPr="0058445E">
        <w:t>4294967295</w:t>
      </w:r>
      <w:r w:rsidRPr="0058445E">
        <w:rPr>
          <w:rFonts w:hint="eastAsia"/>
        </w:rPr>
        <w:t>.</w:t>
      </w:r>
    </w:p>
    <w:p w14:paraId="75543641" w14:textId="77777777" w:rsidR="00CB6FE2" w:rsidRPr="0058445E" w:rsidRDefault="00CB6FE2" w:rsidP="00C5338A">
      <w:pPr>
        <w:pStyle w:val="ItemIndent1"/>
      </w:pPr>
      <w:r w:rsidRPr="0058445E">
        <w:rPr>
          <w:rFonts w:hint="eastAsia"/>
        </w:rPr>
        <w:t>After</w:t>
      </w:r>
      <w:r w:rsidRPr="0058445E">
        <w:t xml:space="preserve"> modification:</w:t>
      </w:r>
      <w:r w:rsidRPr="0058445E">
        <w:rPr>
          <w:rFonts w:hint="eastAsia"/>
        </w:rPr>
        <w:t xml:space="preserve"> </w:t>
      </w:r>
      <w:r w:rsidRPr="0058445E">
        <w:t xml:space="preserve">The </w:t>
      </w:r>
      <w:r w:rsidRPr="0058445E">
        <w:rPr>
          <w:rFonts w:hint="eastAsia"/>
        </w:rPr>
        <w:t xml:space="preserve">value range for the </w:t>
      </w:r>
      <w:r w:rsidRPr="0058445E">
        <w:rPr>
          <w:rStyle w:val="ItalicText"/>
        </w:rPr>
        <w:t>max-count</w:t>
      </w:r>
      <w:r w:rsidRPr="0058445E">
        <w:t xml:space="preserve"> argument</w:t>
      </w:r>
      <w:r w:rsidRPr="0058445E">
        <w:rPr>
          <w:rFonts w:hint="eastAsia"/>
        </w:rPr>
        <w:t xml:space="preserve"> is 1 to </w:t>
      </w:r>
      <w:r w:rsidRPr="0058445E">
        <w:t>2147483647</w:t>
      </w:r>
      <w:r w:rsidRPr="0058445E">
        <w:rPr>
          <w:rFonts w:hint="eastAsia"/>
        </w:rPr>
        <w:t>.</w:t>
      </w:r>
    </w:p>
    <w:p w14:paraId="3AB24B68" w14:textId="77777777" w:rsidR="00CB6FE2" w:rsidRPr="0058445E" w:rsidRDefault="00CB6FE2" w:rsidP="00C24706">
      <w:pPr>
        <w:pStyle w:val="ItemList"/>
        <w:numPr>
          <w:ilvl w:val="0"/>
          <w:numId w:val="8"/>
        </w:numPr>
      </w:pPr>
      <w:r w:rsidRPr="0058445E">
        <w:rPr>
          <w:rFonts w:hint="eastAsia"/>
        </w:rPr>
        <w:t>Enabling a BGP instance</w:t>
      </w:r>
    </w:p>
    <w:p w14:paraId="6503AEEB" w14:textId="77777777" w:rsidR="00CB6FE2" w:rsidRPr="0058445E" w:rsidRDefault="00CB6FE2" w:rsidP="00C5338A">
      <w:pPr>
        <w:pStyle w:val="ItemIndent1"/>
      </w:pPr>
      <w:r w:rsidRPr="0058445E">
        <w:rPr>
          <w:rFonts w:hint="eastAsia"/>
        </w:rPr>
        <w:lastRenderedPageBreak/>
        <w:t xml:space="preserve">Support for session multithreading was removed. You can create the same public IPv4 unicast address family on different BGP instances. For more information, </w:t>
      </w:r>
      <w:r w:rsidRPr="0058445E">
        <w:t>see</w:t>
      </w:r>
      <w:r w:rsidRPr="0058445E">
        <w:rPr>
          <w:i/>
        </w:rPr>
        <w:t xml:space="preserve"> </w:t>
      </w:r>
      <w:r w:rsidR="002B34F1" w:rsidRPr="0058445E">
        <w:rPr>
          <w:i/>
        </w:rPr>
        <w:t>HPE 5950-CMW710-F6202 Release Notes (Software Feature Changes)</w:t>
      </w:r>
      <w:r w:rsidRPr="0058445E">
        <w:t>.</w:t>
      </w:r>
    </w:p>
    <w:p w14:paraId="595A5AEA" w14:textId="77777777" w:rsidR="00CB6FE2" w:rsidRPr="0058445E" w:rsidRDefault="00CB6FE2" w:rsidP="00C24706">
      <w:pPr>
        <w:pStyle w:val="ItemList"/>
        <w:numPr>
          <w:ilvl w:val="0"/>
          <w:numId w:val="8"/>
        </w:numPr>
      </w:pPr>
      <w:r w:rsidRPr="0058445E">
        <w:t xml:space="preserve">Specifying a </w:t>
      </w:r>
      <w:proofErr w:type="spellStart"/>
      <w:r w:rsidRPr="0058445E">
        <w:t>RabbitMQ</w:t>
      </w:r>
      <w:proofErr w:type="spellEnd"/>
      <w:r w:rsidRPr="0058445E">
        <w:t xml:space="preserve"> server</w:t>
      </w:r>
    </w:p>
    <w:p w14:paraId="7A5EB246" w14:textId="77777777" w:rsidR="00CB6FE2" w:rsidRDefault="00CB6FE2" w:rsidP="00C5338A">
      <w:pPr>
        <w:pStyle w:val="ItemIndent1"/>
      </w:pPr>
      <w:r w:rsidRPr="0058445E">
        <w:t xml:space="preserve">In this </w:t>
      </w:r>
      <w:r w:rsidRPr="0058445E">
        <w:rPr>
          <w:rFonts w:hint="eastAsia"/>
        </w:rPr>
        <w:t>software version</w:t>
      </w:r>
      <w:r w:rsidRPr="0058445E">
        <w:t xml:space="preserve">, you can specify the port number through which the device communicates with a </w:t>
      </w:r>
      <w:proofErr w:type="spellStart"/>
      <w:r w:rsidRPr="0058445E">
        <w:t>RabbitMQ</w:t>
      </w:r>
      <w:proofErr w:type="spellEnd"/>
      <w:r w:rsidRPr="0058445E">
        <w:t xml:space="preserve"> server when you specify the </w:t>
      </w:r>
      <w:proofErr w:type="spellStart"/>
      <w:r w:rsidRPr="0058445E">
        <w:t>RabbitMQ</w:t>
      </w:r>
      <w:proofErr w:type="spellEnd"/>
      <w:r w:rsidRPr="0058445E">
        <w:t xml:space="preserve"> server. You can specify the MPLS L3VPN instance to which a </w:t>
      </w:r>
      <w:proofErr w:type="spellStart"/>
      <w:r w:rsidRPr="0058445E">
        <w:t>RabbitMQ</w:t>
      </w:r>
      <w:proofErr w:type="spellEnd"/>
      <w:r w:rsidRPr="0058445E">
        <w:t xml:space="preserve"> server belongs when you remove the </w:t>
      </w:r>
      <w:proofErr w:type="spellStart"/>
      <w:r w:rsidRPr="0058445E">
        <w:t>RabbitMQ</w:t>
      </w:r>
      <w:proofErr w:type="spellEnd"/>
      <w:r w:rsidRPr="0058445E">
        <w:t xml:space="preserve"> server.</w:t>
      </w:r>
      <w:r w:rsidRPr="0058445E">
        <w:rPr>
          <w:rFonts w:hint="eastAsia"/>
        </w:rPr>
        <w:t xml:space="preserve"> For more information, </w:t>
      </w:r>
      <w:r w:rsidRPr="0058445E">
        <w:t xml:space="preserve">see </w:t>
      </w:r>
      <w:r w:rsidR="002B34F1" w:rsidRPr="0058445E">
        <w:rPr>
          <w:i/>
        </w:rPr>
        <w:t>HPE 5950-CMW710-F6202 Release Notes (Software Feature Changes)</w:t>
      </w:r>
      <w:r w:rsidRPr="0058445E">
        <w:t>.</w:t>
      </w:r>
    </w:p>
    <w:p w14:paraId="0E1568A9" w14:textId="29C87C72" w:rsidR="000B208F" w:rsidRPr="000B208F" w:rsidRDefault="00283D6B" w:rsidP="00C24706">
      <w:pPr>
        <w:pStyle w:val="ItemList"/>
        <w:numPr>
          <w:ilvl w:val="0"/>
          <w:numId w:val="8"/>
        </w:numPr>
      </w:pPr>
      <w:proofErr w:type="spellStart"/>
      <w:r>
        <w:t>I</w:t>
      </w:r>
      <w:r w:rsidR="000B208F" w:rsidRPr="000B208F">
        <w:t>Changed</w:t>
      </w:r>
      <w:proofErr w:type="spellEnd"/>
      <w:r w:rsidR="000B208F" w:rsidRPr="000B208F">
        <w:t xml:space="preserve"> the default load sharing mode for IP tunneled traffic for the </w:t>
      </w:r>
      <w:proofErr w:type="spellStart"/>
      <w:r w:rsidR="000B208F" w:rsidRPr="000B208F">
        <w:t>ip</w:t>
      </w:r>
      <w:proofErr w:type="spellEnd"/>
      <w:r w:rsidR="000B208F" w:rsidRPr="000B208F">
        <w:t xml:space="preserve"> load-sharing mode command</w:t>
      </w:r>
    </w:p>
    <w:p w14:paraId="665CDCCE" w14:textId="77777777" w:rsidR="000B208F" w:rsidRPr="00C51484" w:rsidRDefault="000B208F" w:rsidP="00C5338A">
      <w:pPr>
        <w:pStyle w:val="ItemIndent1"/>
      </w:pPr>
      <w:r w:rsidRPr="00C51484">
        <w:t xml:space="preserve">Before modification: If you do not specify the </w:t>
      </w:r>
      <w:r w:rsidRPr="00C24706">
        <w:rPr>
          <w:rStyle w:val="BoldText"/>
        </w:rPr>
        <w:t>tunnel</w:t>
      </w:r>
      <w:r w:rsidRPr="00C51484">
        <w:t xml:space="preserve"> </w:t>
      </w:r>
      <w:proofErr w:type="gramStart"/>
      <w:r w:rsidRPr="00C51484">
        <w:t xml:space="preserve">{ </w:t>
      </w:r>
      <w:r w:rsidRPr="00C24706">
        <w:rPr>
          <w:rStyle w:val="BoldText"/>
        </w:rPr>
        <w:t>all</w:t>
      </w:r>
      <w:proofErr w:type="gramEnd"/>
      <w:r w:rsidRPr="00C51484">
        <w:t xml:space="preserve"> | </w:t>
      </w:r>
      <w:r w:rsidRPr="00C24706">
        <w:rPr>
          <w:rStyle w:val="BoldText"/>
        </w:rPr>
        <w:t>inner</w:t>
      </w:r>
      <w:r w:rsidRPr="00C51484">
        <w:t xml:space="preserve"> | </w:t>
      </w:r>
      <w:r w:rsidRPr="00C24706">
        <w:rPr>
          <w:rStyle w:val="BoldText"/>
        </w:rPr>
        <w:t>outer</w:t>
      </w:r>
      <w:r w:rsidRPr="00C51484">
        <w:t xml:space="preserve"> } parameters in the </w:t>
      </w:r>
      <w:proofErr w:type="spellStart"/>
      <w:r w:rsidRPr="00C51484">
        <w:t>ip</w:t>
      </w:r>
      <w:proofErr w:type="spellEnd"/>
      <w:r w:rsidRPr="00C51484">
        <w:t xml:space="preserve"> load-sharing mode command, IP tunneled traffic is distributed based on the outer IP header.</w:t>
      </w:r>
    </w:p>
    <w:p w14:paraId="73D06DAC" w14:textId="0CAE8151" w:rsidR="00283D6B" w:rsidRPr="00D2061F" w:rsidRDefault="000B208F" w:rsidP="00C5338A">
      <w:pPr>
        <w:pStyle w:val="ItemIndent1"/>
      </w:pPr>
      <w:r w:rsidRPr="00C51484">
        <w:t xml:space="preserve">After modification: If you do not specify the </w:t>
      </w:r>
      <w:r w:rsidRPr="00C24706">
        <w:rPr>
          <w:rStyle w:val="BoldText"/>
        </w:rPr>
        <w:t>tunnel</w:t>
      </w:r>
      <w:r w:rsidRPr="00C51484">
        <w:t xml:space="preserve"> </w:t>
      </w:r>
      <w:proofErr w:type="gramStart"/>
      <w:r w:rsidRPr="00C51484">
        <w:t xml:space="preserve">{ </w:t>
      </w:r>
      <w:r w:rsidRPr="00C24706">
        <w:rPr>
          <w:rStyle w:val="BoldText"/>
        </w:rPr>
        <w:t>all</w:t>
      </w:r>
      <w:proofErr w:type="gramEnd"/>
      <w:r w:rsidRPr="00C51484">
        <w:t xml:space="preserve"> | </w:t>
      </w:r>
      <w:r w:rsidRPr="00C24706">
        <w:rPr>
          <w:rStyle w:val="BoldText"/>
        </w:rPr>
        <w:t>inner</w:t>
      </w:r>
      <w:r w:rsidRPr="00C51484">
        <w:t xml:space="preserve"> | </w:t>
      </w:r>
      <w:r w:rsidRPr="00C24706">
        <w:rPr>
          <w:rStyle w:val="BoldText"/>
        </w:rPr>
        <w:t>outer</w:t>
      </w:r>
      <w:r w:rsidRPr="00C51484">
        <w:t xml:space="preserve"> } parameters in the </w:t>
      </w:r>
      <w:proofErr w:type="spellStart"/>
      <w:r w:rsidRPr="00C51484">
        <w:t>ip</w:t>
      </w:r>
      <w:proofErr w:type="spellEnd"/>
      <w:r w:rsidRPr="00C51484">
        <w:t xml:space="preserve"> load-sharing mode command, IP tunneled traffic is distributed based on the inner IP header.</w:t>
      </w:r>
    </w:p>
    <w:p w14:paraId="1DEA1D85" w14:textId="77777777" w:rsidR="004F3403" w:rsidRPr="0058445E" w:rsidRDefault="004F3403" w:rsidP="001C0037">
      <w:pPr>
        <w:pStyle w:val="20"/>
      </w:pPr>
      <w:bookmarkStart w:id="144" w:name="_Toc477956286"/>
      <w:bookmarkStart w:id="145" w:name="_Toc133582843"/>
      <w:r w:rsidRPr="0058445E">
        <w:rPr>
          <w:rFonts w:hint="eastAsia"/>
        </w:rPr>
        <w:t xml:space="preserve">Operation </w:t>
      </w:r>
      <w:r w:rsidRPr="0058445E">
        <w:t>c</w:t>
      </w:r>
      <w:r w:rsidRPr="0058445E">
        <w:rPr>
          <w:rFonts w:hint="eastAsia"/>
        </w:rPr>
        <w:t>hanges in R6125</w:t>
      </w:r>
      <w:bookmarkEnd w:id="144"/>
      <w:bookmarkEnd w:id="145"/>
    </w:p>
    <w:p w14:paraId="397B34FC" w14:textId="77777777" w:rsidR="004F3403" w:rsidRPr="0058445E" w:rsidRDefault="004F3403" w:rsidP="00C24706">
      <w:pPr>
        <w:pStyle w:val="ItemList"/>
        <w:numPr>
          <w:ilvl w:val="0"/>
          <w:numId w:val="8"/>
        </w:numPr>
      </w:pPr>
      <w:bookmarkStart w:id="146" w:name="_Ref472014467"/>
      <w:bookmarkStart w:id="147" w:name="_Toc472014635"/>
      <w:r w:rsidRPr="0058445E">
        <w:rPr>
          <w:rFonts w:hint="eastAsia"/>
        </w:rPr>
        <w:t xml:space="preserve">Number of </w:t>
      </w:r>
      <w:proofErr w:type="spellStart"/>
      <w:r w:rsidRPr="0058445E">
        <w:rPr>
          <w:rFonts w:hint="eastAsia"/>
        </w:rPr>
        <w:t>subinterfaces</w:t>
      </w:r>
      <w:bookmarkEnd w:id="146"/>
      <w:bookmarkEnd w:id="147"/>
      <w:proofErr w:type="spellEnd"/>
      <w:r w:rsidRPr="0058445E">
        <w:rPr>
          <w:rFonts w:hint="eastAsia"/>
        </w:rPr>
        <w:t xml:space="preserve"> supported</w:t>
      </w:r>
    </w:p>
    <w:p w14:paraId="46AC6DD4" w14:textId="77777777" w:rsidR="004F3403" w:rsidRPr="0058445E" w:rsidRDefault="004F3403" w:rsidP="00C5338A">
      <w:pPr>
        <w:pStyle w:val="ItemIndent1"/>
      </w:pPr>
      <w:r w:rsidRPr="0058445E">
        <w:t>B</w:t>
      </w:r>
      <w:r w:rsidRPr="0058445E">
        <w:rPr>
          <w:rFonts w:hint="eastAsia"/>
        </w:rPr>
        <w:t xml:space="preserve">efore </w:t>
      </w:r>
      <w:r w:rsidRPr="0058445E">
        <w:t>modification</w:t>
      </w:r>
      <w:r w:rsidRPr="0058445E">
        <w:rPr>
          <w:rFonts w:hint="eastAsia"/>
        </w:rPr>
        <w:t xml:space="preserve">, you can create 500 Layer 3 Ethernet </w:t>
      </w:r>
      <w:proofErr w:type="spellStart"/>
      <w:r w:rsidRPr="0058445E">
        <w:rPr>
          <w:rFonts w:hint="eastAsia"/>
        </w:rPr>
        <w:t>subinterfaces</w:t>
      </w:r>
      <w:proofErr w:type="spellEnd"/>
      <w:r w:rsidRPr="0058445E">
        <w:rPr>
          <w:rFonts w:hint="eastAsia"/>
        </w:rPr>
        <w:t xml:space="preserve"> and Layer 3 aggregate </w:t>
      </w:r>
      <w:proofErr w:type="spellStart"/>
      <w:r w:rsidRPr="0058445E">
        <w:rPr>
          <w:rFonts w:hint="eastAsia"/>
        </w:rPr>
        <w:t>subinterfaces</w:t>
      </w:r>
      <w:proofErr w:type="spellEnd"/>
      <w:r w:rsidRPr="0058445E">
        <w:rPr>
          <w:rFonts w:hint="eastAsia"/>
        </w:rPr>
        <w:t xml:space="preserve"> in total.</w:t>
      </w:r>
    </w:p>
    <w:p w14:paraId="5FFE4664" w14:textId="77777777" w:rsidR="004F3403" w:rsidRPr="0058445E" w:rsidRDefault="004F3403" w:rsidP="00C5338A">
      <w:pPr>
        <w:pStyle w:val="ItemIndent1"/>
      </w:pPr>
      <w:r w:rsidRPr="0058445E">
        <w:t>A</w:t>
      </w:r>
      <w:r w:rsidRPr="0058445E">
        <w:rPr>
          <w:rFonts w:hint="eastAsia"/>
        </w:rPr>
        <w:t xml:space="preserve">fter modification, you can create 1024 Layer 3 Ethernet </w:t>
      </w:r>
      <w:proofErr w:type="spellStart"/>
      <w:r w:rsidRPr="0058445E">
        <w:rPr>
          <w:rFonts w:hint="eastAsia"/>
        </w:rPr>
        <w:t>subinterfaces</w:t>
      </w:r>
      <w:proofErr w:type="spellEnd"/>
      <w:r w:rsidRPr="0058445E">
        <w:rPr>
          <w:rFonts w:hint="eastAsia"/>
        </w:rPr>
        <w:t xml:space="preserve"> and Layer 3 aggregate </w:t>
      </w:r>
      <w:proofErr w:type="spellStart"/>
      <w:r w:rsidRPr="0058445E">
        <w:rPr>
          <w:rFonts w:hint="eastAsia"/>
        </w:rPr>
        <w:t>subinterfaces</w:t>
      </w:r>
      <w:proofErr w:type="spellEnd"/>
      <w:r w:rsidRPr="0058445E">
        <w:rPr>
          <w:rFonts w:hint="eastAsia"/>
        </w:rPr>
        <w:t xml:space="preserve"> in total.</w:t>
      </w:r>
    </w:p>
    <w:p w14:paraId="38DF4524" w14:textId="77777777" w:rsidR="004F3403" w:rsidRPr="0058445E" w:rsidRDefault="004F3403" w:rsidP="00C24706">
      <w:pPr>
        <w:pStyle w:val="ItemList"/>
        <w:numPr>
          <w:ilvl w:val="0"/>
          <w:numId w:val="8"/>
        </w:numPr>
      </w:pPr>
      <w:bookmarkStart w:id="148" w:name="_Ref472014472"/>
      <w:bookmarkStart w:id="149" w:name="_Toc472014638"/>
      <w:r w:rsidRPr="0058445E">
        <w:t>CL72 negotiation</w:t>
      </w:r>
      <w:bookmarkEnd w:id="148"/>
      <w:bookmarkEnd w:id="149"/>
    </w:p>
    <w:p w14:paraId="686C559C" w14:textId="77777777" w:rsidR="004F3403" w:rsidRPr="0058445E" w:rsidRDefault="004F3403" w:rsidP="00C5338A">
      <w:pPr>
        <w:pStyle w:val="ItemIndent1"/>
      </w:pPr>
      <w:r w:rsidRPr="0058445E">
        <w:t>B</w:t>
      </w:r>
      <w:r w:rsidRPr="0058445E">
        <w:rPr>
          <w:rFonts w:hint="eastAsia"/>
        </w:rPr>
        <w:t xml:space="preserve">efore </w:t>
      </w:r>
      <w:r w:rsidRPr="0058445E">
        <w:t>modification</w:t>
      </w:r>
      <w:r w:rsidRPr="0058445E">
        <w:rPr>
          <w:rFonts w:hint="eastAsia"/>
        </w:rPr>
        <w:t xml:space="preserve">, </w:t>
      </w:r>
      <w:r w:rsidRPr="0058445E">
        <w:t>CL72 negotiation is enabled</w:t>
      </w:r>
      <w:r w:rsidRPr="0058445E">
        <w:rPr>
          <w:rFonts w:hint="eastAsia"/>
        </w:rPr>
        <w:t xml:space="preserve"> by default</w:t>
      </w:r>
      <w:r w:rsidRPr="0058445E">
        <w:t>.</w:t>
      </w:r>
    </w:p>
    <w:p w14:paraId="1F1D3237" w14:textId="77777777" w:rsidR="004F3403" w:rsidRPr="0058445E" w:rsidRDefault="004F3403" w:rsidP="00C5338A">
      <w:pPr>
        <w:pStyle w:val="ItemIndent1"/>
      </w:pPr>
      <w:r w:rsidRPr="0058445E">
        <w:t>A</w:t>
      </w:r>
      <w:r w:rsidRPr="0058445E">
        <w:rPr>
          <w:rFonts w:hint="eastAsia"/>
        </w:rPr>
        <w:t xml:space="preserve">fter modification, </w:t>
      </w:r>
      <w:r w:rsidRPr="0058445E">
        <w:t>CL72 negotiation is disabled</w:t>
      </w:r>
      <w:r w:rsidRPr="0058445E">
        <w:rPr>
          <w:rFonts w:hint="eastAsia"/>
        </w:rPr>
        <w:t xml:space="preserve"> by default</w:t>
      </w:r>
      <w:r w:rsidRPr="0058445E">
        <w:t>.</w:t>
      </w:r>
    </w:p>
    <w:p w14:paraId="3E1C3B14" w14:textId="77777777" w:rsidR="004F3403" w:rsidRPr="0058445E" w:rsidRDefault="004F3403" w:rsidP="001C0037">
      <w:pPr>
        <w:pStyle w:val="20"/>
      </w:pPr>
      <w:bookmarkStart w:id="150" w:name="_Toc477956287"/>
      <w:bookmarkStart w:id="151" w:name="_Toc133582844"/>
      <w:r w:rsidRPr="0058445E">
        <w:rPr>
          <w:rFonts w:hint="eastAsia"/>
        </w:rPr>
        <w:t xml:space="preserve">Operation </w:t>
      </w:r>
      <w:r w:rsidRPr="0058445E">
        <w:t>c</w:t>
      </w:r>
      <w:r w:rsidRPr="0058445E">
        <w:rPr>
          <w:rFonts w:hint="eastAsia"/>
        </w:rPr>
        <w:t>hanges in R6123</w:t>
      </w:r>
      <w:bookmarkEnd w:id="150"/>
      <w:bookmarkEnd w:id="151"/>
    </w:p>
    <w:p w14:paraId="5C133299" w14:textId="77777777" w:rsidR="00200708" w:rsidRPr="0058445E" w:rsidRDefault="00200708" w:rsidP="00C24706">
      <w:pPr>
        <w:pStyle w:val="ItemList"/>
        <w:numPr>
          <w:ilvl w:val="0"/>
          <w:numId w:val="8"/>
        </w:numPr>
      </w:pPr>
      <w:r w:rsidRPr="0058445E">
        <w:rPr>
          <w:rFonts w:hint="eastAsia"/>
        </w:rPr>
        <w:t>Configuring IRF bridge MAC persistence</w:t>
      </w:r>
    </w:p>
    <w:p w14:paraId="67890A98" w14:textId="77777777" w:rsidR="004F3403" w:rsidRPr="0058445E" w:rsidRDefault="00200708" w:rsidP="00C5338A">
      <w:pPr>
        <w:pStyle w:val="ItemIndent1"/>
      </w:pPr>
      <w:r w:rsidRPr="0058445E">
        <w:rPr>
          <w:rFonts w:hint="eastAsia"/>
        </w:rPr>
        <w:t xml:space="preserve">The MAC address persistent time changed from </w:t>
      </w:r>
      <w:r w:rsidR="009A5A7D">
        <w:rPr>
          <w:rFonts w:hint="eastAsia"/>
        </w:rPr>
        <w:t>6</w:t>
      </w:r>
      <w:r w:rsidRPr="0058445E">
        <w:rPr>
          <w:rFonts w:hint="eastAsia"/>
        </w:rPr>
        <w:t xml:space="preserve"> minutes to 1</w:t>
      </w:r>
      <w:r w:rsidR="009A5A7D">
        <w:rPr>
          <w:rFonts w:hint="eastAsia"/>
        </w:rPr>
        <w:t>0</w:t>
      </w:r>
      <w:r w:rsidRPr="0058445E">
        <w:rPr>
          <w:rFonts w:hint="eastAsia"/>
        </w:rPr>
        <w:t xml:space="preserve"> minutes for the </w:t>
      </w:r>
      <w:proofErr w:type="spellStart"/>
      <w:r w:rsidRPr="0058445E">
        <w:rPr>
          <w:rStyle w:val="BoldText"/>
        </w:rPr>
        <w:t>irf</w:t>
      </w:r>
      <w:proofErr w:type="spellEnd"/>
      <w:r w:rsidRPr="0058445E">
        <w:rPr>
          <w:rStyle w:val="BoldText"/>
        </w:rPr>
        <w:t xml:space="preserve"> mac-address persistent timer</w:t>
      </w:r>
      <w:r w:rsidRPr="0058445E">
        <w:rPr>
          <w:rFonts w:hint="eastAsia"/>
        </w:rPr>
        <w:t xml:space="preserve"> command.</w:t>
      </w:r>
    </w:p>
    <w:p w14:paraId="0F686275" w14:textId="77777777" w:rsidR="004F3403" w:rsidRPr="0058445E" w:rsidRDefault="004F3403" w:rsidP="001C0037">
      <w:pPr>
        <w:pStyle w:val="20"/>
      </w:pPr>
      <w:bookmarkStart w:id="152" w:name="_Toc477956288"/>
      <w:bookmarkStart w:id="153" w:name="_Toc133582845"/>
      <w:r w:rsidRPr="0058445E">
        <w:rPr>
          <w:rFonts w:hint="eastAsia"/>
        </w:rPr>
        <w:t xml:space="preserve">Operation </w:t>
      </w:r>
      <w:r w:rsidRPr="0058445E">
        <w:t>c</w:t>
      </w:r>
      <w:r w:rsidRPr="0058445E">
        <w:rPr>
          <w:rFonts w:hint="eastAsia"/>
        </w:rPr>
        <w:t>hanges in R6106P01</w:t>
      </w:r>
      <w:bookmarkEnd w:id="152"/>
      <w:bookmarkEnd w:id="153"/>
    </w:p>
    <w:p w14:paraId="3295D1EF" w14:textId="77777777" w:rsidR="004F3403" w:rsidRPr="0058445E" w:rsidRDefault="004F3403" w:rsidP="001C0037">
      <w:proofErr w:type="gramStart"/>
      <w:r w:rsidRPr="0058445E">
        <w:rPr>
          <w:rFonts w:hint="eastAsia"/>
        </w:rPr>
        <w:t>None</w:t>
      </w:r>
      <w:r w:rsidRPr="0058445E">
        <w:t>.</w:t>
      </w:r>
      <w:proofErr w:type="gramEnd"/>
    </w:p>
    <w:p w14:paraId="38A396D7" w14:textId="77777777" w:rsidR="004F3403" w:rsidRPr="0058445E" w:rsidRDefault="004F3403" w:rsidP="001C0037">
      <w:pPr>
        <w:pStyle w:val="20"/>
      </w:pPr>
      <w:bookmarkStart w:id="154" w:name="_Toc477956289"/>
      <w:bookmarkStart w:id="155" w:name="_Toc133582846"/>
      <w:r w:rsidRPr="0058445E">
        <w:rPr>
          <w:rFonts w:hint="eastAsia"/>
        </w:rPr>
        <w:t xml:space="preserve">Operation </w:t>
      </w:r>
      <w:r w:rsidRPr="0058445E">
        <w:t>c</w:t>
      </w:r>
      <w:r w:rsidRPr="0058445E">
        <w:rPr>
          <w:rFonts w:hint="eastAsia"/>
        </w:rPr>
        <w:t>hanges in R6106</w:t>
      </w:r>
      <w:bookmarkEnd w:id="154"/>
      <w:bookmarkEnd w:id="155"/>
    </w:p>
    <w:bookmarkEnd w:id="124"/>
    <w:p w14:paraId="76DE87D9" w14:textId="77777777" w:rsidR="004F3403" w:rsidRPr="0058445E" w:rsidRDefault="004F3403" w:rsidP="001C0037">
      <w:proofErr w:type="gramStart"/>
      <w:r w:rsidRPr="0058445E">
        <w:rPr>
          <w:rFonts w:hint="eastAsia"/>
        </w:rPr>
        <w:t>None</w:t>
      </w:r>
      <w:r w:rsidRPr="0058445E">
        <w:t>.</w:t>
      </w:r>
      <w:proofErr w:type="gramEnd"/>
    </w:p>
    <w:p w14:paraId="520E968D" w14:textId="77777777" w:rsidR="004F3403" w:rsidRPr="0058445E" w:rsidRDefault="004F3403" w:rsidP="001C0037">
      <w:pPr>
        <w:pStyle w:val="20"/>
      </w:pPr>
      <w:bookmarkStart w:id="156" w:name="_Toc477956290"/>
      <w:bookmarkStart w:id="157" w:name="_Toc133582847"/>
      <w:r w:rsidRPr="0058445E">
        <w:rPr>
          <w:rFonts w:hint="eastAsia"/>
        </w:rPr>
        <w:t xml:space="preserve">Operation </w:t>
      </w:r>
      <w:r w:rsidRPr="0058445E">
        <w:t>c</w:t>
      </w:r>
      <w:r w:rsidRPr="0058445E">
        <w:rPr>
          <w:rFonts w:hint="eastAsia"/>
        </w:rPr>
        <w:t>hanges in R6105</w:t>
      </w:r>
      <w:bookmarkEnd w:id="156"/>
      <w:bookmarkEnd w:id="157"/>
    </w:p>
    <w:p w14:paraId="14B28FD8" w14:textId="77777777" w:rsidR="004F3403" w:rsidRPr="0058445E" w:rsidRDefault="004F3403" w:rsidP="001C0037">
      <w:proofErr w:type="gramStart"/>
      <w:r w:rsidRPr="0058445E">
        <w:t>First release.</w:t>
      </w:r>
      <w:proofErr w:type="gramEnd"/>
    </w:p>
    <w:p w14:paraId="2145052C" w14:textId="77777777" w:rsidR="0013685E" w:rsidRPr="0058445E" w:rsidRDefault="0013685E" w:rsidP="001C0037">
      <w:pPr>
        <w:pStyle w:val="10"/>
      </w:pPr>
      <w:bookmarkStart w:id="158" w:name="_Toc133582848"/>
      <w:r w:rsidRPr="0058445E">
        <w:rPr>
          <w:rFonts w:hint="eastAsia"/>
        </w:rPr>
        <w:lastRenderedPageBreak/>
        <w:t>Restrictions an</w:t>
      </w:r>
      <w:r w:rsidRPr="0058445E">
        <w:t>d caution</w:t>
      </w:r>
      <w:r w:rsidRPr="0058445E">
        <w:rPr>
          <w:rFonts w:hint="eastAsia"/>
        </w:rPr>
        <w:t>s</w:t>
      </w:r>
      <w:bookmarkEnd w:id="125"/>
      <w:bookmarkEnd w:id="126"/>
      <w:bookmarkEnd w:id="127"/>
      <w:bookmarkEnd w:id="158"/>
    </w:p>
    <w:p w14:paraId="6FE42932" w14:textId="77777777" w:rsidR="00516EAE" w:rsidRPr="0058445E" w:rsidRDefault="00516EAE" w:rsidP="00516EAE">
      <w:bookmarkStart w:id="159" w:name="_Toc433983935"/>
      <w:bookmarkStart w:id="160" w:name="_Toc471391780"/>
      <w:bookmarkStart w:id="161" w:name="_Toc471829207"/>
      <w:r w:rsidRPr="0058445E">
        <w:rPr>
          <w:rFonts w:hint="eastAsia"/>
        </w:rPr>
        <w:t>To connect an interface</w:t>
      </w:r>
      <w:r w:rsidR="00876C89" w:rsidRPr="0058445E">
        <w:rPr>
          <w:rFonts w:hint="eastAsia"/>
        </w:rPr>
        <w:t xml:space="preserve"> on the </w:t>
      </w:r>
      <w:proofErr w:type="gramStart"/>
      <w:r w:rsidR="00876C89" w:rsidRPr="0058445E">
        <w:t>LSWM124XG2QL</w:t>
      </w:r>
      <w:r w:rsidR="00876C89" w:rsidRPr="0058445E">
        <w:rPr>
          <w:rFonts w:hint="eastAsia"/>
        </w:rPr>
        <w:t>(</w:t>
      </w:r>
      <w:proofErr w:type="gramEnd"/>
      <w:r w:rsidR="00876C89" w:rsidRPr="0058445E">
        <w:t>JH180A</w:t>
      </w:r>
      <w:r w:rsidR="00876C89" w:rsidRPr="0058445E">
        <w:rPr>
          <w:rFonts w:hint="eastAsia"/>
        </w:rPr>
        <w:t xml:space="preserve">) interface module or a </w:t>
      </w:r>
      <w:r w:rsidR="00233A62" w:rsidRPr="0058445E">
        <w:rPr>
          <w:rFonts w:hint="eastAsia"/>
        </w:rPr>
        <w:t>25-GE interface</w:t>
      </w:r>
      <w:r w:rsidRPr="0058445E">
        <w:rPr>
          <w:rFonts w:hint="eastAsia"/>
        </w:rPr>
        <w:t xml:space="preserve"> with a GE </w:t>
      </w:r>
      <w:r w:rsidRPr="0058445E">
        <w:t>transceiver</w:t>
      </w:r>
      <w:r w:rsidRPr="0058445E">
        <w:rPr>
          <w:rFonts w:hint="eastAsia"/>
        </w:rPr>
        <w:t xml:space="preserve"> module to another device, you must perform the following tasks on the interface:</w:t>
      </w:r>
    </w:p>
    <w:p w14:paraId="1F0D568E" w14:textId="77777777" w:rsidR="00516EAE" w:rsidRPr="0058445E" w:rsidRDefault="00516EAE" w:rsidP="00516EAE">
      <w:pPr>
        <w:pStyle w:val="ItemList"/>
      </w:pPr>
      <w:r w:rsidRPr="0058445E">
        <w:rPr>
          <w:rFonts w:hint="eastAsia"/>
          <w:lang w:eastAsia="zh-CN"/>
        </w:rPr>
        <w:t xml:space="preserve">Set the interface speed to 1000 </w:t>
      </w:r>
      <w:proofErr w:type="spellStart"/>
      <w:r w:rsidRPr="0058445E">
        <w:rPr>
          <w:rFonts w:hint="eastAsia"/>
          <w:lang w:eastAsia="zh-CN"/>
        </w:rPr>
        <w:t>Mpbs</w:t>
      </w:r>
      <w:proofErr w:type="spellEnd"/>
      <w:r w:rsidRPr="0058445E">
        <w:rPr>
          <w:rFonts w:hint="eastAsia"/>
          <w:lang w:eastAsia="zh-CN"/>
        </w:rPr>
        <w:t xml:space="preserve"> by using the </w:t>
      </w:r>
      <w:r w:rsidRPr="0058445E">
        <w:rPr>
          <w:rStyle w:val="BoldText"/>
        </w:rPr>
        <w:t>speed</w:t>
      </w:r>
      <w:r w:rsidRPr="0058445E">
        <w:t xml:space="preserve"> </w:t>
      </w:r>
      <w:r w:rsidRPr="0058445E">
        <w:rPr>
          <w:rStyle w:val="BoldText"/>
        </w:rPr>
        <w:t>1000</w:t>
      </w:r>
      <w:r w:rsidRPr="0058445E">
        <w:rPr>
          <w:rFonts w:hint="eastAsia"/>
          <w:lang w:eastAsia="zh-CN"/>
        </w:rPr>
        <w:t xml:space="preserve"> command.</w:t>
      </w:r>
    </w:p>
    <w:p w14:paraId="5DBE54EF" w14:textId="77777777" w:rsidR="00516EAE" w:rsidRPr="0058445E" w:rsidRDefault="00516EAE" w:rsidP="00516EAE">
      <w:pPr>
        <w:pStyle w:val="ItemList"/>
      </w:pPr>
      <w:r w:rsidRPr="0058445E">
        <w:rPr>
          <w:rFonts w:hint="eastAsia"/>
          <w:lang w:eastAsia="zh-CN"/>
        </w:rPr>
        <w:t xml:space="preserve">Configure the interface to operate in full duplex mode by using the </w:t>
      </w:r>
      <w:r w:rsidRPr="0058445E">
        <w:rPr>
          <w:rStyle w:val="BoldText"/>
        </w:rPr>
        <w:t>duplex full</w:t>
      </w:r>
      <w:r w:rsidRPr="0058445E">
        <w:rPr>
          <w:rFonts w:hint="eastAsia"/>
          <w:lang w:eastAsia="zh-CN"/>
        </w:rPr>
        <w:t xml:space="preserve"> command.</w:t>
      </w:r>
    </w:p>
    <w:p w14:paraId="69CD3C5F" w14:textId="77777777" w:rsidR="00286F65" w:rsidRPr="0058445E" w:rsidRDefault="00286F65" w:rsidP="00286F65">
      <w:r w:rsidRPr="0058445E">
        <w:t>When multiple queues on one interface or multiple interfaces exceed the buffer usage threshold in FNA at the same time, alarms are not reported for some queues, and the corresponding queue monitor graphs are incorrect.</w:t>
      </w:r>
    </w:p>
    <w:p w14:paraId="019209C4" w14:textId="77777777" w:rsidR="00962BD3" w:rsidRPr="0058445E" w:rsidRDefault="00962BD3" w:rsidP="00096BC0">
      <w:r w:rsidRPr="0058445E">
        <w:rPr>
          <w:rFonts w:hint="eastAsia"/>
        </w:rPr>
        <w:t>Multicast packets cannot trigger FNA alarms on the following interfaces:</w:t>
      </w:r>
    </w:p>
    <w:p w14:paraId="5A8D6457" w14:textId="77777777" w:rsidR="003A42C4" w:rsidRPr="0058445E" w:rsidRDefault="00FE0313" w:rsidP="00C27E57">
      <w:pPr>
        <w:pStyle w:val="ItemList"/>
      </w:pPr>
      <w:r w:rsidRPr="0058445E">
        <w:rPr>
          <w:rFonts w:hint="eastAsia"/>
          <w:lang w:eastAsia="zh-CN"/>
        </w:rPr>
        <w:t>10</w:t>
      </w:r>
      <w:r w:rsidR="003A42C4" w:rsidRPr="0058445E">
        <w:rPr>
          <w:rFonts w:hint="eastAsia"/>
          <w:lang w:eastAsia="zh-CN"/>
        </w:rPr>
        <w:t>-</w:t>
      </w:r>
      <w:r w:rsidRPr="0058445E">
        <w:rPr>
          <w:rFonts w:hint="eastAsia"/>
          <w:lang w:eastAsia="zh-CN"/>
        </w:rPr>
        <w:t>G</w:t>
      </w:r>
      <w:r w:rsidR="003A42C4" w:rsidRPr="0058445E">
        <w:rPr>
          <w:rFonts w:hint="eastAsia"/>
          <w:lang w:eastAsia="zh-CN"/>
        </w:rPr>
        <w:t>E</w:t>
      </w:r>
      <w:r w:rsidRPr="0058445E">
        <w:rPr>
          <w:rFonts w:hint="eastAsia"/>
          <w:lang w:eastAsia="zh-CN"/>
        </w:rPr>
        <w:t xml:space="preserve"> </w:t>
      </w:r>
      <w:r w:rsidR="00B03C89" w:rsidRPr="0058445E">
        <w:rPr>
          <w:rFonts w:hint="eastAsia"/>
          <w:lang w:eastAsia="zh-CN"/>
        </w:rPr>
        <w:t>interfaces</w:t>
      </w:r>
      <w:r w:rsidRPr="0058445E">
        <w:rPr>
          <w:rFonts w:hint="eastAsia"/>
          <w:lang w:eastAsia="zh-CN"/>
        </w:rPr>
        <w:t xml:space="preserve"> on </w:t>
      </w:r>
      <w:r w:rsidR="004B3B8A" w:rsidRPr="0058445E">
        <w:rPr>
          <w:rFonts w:hint="eastAsia"/>
          <w:lang w:eastAsia="zh-CN"/>
        </w:rPr>
        <w:t xml:space="preserve">the </w:t>
      </w:r>
      <w:r w:rsidR="00096BC0" w:rsidRPr="0058445E">
        <w:t xml:space="preserve">HPE </w:t>
      </w:r>
      <w:proofErr w:type="spellStart"/>
      <w:r w:rsidR="00096BC0" w:rsidRPr="0058445E">
        <w:t>FlexFabric</w:t>
      </w:r>
      <w:proofErr w:type="spellEnd"/>
      <w:r w:rsidR="00096BC0" w:rsidRPr="0058445E">
        <w:t xml:space="preserve"> 5950 32QSFP28 Switch</w:t>
      </w:r>
      <w:r w:rsidR="00096BC0" w:rsidRPr="0058445E">
        <w:rPr>
          <w:rFonts w:hint="eastAsia"/>
        </w:rPr>
        <w:t xml:space="preserve"> </w:t>
      </w:r>
      <w:r w:rsidR="004B3B8A" w:rsidRPr="0058445E">
        <w:rPr>
          <w:rFonts w:hint="eastAsia"/>
          <w:lang w:eastAsia="zh-CN"/>
        </w:rPr>
        <w:t>(</w:t>
      </w:r>
      <w:r w:rsidR="00096BC0" w:rsidRPr="0058445E">
        <w:t>J</w:t>
      </w:r>
      <w:r w:rsidR="00096BC0" w:rsidRPr="0058445E">
        <w:rPr>
          <w:rFonts w:hint="eastAsia"/>
        </w:rPr>
        <w:t>H321</w:t>
      </w:r>
      <w:r w:rsidR="00096BC0" w:rsidRPr="0058445E">
        <w:t>A</w:t>
      </w:r>
      <w:r w:rsidR="004B3B8A" w:rsidRPr="0058445E">
        <w:rPr>
          <w:rFonts w:hint="eastAsia"/>
          <w:lang w:eastAsia="zh-CN"/>
        </w:rPr>
        <w:t xml:space="preserve">) and </w:t>
      </w:r>
      <w:r w:rsidR="00096BC0" w:rsidRPr="0058445E">
        <w:t xml:space="preserve">HPE </w:t>
      </w:r>
      <w:proofErr w:type="spellStart"/>
      <w:r w:rsidR="00096BC0" w:rsidRPr="0058445E">
        <w:t>FlexFabric</w:t>
      </w:r>
      <w:proofErr w:type="spellEnd"/>
      <w:r w:rsidR="00096BC0" w:rsidRPr="0058445E">
        <w:t xml:space="preserve"> 5950 32QSFP28 </w:t>
      </w:r>
      <w:r w:rsidR="00096BC0" w:rsidRPr="0058445E">
        <w:rPr>
          <w:rFonts w:hint="eastAsia"/>
        </w:rPr>
        <w:t>T</w:t>
      </w:r>
      <w:r w:rsidR="00096BC0" w:rsidRPr="0058445E">
        <w:t xml:space="preserve">AA-compliant Switch </w:t>
      </w:r>
      <w:r w:rsidR="00AE3FBC" w:rsidRPr="0058445E">
        <w:rPr>
          <w:rFonts w:hint="eastAsia"/>
          <w:lang w:eastAsia="zh-CN"/>
        </w:rPr>
        <w:t>(</w:t>
      </w:r>
      <w:r w:rsidR="00096BC0" w:rsidRPr="0058445E">
        <w:t>J</w:t>
      </w:r>
      <w:r w:rsidR="00096BC0" w:rsidRPr="0058445E">
        <w:rPr>
          <w:rFonts w:hint="eastAsia"/>
        </w:rPr>
        <w:t>H322</w:t>
      </w:r>
      <w:r w:rsidR="00096BC0" w:rsidRPr="0058445E">
        <w:t>A</w:t>
      </w:r>
      <w:r w:rsidR="00AE3FBC" w:rsidRPr="0058445E">
        <w:rPr>
          <w:rFonts w:hint="eastAsia"/>
          <w:lang w:eastAsia="zh-CN"/>
        </w:rPr>
        <w:t xml:space="preserve">). </w:t>
      </w:r>
    </w:p>
    <w:p w14:paraId="7D4F4A06" w14:textId="77777777" w:rsidR="00377294" w:rsidRPr="0058445E" w:rsidRDefault="003A42C4" w:rsidP="00C27E57">
      <w:pPr>
        <w:pStyle w:val="ItemList"/>
      </w:pPr>
      <w:r w:rsidRPr="0058445E">
        <w:rPr>
          <w:rFonts w:hint="eastAsia"/>
          <w:lang w:eastAsia="zh-CN"/>
        </w:rPr>
        <w:t xml:space="preserve">GE </w:t>
      </w:r>
      <w:r w:rsidR="00432A1C" w:rsidRPr="0058445E">
        <w:rPr>
          <w:rFonts w:hint="eastAsia"/>
          <w:lang w:eastAsia="zh-CN"/>
        </w:rPr>
        <w:t>interface</w:t>
      </w:r>
      <w:r w:rsidRPr="0058445E">
        <w:rPr>
          <w:rFonts w:hint="eastAsia"/>
          <w:lang w:eastAsia="zh-CN"/>
        </w:rPr>
        <w:t xml:space="preserve">s on the </w:t>
      </w:r>
      <w:r w:rsidR="00096BC0" w:rsidRPr="0058445E">
        <w:t xml:space="preserve">HPE </w:t>
      </w:r>
      <w:proofErr w:type="spellStart"/>
      <w:r w:rsidR="00096BC0" w:rsidRPr="0058445E">
        <w:t>FlexFabric</w:t>
      </w:r>
      <w:proofErr w:type="spellEnd"/>
      <w:r w:rsidR="00096BC0" w:rsidRPr="0058445E">
        <w:t xml:space="preserve"> 5950 48SFP28 8QSFP28 Switch</w:t>
      </w:r>
      <w:r w:rsidR="00096BC0" w:rsidRPr="0058445E">
        <w:rPr>
          <w:rFonts w:hint="eastAsia"/>
        </w:rPr>
        <w:t xml:space="preserve"> </w:t>
      </w:r>
      <w:r w:rsidRPr="0058445E">
        <w:rPr>
          <w:rFonts w:hint="eastAsia"/>
          <w:lang w:eastAsia="zh-CN"/>
        </w:rPr>
        <w:t>(</w:t>
      </w:r>
      <w:r w:rsidR="00096BC0" w:rsidRPr="0058445E">
        <w:t>JH402A</w:t>
      </w:r>
      <w:r w:rsidRPr="0058445E">
        <w:rPr>
          <w:rFonts w:hint="eastAsia"/>
          <w:lang w:eastAsia="zh-CN"/>
        </w:rPr>
        <w:t xml:space="preserve">) and </w:t>
      </w:r>
      <w:r w:rsidR="00096BC0" w:rsidRPr="0058445E">
        <w:t xml:space="preserve">HPE </w:t>
      </w:r>
      <w:proofErr w:type="spellStart"/>
      <w:r w:rsidR="00096BC0" w:rsidRPr="0058445E">
        <w:t>FlexFabric</w:t>
      </w:r>
      <w:proofErr w:type="spellEnd"/>
      <w:r w:rsidR="00096BC0" w:rsidRPr="0058445E">
        <w:t xml:space="preserve"> 5950 4-slot Switch</w:t>
      </w:r>
      <w:r w:rsidR="00096BC0" w:rsidRPr="0058445E">
        <w:rPr>
          <w:rFonts w:hint="eastAsia"/>
        </w:rPr>
        <w:t xml:space="preserve"> </w:t>
      </w:r>
      <w:r w:rsidR="00F24422" w:rsidRPr="0058445E">
        <w:rPr>
          <w:rFonts w:hint="eastAsia"/>
          <w:lang w:eastAsia="zh-CN"/>
        </w:rPr>
        <w:t>(</w:t>
      </w:r>
      <w:r w:rsidR="00096BC0" w:rsidRPr="0058445E">
        <w:t>JH404A</w:t>
      </w:r>
      <w:r w:rsidR="00F24422" w:rsidRPr="0058445E">
        <w:rPr>
          <w:rFonts w:hint="eastAsia"/>
          <w:lang w:eastAsia="zh-CN"/>
        </w:rPr>
        <w:t>)</w:t>
      </w:r>
      <w:r w:rsidR="009A46CA" w:rsidRPr="0058445E">
        <w:rPr>
          <w:rFonts w:hint="eastAsia"/>
          <w:lang w:eastAsia="zh-CN"/>
        </w:rPr>
        <w:t xml:space="preserve">. </w:t>
      </w:r>
    </w:p>
    <w:p w14:paraId="65D7CD7A" w14:textId="77777777" w:rsidR="0013685E" w:rsidRPr="0058445E" w:rsidRDefault="0013685E" w:rsidP="001C0037">
      <w:pPr>
        <w:pStyle w:val="10"/>
      </w:pPr>
      <w:bookmarkStart w:id="162" w:name="_Toc133582849"/>
      <w:r w:rsidRPr="0058445E">
        <w:rPr>
          <w:rFonts w:hint="eastAsia"/>
        </w:rPr>
        <w:t>Ope</w:t>
      </w:r>
      <w:r w:rsidRPr="0058445E">
        <w:t>n problems and workarounds</w:t>
      </w:r>
      <w:bookmarkEnd w:id="128"/>
      <w:bookmarkEnd w:id="129"/>
      <w:bookmarkEnd w:id="130"/>
      <w:bookmarkEnd w:id="159"/>
      <w:bookmarkEnd w:id="160"/>
      <w:bookmarkEnd w:id="161"/>
      <w:bookmarkEnd w:id="162"/>
    </w:p>
    <w:p w14:paraId="19B88A86" w14:textId="77777777" w:rsidR="004F3403" w:rsidRPr="0058445E" w:rsidRDefault="004F3403" w:rsidP="00B24198">
      <w:pPr>
        <w:pStyle w:val="40"/>
        <w:numPr>
          <w:ilvl w:val="3"/>
          <w:numId w:val="7"/>
        </w:numPr>
        <w:rPr>
          <w:noProof w:val="0"/>
        </w:rPr>
      </w:pPr>
      <w:bookmarkStart w:id="163" w:name="_Toc224443494"/>
      <w:bookmarkStart w:id="164" w:name="_Toc268078342"/>
      <w:bookmarkStart w:id="165" w:name="_Toc323222312"/>
      <w:bookmarkStart w:id="166" w:name="_Toc433983936"/>
      <w:bookmarkStart w:id="167" w:name="_Toc471391781"/>
      <w:bookmarkStart w:id="168" w:name="_Toc471829208"/>
      <w:r w:rsidRPr="0058445E">
        <w:rPr>
          <w:rFonts w:hint="eastAsia"/>
          <w:noProof w:val="0"/>
        </w:rPr>
        <w:t>201612230336</w:t>
      </w:r>
    </w:p>
    <w:p w14:paraId="57A6F0F9" w14:textId="77777777" w:rsidR="004F3403" w:rsidRPr="0058445E" w:rsidRDefault="004F3403" w:rsidP="001C0037">
      <w:pPr>
        <w:pStyle w:val="ItemList"/>
      </w:pPr>
      <w:r w:rsidRPr="0058445E">
        <w:t xml:space="preserve">Symptom: </w:t>
      </w:r>
      <w:r w:rsidRPr="0058445E">
        <w:rPr>
          <w:rFonts w:hint="eastAsia"/>
        </w:rPr>
        <w:t xml:space="preserve">After a tunnel interface comes up, the interface cannot </w:t>
      </w:r>
      <w:proofErr w:type="spellStart"/>
      <w:r w:rsidRPr="0058445E">
        <w:rPr>
          <w:rFonts w:hint="eastAsia"/>
        </w:rPr>
        <w:t>decapsulate</w:t>
      </w:r>
      <w:proofErr w:type="spellEnd"/>
      <w:r w:rsidRPr="0058445E">
        <w:rPr>
          <w:rFonts w:hint="eastAsia"/>
        </w:rPr>
        <w:t xml:space="preserve"> and forward packets received from VTEPs. </w:t>
      </w:r>
    </w:p>
    <w:p w14:paraId="3A77666F" w14:textId="77777777" w:rsidR="004F3403" w:rsidRPr="0058445E" w:rsidRDefault="004F3403" w:rsidP="001C0037">
      <w:pPr>
        <w:pStyle w:val="ItemList"/>
      </w:pPr>
      <w:r w:rsidRPr="0058445E">
        <w:t xml:space="preserve">Condition: </w:t>
      </w:r>
      <w:r w:rsidRPr="0058445E">
        <w:rPr>
          <w:rFonts w:hint="eastAsia"/>
        </w:rPr>
        <w:t xml:space="preserve">This symptom occurs if multiple tunnels exist and the source IP address of one tunnel is the global source IP address. Then, the tunnel that is not configured with a source IP address can come up, but the tunnel interface cannot </w:t>
      </w:r>
      <w:proofErr w:type="spellStart"/>
      <w:r w:rsidRPr="0058445E">
        <w:rPr>
          <w:rFonts w:hint="eastAsia"/>
        </w:rPr>
        <w:t>decapsulate</w:t>
      </w:r>
      <w:proofErr w:type="spellEnd"/>
      <w:r w:rsidRPr="0058445E">
        <w:rPr>
          <w:rFonts w:hint="eastAsia"/>
        </w:rPr>
        <w:t xml:space="preserve"> and forward packets received from VTEPs. </w:t>
      </w:r>
    </w:p>
    <w:p w14:paraId="11A19255" w14:textId="77777777" w:rsidR="004F3403" w:rsidRDefault="004F3403" w:rsidP="001C0037">
      <w:pPr>
        <w:pStyle w:val="ItemList"/>
      </w:pPr>
      <w:r w:rsidRPr="0058445E">
        <w:t xml:space="preserve">Workaround: </w:t>
      </w:r>
      <w:r w:rsidRPr="0058445E">
        <w:rPr>
          <w:rFonts w:hint="eastAsia"/>
        </w:rPr>
        <w:t xml:space="preserve">Make sure the source IP address configured for a tunnel is </w:t>
      </w:r>
      <w:r w:rsidRPr="0058445E">
        <w:t>different</w:t>
      </w:r>
      <w:r w:rsidRPr="0058445E">
        <w:rPr>
          <w:rFonts w:hint="eastAsia"/>
        </w:rPr>
        <w:t xml:space="preserve"> from the global source IP address. </w:t>
      </w:r>
    </w:p>
    <w:p w14:paraId="5D07779E" w14:textId="77777777" w:rsidR="00D2061F" w:rsidRPr="00D2061F" w:rsidRDefault="00A36013" w:rsidP="00D2061F">
      <w:pPr>
        <w:pStyle w:val="40"/>
        <w:numPr>
          <w:ilvl w:val="3"/>
          <w:numId w:val="7"/>
        </w:numPr>
        <w:rPr>
          <w:noProof w:val="0"/>
        </w:rPr>
      </w:pPr>
      <w:hyperlink r:id="rId14" w:history="1">
        <w:r w:rsidR="00D2061F" w:rsidRPr="00D2061F">
          <w:rPr>
            <w:noProof w:val="0"/>
          </w:rPr>
          <w:t xml:space="preserve">201808170465 </w:t>
        </w:r>
      </w:hyperlink>
    </w:p>
    <w:p w14:paraId="0284D653" w14:textId="77777777" w:rsidR="00D2061F" w:rsidRDefault="00D2061F" w:rsidP="00D2061F">
      <w:pPr>
        <w:pStyle w:val="ItemList"/>
      </w:pPr>
      <w:r>
        <w:t xml:space="preserve">Symptom: </w:t>
      </w:r>
      <w:proofErr w:type="spellStart"/>
      <w:r>
        <w:t>NetStream</w:t>
      </w:r>
      <w:proofErr w:type="spellEnd"/>
      <w:r>
        <w:t xml:space="preserve"> is unavailable on a shutdown </w:t>
      </w:r>
      <w:proofErr w:type="spellStart"/>
      <w:r>
        <w:t>GigabitEthernet</w:t>
      </w:r>
      <w:proofErr w:type="spellEnd"/>
      <w:r>
        <w:t xml:space="preserve"> interface on the rear panel.</w:t>
      </w:r>
    </w:p>
    <w:p w14:paraId="3D1ECD2C" w14:textId="77777777" w:rsidR="00D2061F" w:rsidRDefault="00D2061F" w:rsidP="00D2061F">
      <w:pPr>
        <w:pStyle w:val="ItemList"/>
      </w:pPr>
      <w:r>
        <w:t xml:space="preserve">Condition: This symptom might occur if </w:t>
      </w:r>
      <w:proofErr w:type="spellStart"/>
      <w:r>
        <w:t>NetStream</w:t>
      </w:r>
      <w:proofErr w:type="spellEnd"/>
      <w:r>
        <w:t xml:space="preserve"> is enabled on a shutdown </w:t>
      </w:r>
      <w:proofErr w:type="spellStart"/>
      <w:r>
        <w:t>GigabitEthernet</w:t>
      </w:r>
      <w:proofErr w:type="spellEnd"/>
      <w:r>
        <w:t xml:space="preserve"> interface on the rear panel.</w:t>
      </w:r>
    </w:p>
    <w:p w14:paraId="61B1F277" w14:textId="77777777" w:rsidR="00D2061F" w:rsidRDefault="00D2061F" w:rsidP="00D2061F">
      <w:pPr>
        <w:pStyle w:val="ItemList"/>
      </w:pPr>
      <w:r>
        <w:t xml:space="preserve">Workaround: Bring up the </w:t>
      </w:r>
      <w:proofErr w:type="spellStart"/>
      <w:r>
        <w:t>GigabitEthernet</w:t>
      </w:r>
      <w:proofErr w:type="spellEnd"/>
      <w:r>
        <w:t xml:space="preserve"> interface.</w:t>
      </w:r>
    </w:p>
    <w:p w14:paraId="3811F98A" w14:textId="77777777" w:rsidR="00D2061F" w:rsidRPr="00D2061F" w:rsidRDefault="00D2061F" w:rsidP="00D2061F">
      <w:pPr>
        <w:pStyle w:val="40"/>
        <w:numPr>
          <w:ilvl w:val="3"/>
          <w:numId w:val="7"/>
        </w:numPr>
        <w:rPr>
          <w:noProof w:val="0"/>
        </w:rPr>
      </w:pPr>
      <w:r w:rsidRPr="00D2061F">
        <w:rPr>
          <w:noProof w:val="0"/>
        </w:rPr>
        <w:t>201901150116</w:t>
      </w:r>
    </w:p>
    <w:p w14:paraId="249EF9C0" w14:textId="77777777" w:rsidR="00D2061F" w:rsidRDefault="00D2061F" w:rsidP="00D2061F">
      <w:pPr>
        <w:pStyle w:val="ItemList"/>
      </w:pPr>
      <w:r>
        <w:t>Symptom: In a VPLS network, if RSVP is used to distribute labels for MPLS TE tunnels, an MPLS TE tunnel cannot switch traffic from the failed primary path to the backup path.</w:t>
      </w:r>
    </w:p>
    <w:p w14:paraId="01E013B2" w14:textId="77777777" w:rsidR="00D2061F" w:rsidRDefault="00D2061F" w:rsidP="00D2061F">
      <w:pPr>
        <w:pStyle w:val="ItemList"/>
      </w:pPr>
      <w:r>
        <w:t>Condition: This symptom might occur if RSVP is used to distribute labels for MPLS TE tunnels in a VPLS network.</w:t>
      </w:r>
    </w:p>
    <w:p w14:paraId="7CE1436F" w14:textId="37124B8B" w:rsidR="00D2061F" w:rsidRPr="0058445E" w:rsidRDefault="00D2061F" w:rsidP="00D2061F">
      <w:pPr>
        <w:pStyle w:val="ItemList"/>
      </w:pPr>
      <w:r>
        <w:t>Workaround: None.</w:t>
      </w:r>
    </w:p>
    <w:p w14:paraId="14030679" w14:textId="77777777" w:rsidR="0013685E" w:rsidRPr="0058445E" w:rsidRDefault="0013685E" w:rsidP="001C0037">
      <w:pPr>
        <w:pStyle w:val="10"/>
      </w:pPr>
      <w:bookmarkStart w:id="169" w:name="_Toc133582850"/>
      <w:r w:rsidRPr="0058445E">
        <w:rPr>
          <w:rFonts w:hint="eastAsia"/>
        </w:rPr>
        <w:t>Li</w:t>
      </w:r>
      <w:r w:rsidRPr="0058445E">
        <w:t>st of resolved problems</w:t>
      </w:r>
      <w:bookmarkEnd w:id="163"/>
      <w:bookmarkEnd w:id="164"/>
      <w:bookmarkEnd w:id="165"/>
      <w:bookmarkEnd w:id="166"/>
      <w:bookmarkEnd w:id="167"/>
      <w:bookmarkEnd w:id="168"/>
      <w:bookmarkEnd w:id="169"/>
    </w:p>
    <w:p w14:paraId="26DC7277" w14:textId="2BDC6EFF" w:rsidR="00D47C9D" w:rsidRPr="0058445E" w:rsidRDefault="00D47C9D" w:rsidP="00D47C9D">
      <w:pPr>
        <w:pStyle w:val="20"/>
      </w:pPr>
      <w:bookmarkStart w:id="170" w:name="_Toc477956294"/>
      <w:bookmarkStart w:id="171" w:name="_Toc329337974"/>
      <w:bookmarkStart w:id="172" w:name="_Toc433988974"/>
      <w:bookmarkStart w:id="173" w:name="_Toc471391785"/>
      <w:bookmarkStart w:id="174" w:name="_Toc471829212"/>
      <w:bookmarkStart w:id="175" w:name="_Ref477245070"/>
      <w:bookmarkStart w:id="176" w:name="_Ref477245177"/>
      <w:bookmarkStart w:id="177" w:name="_Toc432407563"/>
      <w:bookmarkStart w:id="178" w:name="_Toc433983940"/>
      <w:bookmarkStart w:id="179" w:name="_Toc224443498"/>
      <w:bookmarkStart w:id="180" w:name="_Toc268078346"/>
      <w:bookmarkStart w:id="181" w:name="_Toc323222316"/>
      <w:bookmarkStart w:id="182" w:name="_Ref323304820"/>
      <w:bookmarkStart w:id="183" w:name="_Ref323312008"/>
      <w:bookmarkStart w:id="184" w:name="_Toc133582851"/>
      <w:r w:rsidRPr="0058445E">
        <w:rPr>
          <w:rFonts w:hint="eastAsia"/>
        </w:rPr>
        <w:t xml:space="preserve">Resolved </w:t>
      </w:r>
      <w:r w:rsidRPr="0058445E">
        <w:t>p</w:t>
      </w:r>
      <w:r w:rsidRPr="0058445E">
        <w:rPr>
          <w:rFonts w:hint="eastAsia"/>
        </w:rPr>
        <w:t xml:space="preserve">roblems in </w:t>
      </w:r>
      <w:r>
        <w:rPr>
          <w:rFonts w:hint="eastAsia"/>
        </w:rPr>
        <w:t>R6301P0</w:t>
      </w:r>
      <w:r>
        <w:rPr>
          <w:rFonts w:hint="eastAsia"/>
        </w:rPr>
        <w:t>2</w:t>
      </w:r>
      <w:bookmarkEnd w:id="184"/>
    </w:p>
    <w:p w14:paraId="72200596" w14:textId="77777777" w:rsidR="00D47C9D" w:rsidRPr="0058445E" w:rsidRDefault="00D47C9D" w:rsidP="00D47C9D">
      <w:proofErr w:type="gramStart"/>
      <w:r w:rsidRPr="0058445E">
        <w:rPr>
          <w:rFonts w:hint="eastAsia"/>
        </w:rPr>
        <w:t>None.</w:t>
      </w:r>
      <w:proofErr w:type="gramEnd"/>
    </w:p>
    <w:p w14:paraId="05A7EFA7" w14:textId="1C53EE6E" w:rsidR="00BF2FCC" w:rsidRDefault="00BF2FCC" w:rsidP="00BF2FCC">
      <w:pPr>
        <w:pStyle w:val="20"/>
      </w:pPr>
      <w:bookmarkStart w:id="185" w:name="_Toc133582852"/>
      <w:r w:rsidRPr="0058445E">
        <w:rPr>
          <w:rFonts w:hint="eastAsia"/>
        </w:rPr>
        <w:lastRenderedPageBreak/>
        <w:t xml:space="preserve">Resolved </w:t>
      </w:r>
      <w:r w:rsidRPr="0058445E">
        <w:t>p</w:t>
      </w:r>
      <w:r>
        <w:rPr>
          <w:rFonts w:hint="eastAsia"/>
        </w:rPr>
        <w:t>roblems in R6301P01</w:t>
      </w:r>
      <w:bookmarkEnd w:id="185"/>
    </w:p>
    <w:p w14:paraId="16A17AB7" w14:textId="657084A4" w:rsidR="00BF2FCC" w:rsidRPr="000B09AE" w:rsidRDefault="00E07108" w:rsidP="00E07108">
      <w:pPr>
        <w:pStyle w:val="40"/>
        <w:numPr>
          <w:ilvl w:val="3"/>
          <w:numId w:val="7"/>
        </w:numPr>
        <w:rPr>
          <w:noProof w:val="0"/>
        </w:rPr>
      </w:pPr>
      <w:r w:rsidRPr="00E07108">
        <w:rPr>
          <w:noProof w:val="0"/>
        </w:rPr>
        <w:t>202212280349/202212021236</w:t>
      </w:r>
    </w:p>
    <w:p w14:paraId="4BED75ED" w14:textId="2CB3D31E" w:rsidR="00BF2FCC" w:rsidRPr="000B09AE" w:rsidRDefault="00BF2FCC" w:rsidP="00BF2FCC">
      <w:pPr>
        <w:pStyle w:val="ItemList"/>
        <w:numPr>
          <w:ilvl w:val="0"/>
          <w:numId w:val="16"/>
        </w:numPr>
      </w:pPr>
      <w:r w:rsidRPr="000B09AE">
        <w:rPr>
          <w:rFonts w:hint="eastAsia"/>
        </w:rPr>
        <w:t xml:space="preserve">Symptom: </w:t>
      </w:r>
      <w:r w:rsidR="00E07108">
        <w:t>A VLAN interface fails to forward traffic at Layer 3 during an ISSU.</w:t>
      </w:r>
    </w:p>
    <w:p w14:paraId="6E2F015B" w14:textId="4A51F6CD" w:rsidR="00BF2FCC" w:rsidRPr="000B09AE" w:rsidRDefault="00BF2FCC" w:rsidP="00BF2FCC">
      <w:pPr>
        <w:pStyle w:val="ItemList"/>
        <w:numPr>
          <w:ilvl w:val="0"/>
          <w:numId w:val="16"/>
        </w:numPr>
      </w:pPr>
      <w:r w:rsidRPr="000B09AE">
        <w:rPr>
          <w:rFonts w:hint="eastAsia"/>
        </w:rPr>
        <w:t xml:space="preserve">Condition: </w:t>
      </w:r>
      <w:r w:rsidR="00E07108">
        <w:t>This symptom occurs when an ISSU is performed.</w:t>
      </w:r>
    </w:p>
    <w:p w14:paraId="11CA356B" w14:textId="77777777" w:rsidR="00435005" w:rsidRDefault="00435005" w:rsidP="00435005">
      <w:pPr>
        <w:pStyle w:val="20"/>
      </w:pPr>
      <w:bookmarkStart w:id="186" w:name="_Toc133582853"/>
      <w:r w:rsidRPr="0058445E">
        <w:rPr>
          <w:rFonts w:hint="eastAsia"/>
        </w:rPr>
        <w:t xml:space="preserve">Resolved </w:t>
      </w:r>
      <w:r w:rsidRPr="0058445E">
        <w:t>p</w:t>
      </w:r>
      <w:r>
        <w:rPr>
          <w:rFonts w:hint="eastAsia"/>
        </w:rPr>
        <w:t>roblems in R6301</w:t>
      </w:r>
      <w:bookmarkEnd w:id="186"/>
    </w:p>
    <w:p w14:paraId="0AEB743F" w14:textId="77777777" w:rsidR="001D17B7" w:rsidRPr="000B09AE" w:rsidRDefault="001D17B7" w:rsidP="001D17B7">
      <w:pPr>
        <w:pStyle w:val="40"/>
        <w:numPr>
          <w:ilvl w:val="3"/>
          <w:numId w:val="7"/>
        </w:numPr>
        <w:rPr>
          <w:noProof w:val="0"/>
        </w:rPr>
      </w:pPr>
      <w:r w:rsidRPr="000B09AE">
        <w:rPr>
          <w:noProof w:val="0"/>
        </w:rPr>
        <w:t>201905200485</w:t>
      </w:r>
      <w:r w:rsidRPr="000B09AE">
        <w:rPr>
          <w:rFonts w:hint="eastAsia"/>
          <w:noProof w:val="0"/>
        </w:rPr>
        <w:t>/</w:t>
      </w:r>
      <w:r w:rsidRPr="000B09AE">
        <w:rPr>
          <w:noProof w:val="0"/>
        </w:rPr>
        <w:t>201901090410</w:t>
      </w:r>
    </w:p>
    <w:p w14:paraId="05D753C1" w14:textId="77777777" w:rsidR="001D17B7" w:rsidRPr="000B09AE" w:rsidRDefault="001D17B7" w:rsidP="00727684">
      <w:pPr>
        <w:pStyle w:val="ItemList"/>
        <w:numPr>
          <w:ilvl w:val="0"/>
          <w:numId w:val="16"/>
        </w:numPr>
      </w:pPr>
      <w:r w:rsidRPr="000B09AE">
        <w:rPr>
          <w:rFonts w:hint="eastAsia"/>
        </w:rPr>
        <w:t xml:space="preserve">Symptom: On the IRF fabric, the management address fails to be displayed in the </w:t>
      </w:r>
      <w:r w:rsidRPr="000B09AE">
        <w:t>LLDP information received from the neighboring devices.</w:t>
      </w:r>
    </w:p>
    <w:p w14:paraId="30B4D5CD" w14:textId="77777777" w:rsidR="001D17B7" w:rsidRPr="000B09AE" w:rsidRDefault="001D17B7" w:rsidP="00727684">
      <w:pPr>
        <w:pStyle w:val="ItemList"/>
        <w:numPr>
          <w:ilvl w:val="0"/>
          <w:numId w:val="16"/>
        </w:numPr>
      </w:pPr>
      <w:r w:rsidRPr="000B09AE">
        <w:rPr>
          <w:rFonts w:hint="eastAsia"/>
        </w:rPr>
        <w:t>Condition: This symptom might occur if the following conditions exist:</w:t>
      </w:r>
    </w:p>
    <w:p w14:paraId="247AE647" w14:textId="77777777" w:rsidR="001D17B7" w:rsidRPr="000B09AE" w:rsidRDefault="001D17B7" w:rsidP="001D17B7">
      <w:pPr>
        <w:pStyle w:val="Itemstep2"/>
        <w:outlineLvl w:val="9"/>
      </w:pPr>
      <w:r w:rsidRPr="000B09AE">
        <w:rPr>
          <w:rFonts w:hint="eastAsia"/>
        </w:rPr>
        <w:t>VLAN interfaces are created on the IRF fabric</w:t>
      </w:r>
      <w:r w:rsidRPr="000B09AE">
        <w:rPr>
          <w:rFonts w:hint="eastAsia"/>
          <w:lang w:eastAsia="zh-CN"/>
        </w:rPr>
        <w:t xml:space="preserve"> and IP addresses are assigned to the interfaces.</w:t>
      </w:r>
    </w:p>
    <w:p w14:paraId="19E0EC3D" w14:textId="77777777" w:rsidR="001D17B7" w:rsidRPr="000B09AE" w:rsidRDefault="001D17B7" w:rsidP="001D17B7">
      <w:pPr>
        <w:pStyle w:val="Itemstep2"/>
        <w:outlineLvl w:val="9"/>
      </w:pPr>
      <w:r w:rsidRPr="000B09AE">
        <w:rPr>
          <w:rFonts w:hint="eastAsia"/>
          <w:lang w:eastAsia="zh-CN"/>
        </w:rPr>
        <w:t xml:space="preserve">An IRF </w:t>
      </w:r>
      <w:r w:rsidRPr="000B09AE">
        <w:rPr>
          <w:rFonts w:hint="eastAsia"/>
        </w:rPr>
        <w:t>subordinate</w:t>
      </w:r>
      <w:r w:rsidRPr="000B09AE">
        <w:rPr>
          <w:rFonts w:hint="eastAsia"/>
          <w:lang w:eastAsia="zh-CN"/>
        </w:rPr>
        <w:t xml:space="preserve"> device reboots.</w:t>
      </w:r>
    </w:p>
    <w:p w14:paraId="64D3ADB6" w14:textId="77777777" w:rsidR="001D17B7" w:rsidRPr="000B09AE" w:rsidRDefault="001D17B7" w:rsidP="001D17B7">
      <w:pPr>
        <w:pStyle w:val="40"/>
        <w:numPr>
          <w:ilvl w:val="3"/>
          <w:numId w:val="7"/>
        </w:numPr>
        <w:rPr>
          <w:noProof w:val="0"/>
        </w:rPr>
      </w:pPr>
      <w:r w:rsidRPr="000B09AE">
        <w:rPr>
          <w:noProof w:val="0"/>
        </w:rPr>
        <w:t>201812060001</w:t>
      </w:r>
    </w:p>
    <w:p w14:paraId="27BBF8E2" w14:textId="77777777" w:rsidR="001D17B7" w:rsidRPr="000B09AE" w:rsidRDefault="001D17B7" w:rsidP="00727684">
      <w:pPr>
        <w:pStyle w:val="ItemList"/>
        <w:numPr>
          <w:ilvl w:val="0"/>
          <w:numId w:val="16"/>
        </w:numPr>
      </w:pPr>
      <w:r w:rsidRPr="000B09AE">
        <w:rPr>
          <w:rFonts w:hint="eastAsia"/>
        </w:rPr>
        <w:t>Symptom: The XMLCFGD process creates a core file unexpectedly.</w:t>
      </w:r>
    </w:p>
    <w:p w14:paraId="7147C0CD" w14:textId="77777777" w:rsidR="001D17B7" w:rsidRPr="000B09AE" w:rsidRDefault="001D17B7" w:rsidP="00727684">
      <w:pPr>
        <w:pStyle w:val="ItemList"/>
        <w:numPr>
          <w:ilvl w:val="0"/>
          <w:numId w:val="16"/>
        </w:numPr>
      </w:pPr>
      <w:r w:rsidRPr="000B09AE">
        <w:rPr>
          <w:rFonts w:hint="eastAsia"/>
        </w:rPr>
        <w:t>Condition: This symptom might occur if a NETCONF connection is established to the device to manage the device and NETCONF is used to reboot the device.</w:t>
      </w:r>
    </w:p>
    <w:p w14:paraId="68BC7C58" w14:textId="77777777" w:rsidR="001D17B7" w:rsidRPr="000B09AE" w:rsidRDefault="001D17B7" w:rsidP="001D17B7">
      <w:pPr>
        <w:pStyle w:val="40"/>
        <w:numPr>
          <w:ilvl w:val="3"/>
          <w:numId w:val="7"/>
        </w:numPr>
        <w:rPr>
          <w:noProof w:val="0"/>
        </w:rPr>
      </w:pPr>
      <w:r w:rsidRPr="000B09AE">
        <w:rPr>
          <w:noProof w:val="0"/>
        </w:rPr>
        <w:t>201809290321</w:t>
      </w:r>
    </w:p>
    <w:p w14:paraId="21FB302F" w14:textId="77777777" w:rsidR="001D17B7" w:rsidRPr="000B09AE" w:rsidRDefault="001D17B7" w:rsidP="00727684">
      <w:pPr>
        <w:pStyle w:val="ItemList"/>
        <w:numPr>
          <w:ilvl w:val="0"/>
          <w:numId w:val="16"/>
        </w:numPr>
      </w:pPr>
      <w:r w:rsidRPr="000B09AE">
        <w:rPr>
          <w:rFonts w:hint="eastAsia"/>
        </w:rPr>
        <w:t xml:space="preserve">Symptom: On a DRNI </w:t>
      </w:r>
      <w:r w:rsidRPr="000B09AE">
        <w:t>network</w:t>
      </w:r>
      <w:r w:rsidRPr="000B09AE">
        <w:rPr>
          <w:rFonts w:hint="eastAsia"/>
        </w:rPr>
        <w:t>, a device reboots because of memory exhaustion.</w:t>
      </w:r>
    </w:p>
    <w:p w14:paraId="3C744A59" w14:textId="77777777" w:rsidR="001D17B7" w:rsidRPr="000B09AE" w:rsidRDefault="001D17B7" w:rsidP="00727684">
      <w:pPr>
        <w:pStyle w:val="ItemList"/>
        <w:numPr>
          <w:ilvl w:val="0"/>
          <w:numId w:val="16"/>
        </w:numPr>
      </w:pPr>
      <w:r w:rsidRPr="000B09AE">
        <w:rPr>
          <w:rFonts w:hint="eastAsia"/>
        </w:rPr>
        <w:t>Condition: This symptom might occur if the following conditions exist:</w:t>
      </w:r>
    </w:p>
    <w:p w14:paraId="545518EA" w14:textId="77777777" w:rsidR="001D17B7" w:rsidRPr="000B09AE" w:rsidRDefault="001D17B7" w:rsidP="001D17B7">
      <w:pPr>
        <w:pStyle w:val="Itemstep2"/>
        <w:outlineLvl w:val="9"/>
      </w:pPr>
      <w:r w:rsidRPr="000B09AE">
        <w:rPr>
          <w:rFonts w:hint="eastAsia"/>
        </w:rPr>
        <w:t xml:space="preserve">The </w:t>
      </w:r>
      <w:proofErr w:type="spellStart"/>
      <w:r w:rsidRPr="000B09AE">
        <w:rPr>
          <w:rFonts w:hint="eastAsia"/>
        </w:rPr>
        <w:t>keepalive</w:t>
      </w:r>
      <w:proofErr w:type="spellEnd"/>
      <w:r w:rsidRPr="000B09AE">
        <w:rPr>
          <w:rFonts w:hint="eastAsia"/>
        </w:rPr>
        <w:t xml:space="preserve"> timeout timer on the secondary DR</w:t>
      </w:r>
      <w:r w:rsidRPr="000B09AE">
        <w:rPr>
          <w:rFonts w:hint="eastAsia"/>
          <w:lang w:eastAsia="zh-CN"/>
        </w:rPr>
        <w:t xml:space="preserve"> member</w:t>
      </w:r>
      <w:r w:rsidRPr="000B09AE">
        <w:rPr>
          <w:rFonts w:hint="eastAsia"/>
        </w:rPr>
        <w:t xml:space="preserve"> device is set to the maximum value.</w:t>
      </w:r>
    </w:p>
    <w:p w14:paraId="5FA9A804" w14:textId="77777777" w:rsidR="001D17B7" w:rsidRPr="000B09AE" w:rsidRDefault="001D17B7" w:rsidP="001D17B7">
      <w:pPr>
        <w:pStyle w:val="Itemstep2"/>
        <w:outlineLvl w:val="9"/>
      </w:pPr>
      <w:r w:rsidRPr="000B09AE">
        <w:rPr>
          <w:rFonts w:hint="eastAsia"/>
        </w:rPr>
        <w:t>A configuration rollback is performed on the primary DR</w:t>
      </w:r>
      <w:r w:rsidRPr="000B09AE">
        <w:rPr>
          <w:rFonts w:hint="eastAsia"/>
          <w:lang w:eastAsia="zh-CN"/>
        </w:rPr>
        <w:t xml:space="preserve"> member</w:t>
      </w:r>
      <w:r w:rsidRPr="000B09AE">
        <w:rPr>
          <w:rFonts w:hint="eastAsia"/>
        </w:rPr>
        <w:t xml:space="preserve"> device to cancel the DRNI configuration and then another configuration rollback is performed to recover the DRNI configuration.</w:t>
      </w:r>
    </w:p>
    <w:p w14:paraId="0A9F8795" w14:textId="77777777" w:rsidR="001D17B7" w:rsidRPr="000B09AE" w:rsidRDefault="001D17B7" w:rsidP="001D17B7">
      <w:pPr>
        <w:pStyle w:val="40"/>
        <w:numPr>
          <w:ilvl w:val="3"/>
          <w:numId w:val="7"/>
        </w:numPr>
        <w:rPr>
          <w:noProof w:val="0"/>
        </w:rPr>
      </w:pPr>
      <w:r w:rsidRPr="000B09AE">
        <w:rPr>
          <w:noProof w:val="0"/>
        </w:rPr>
        <w:t>201902010798</w:t>
      </w:r>
    </w:p>
    <w:p w14:paraId="252128B6" w14:textId="77777777" w:rsidR="001D17B7" w:rsidRPr="000B09AE" w:rsidRDefault="001D17B7" w:rsidP="00727684">
      <w:pPr>
        <w:pStyle w:val="ItemList"/>
        <w:numPr>
          <w:ilvl w:val="0"/>
          <w:numId w:val="16"/>
        </w:numPr>
      </w:pPr>
      <w:r w:rsidRPr="000B09AE">
        <w:rPr>
          <w:rFonts w:hint="eastAsia"/>
        </w:rPr>
        <w:t xml:space="preserve">Symptom: A device management user fails to obtain another user role by using the </w:t>
      </w:r>
      <w:r w:rsidRPr="001D17B7">
        <w:rPr>
          <w:rStyle w:val="BoldText"/>
          <w:rFonts w:hint="eastAsia"/>
        </w:rPr>
        <w:t>super</w:t>
      </w:r>
      <w:r w:rsidRPr="000B09AE">
        <w:rPr>
          <w:rFonts w:hint="eastAsia"/>
        </w:rPr>
        <w:t xml:space="preserve"> command.</w:t>
      </w:r>
    </w:p>
    <w:p w14:paraId="04238FD5" w14:textId="77777777" w:rsidR="001D17B7" w:rsidRPr="000B09AE" w:rsidRDefault="001D17B7" w:rsidP="00727684">
      <w:pPr>
        <w:pStyle w:val="ItemList"/>
        <w:numPr>
          <w:ilvl w:val="0"/>
          <w:numId w:val="16"/>
        </w:numPr>
      </w:pPr>
      <w:r w:rsidRPr="000B09AE">
        <w:rPr>
          <w:rFonts w:hint="eastAsia"/>
        </w:rPr>
        <w:t xml:space="preserve">Condition: This symptom might occur if the device management user logs in to the device after passing HWTACACS authentication and executes the </w:t>
      </w:r>
      <w:r w:rsidRPr="001D17B7">
        <w:rPr>
          <w:rStyle w:val="BoldText"/>
          <w:rFonts w:hint="eastAsia"/>
        </w:rPr>
        <w:t>super</w:t>
      </w:r>
      <w:r w:rsidRPr="000B09AE">
        <w:rPr>
          <w:rFonts w:hint="eastAsia"/>
        </w:rPr>
        <w:t xml:space="preserve"> command to obtain </w:t>
      </w:r>
      <w:r w:rsidRPr="000B09AE">
        <w:t>another</w:t>
      </w:r>
      <w:r w:rsidRPr="000B09AE">
        <w:rPr>
          <w:rFonts w:hint="eastAsia"/>
        </w:rPr>
        <w:t xml:space="preserve"> user role.</w:t>
      </w:r>
    </w:p>
    <w:p w14:paraId="63519D51" w14:textId="77777777" w:rsidR="001D17B7" w:rsidRPr="000B09AE" w:rsidRDefault="001D17B7" w:rsidP="001D17B7">
      <w:pPr>
        <w:pStyle w:val="40"/>
        <w:numPr>
          <w:ilvl w:val="3"/>
          <w:numId w:val="7"/>
        </w:numPr>
        <w:rPr>
          <w:noProof w:val="0"/>
        </w:rPr>
      </w:pPr>
      <w:r w:rsidRPr="000B09AE">
        <w:rPr>
          <w:noProof w:val="0"/>
        </w:rPr>
        <w:t>201904010489</w:t>
      </w:r>
    </w:p>
    <w:p w14:paraId="4D0D1C71" w14:textId="77777777" w:rsidR="001D17B7" w:rsidRPr="000B09AE" w:rsidRDefault="001D17B7" w:rsidP="00727684">
      <w:pPr>
        <w:pStyle w:val="ItemList"/>
        <w:numPr>
          <w:ilvl w:val="0"/>
          <w:numId w:val="16"/>
        </w:numPr>
      </w:pPr>
      <w:r w:rsidRPr="000B09AE">
        <w:rPr>
          <w:rFonts w:hint="eastAsia"/>
        </w:rPr>
        <w:t>Symptom: The device fails to forward traffic correctly.</w:t>
      </w:r>
    </w:p>
    <w:p w14:paraId="0B090A19" w14:textId="77777777" w:rsidR="001D17B7" w:rsidRPr="000B09AE" w:rsidRDefault="001D17B7" w:rsidP="00727684">
      <w:pPr>
        <w:pStyle w:val="ItemList"/>
        <w:numPr>
          <w:ilvl w:val="0"/>
          <w:numId w:val="16"/>
        </w:numPr>
      </w:pPr>
      <w:r w:rsidRPr="000B09AE">
        <w:rPr>
          <w:rFonts w:hint="eastAsia"/>
        </w:rPr>
        <w:t>Condition: This symptom might occur if a loop exists on the device, which causes the ARP table to update repeatedly and then causes FIB table update failure.</w:t>
      </w:r>
    </w:p>
    <w:p w14:paraId="74D51BE6" w14:textId="77777777" w:rsidR="001D17B7" w:rsidRPr="000B09AE" w:rsidRDefault="001D17B7" w:rsidP="001D17B7">
      <w:pPr>
        <w:pStyle w:val="40"/>
        <w:numPr>
          <w:ilvl w:val="3"/>
          <w:numId w:val="7"/>
        </w:numPr>
        <w:rPr>
          <w:noProof w:val="0"/>
        </w:rPr>
      </w:pPr>
      <w:r w:rsidRPr="000B09AE">
        <w:rPr>
          <w:noProof w:val="0"/>
        </w:rPr>
        <w:t>201903211294</w:t>
      </w:r>
    </w:p>
    <w:p w14:paraId="2E9C36F3" w14:textId="77777777" w:rsidR="001D17B7" w:rsidRPr="000B09AE" w:rsidRDefault="001D17B7" w:rsidP="00727684">
      <w:pPr>
        <w:pStyle w:val="ItemList"/>
        <w:numPr>
          <w:ilvl w:val="0"/>
          <w:numId w:val="16"/>
        </w:numPr>
      </w:pPr>
      <w:r w:rsidRPr="000B09AE">
        <w:rPr>
          <w:rFonts w:hint="eastAsia"/>
        </w:rPr>
        <w:t>Symptom: The device reboots unexpectedly.</w:t>
      </w:r>
    </w:p>
    <w:p w14:paraId="39F4CD70" w14:textId="77777777" w:rsidR="001D17B7" w:rsidRPr="000B09AE" w:rsidRDefault="001D17B7" w:rsidP="00727684">
      <w:pPr>
        <w:pStyle w:val="ItemList"/>
        <w:numPr>
          <w:ilvl w:val="0"/>
          <w:numId w:val="16"/>
        </w:numPr>
      </w:pPr>
      <w:r w:rsidRPr="000B09AE">
        <w:rPr>
          <w:rFonts w:hint="eastAsia"/>
        </w:rPr>
        <w:t xml:space="preserve">Condition: This symptom might occur if the control plane deploys entries </w:t>
      </w:r>
      <w:r w:rsidRPr="000B09AE">
        <w:t>that</w:t>
      </w:r>
      <w:r w:rsidRPr="000B09AE">
        <w:rPr>
          <w:rFonts w:hint="eastAsia"/>
        </w:rPr>
        <w:t xml:space="preserve"> contain unassigned IP addresses to the data plane on a c</w:t>
      </w:r>
      <w:r w:rsidRPr="000B09AE">
        <w:t>ontrol-/data-plane</w:t>
      </w:r>
      <w:r w:rsidRPr="000B09AE">
        <w:rPr>
          <w:rFonts w:hint="eastAsia"/>
        </w:rPr>
        <w:t xml:space="preserve"> separated network.</w:t>
      </w:r>
    </w:p>
    <w:p w14:paraId="7F7A0E43" w14:textId="77777777" w:rsidR="001D17B7" w:rsidRPr="000B09AE" w:rsidRDefault="001D17B7" w:rsidP="001D17B7">
      <w:pPr>
        <w:pStyle w:val="40"/>
        <w:numPr>
          <w:ilvl w:val="3"/>
          <w:numId w:val="7"/>
        </w:numPr>
        <w:rPr>
          <w:noProof w:val="0"/>
        </w:rPr>
      </w:pPr>
      <w:r w:rsidRPr="000B09AE">
        <w:rPr>
          <w:noProof w:val="0"/>
        </w:rPr>
        <w:t>201807190673</w:t>
      </w:r>
    </w:p>
    <w:p w14:paraId="0882129C" w14:textId="77777777" w:rsidR="001D17B7" w:rsidRPr="000B09AE" w:rsidRDefault="001D17B7" w:rsidP="00727684">
      <w:pPr>
        <w:pStyle w:val="ItemList"/>
        <w:numPr>
          <w:ilvl w:val="0"/>
          <w:numId w:val="16"/>
        </w:numPr>
      </w:pPr>
      <w:r w:rsidRPr="000B09AE">
        <w:rPr>
          <w:rFonts w:hint="eastAsia"/>
        </w:rPr>
        <w:t xml:space="preserve">Symptom: The </w:t>
      </w:r>
      <w:proofErr w:type="spellStart"/>
      <w:r w:rsidRPr="000B09AE">
        <w:rPr>
          <w:rFonts w:hint="eastAsia"/>
        </w:rPr>
        <w:t>ofcd</w:t>
      </w:r>
      <w:proofErr w:type="spellEnd"/>
      <w:r w:rsidRPr="000B09AE">
        <w:rPr>
          <w:rFonts w:hint="eastAsia"/>
        </w:rPr>
        <w:t xml:space="preserve"> process fails because of exception.</w:t>
      </w:r>
    </w:p>
    <w:p w14:paraId="01109E4D" w14:textId="77777777" w:rsidR="001D17B7" w:rsidRPr="000B09AE" w:rsidRDefault="001D17B7" w:rsidP="00727684">
      <w:pPr>
        <w:pStyle w:val="ItemList"/>
        <w:numPr>
          <w:ilvl w:val="0"/>
          <w:numId w:val="16"/>
        </w:numPr>
      </w:pPr>
      <w:r w:rsidRPr="000B09AE">
        <w:rPr>
          <w:rFonts w:hint="eastAsia"/>
        </w:rPr>
        <w:lastRenderedPageBreak/>
        <w:t xml:space="preserve">Condition: This symptom might occur if the established </w:t>
      </w:r>
      <w:proofErr w:type="spellStart"/>
      <w:r w:rsidRPr="000B09AE">
        <w:rPr>
          <w:rFonts w:hint="eastAsia"/>
        </w:rPr>
        <w:t>OpenFlow</w:t>
      </w:r>
      <w:proofErr w:type="spellEnd"/>
      <w:r w:rsidRPr="000B09AE">
        <w:rPr>
          <w:rFonts w:hint="eastAsia"/>
        </w:rPr>
        <w:t xml:space="preserve"> tunnel is attacked by exception </w:t>
      </w:r>
      <w:proofErr w:type="spellStart"/>
      <w:r w:rsidRPr="000B09AE">
        <w:rPr>
          <w:rFonts w:hint="eastAsia"/>
        </w:rPr>
        <w:t>OpenFlow</w:t>
      </w:r>
      <w:proofErr w:type="spellEnd"/>
      <w:r w:rsidRPr="000B09AE">
        <w:rPr>
          <w:rFonts w:hint="eastAsia"/>
        </w:rPr>
        <w:t xml:space="preserve"> packets in which the length of the protocol header field is 0.</w:t>
      </w:r>
    </w:p>
    <w:p w14:paraId="7595A937" w14:textId="77777777" w:rsidR="001D17B7" w:rsidRPr="000B09AE" w:rsidRDefault="001D17B7" w:rsidP="001D17B7">
      <w:pPr>
        <w:pStyle w:val="40"/>
        <w:numPr>
          <w:ilvl w:val="3"/>
          <w:numId w:val="7"/>
        </w:numPr>
        <w:rPr>
          <w:noProof w:val="0"/>
        </w:rPr>
      </w:pPr>
      <w:r w:rsidRPr="000B09AE">
        <w:rPr>
          <w:noProof w:val="0"/>
        </w:rPr>
        <w:t>201809110564</w:t>
      </w:r>
    </w:p>
    <w:p w14:paraId="09899A7F" w14:textId="77777777" w:rsidR="001D17B7" w:rsidRPr="000B09AE" w:rsidRDefault="001D17B7" w:rsidP="00727684">
      <w:pPr>
        <w:pStyle w:val="ItemList"/>
        <w:numPr>
          <w:ilvl w:val="0"/>
          <w:numId w:val="16"/>
        </w:numPr>
      </w:pPr>
      <w:r w:rsidRPr="000B09AE">
        <w:rPr>
          <w:rFonts w:hint="eastAsia"/>
        </w:rPr>
        <w:t xml:space="preserve">Symptom: The </w:t>
      </w:r>
      <w:proofErr w:type="spellStart"/>
      <w:r w:rsidRPr="000B09AE">
        <w:rPr>
          <w:rFonts w:hint="eastAsia"/>
        </w:rPr>
        <w:t>cp</w:t>
      </w:r>
      <w:proofErr w:type="spellEnd"/>
      <w:r w:rsidRPr="000B09AE">
        <w:rPr>
          <w:rFonts w:hint="eastAsia"/>
        </w:rPr>
        <w:t xml:space="preserve"> process still remains on the device after the connection to the controller is terminated.</w:t>
      </w:r>
    </w:p>
    <w:p w14:paraId="7EF8AE35" w14:textId="77777777" w:rsidR="001D17B7" w:rsidRPr="000B09AE" w:rsidRDefault="001D17B7" w:rsidP="00727684">
      <w:pPr>
        <w:pStyle w:val="ItemList"/>
        <w:numPr>
          <w:ilvl w:val="0"/>
          <w:numId w:val="16"/>
        </w:numPr>
      </w:pPr>
      <w:r w:rsidRPr="000B09AE">
        <w:rPr>
          <w:rFonts w:hint="eastAsia"/>
        </w:rPr>
        <w:t xml:space="preserve">Condition: This symptom might occur if the controller deploys the </w:t>
      </w:r>
      <w:r w:rsidRPr="001D17B7">
        <w:rPr>
          <w:rStyle w:val="BoldText"/>
          <w:rFonts w:hint="eastAsia"/>
        </w:rPr>
        <w:t>save</w:t>
      </w:r>
      <w:r w:rsidRPr="000B09AE">
        <w:rPr>
          <w:rFonts w:hint="eastAsia"/>
        </w:rPr>
        <w:t xml:space="preserve"> command through NETCONF to save the running </w:t>
      </w:r>
      <w:r w:rsidRPr="000B09AE">
        <w:t>configuration</w:t>
      </w:r>
      <w:r w:rsidRPr="000B09AE">
        <w:rPr>
          <w:rFonts w:hint="eastAsia"/>
        </w:rPr>
        <w:t xml:space="preserve"> and then terminates the connection to the device.</w:t>
      </w:r>
    </w:p>
    <w:p w14:paraId="254030AD" w14:textId="77777777" w:rsidR="001D17B7" w:rsidRPr="000B09AE" w:rsidRDefault="001D17B7" w:rsidP="001D17B7">
      <w:pPr>
        <w:pStyle w:val="40"/>
        <w:numPr>
          <w:ilvl w:val="3"/>
          <w:numId w:val="7"/>
        </w:numPr>
        <w:rPr>
          <w:noProof w:val="0"/>
        </w:rPr>
      </w:pPr>
      <w:r w:rsidRPr="000B09AE">
        <w:rPr>
          <w:noProof w:val="0"/>
        </w:rPr>
        <w:t>201811060548</w:t>
      </w:r>
    </w:p>
    <w:p w14:paraId="2A981545" w14:textId="77777777" w:rsidR="001D17B7" w:rsidRPr="000B09AE" w:rsidRDefault="001D17B7" w:rsidP="00727684">
      <w:pPr>
        <w:pStyle w:val="ItemList"/>
        <w:numPr>
          <w:ilvl w:val="0"/>
          <w:numId w:val="16"/>
        </w:numPr>
      </w:pPr>
      <w:r w:rsidRPr="000B09AE">
        <w:rPr>
          <w:rFonts w:hint="eastAsia"/>
        </w:rPr>
        <w:t>Symptom: The CPU usage rises rapidly during inter-VPN traffic forwarding.</w:t>
      </w:r>
    </w:p>
    <w:p w14:paraId="2774C94A" w14:textId="77777777" w:rsidR="001D17B7" w:rsidRPr="000B09AE" w:rsidRDefault="001D17B7" w:rsidP="00727684">
      <w:pPr>
        <w:pStyle w:val="ItemList"/>
        <w:numPr>
          <w:ilvl w:val="0"/>
          <w:numId w:val="16"/>
        </w:numPr>
      </w:pPr>
      <w:r w:rsidRPr="000B09AE">
        <w:rPr>
          <w:rFonts w:hint="eastAsia"/>
        </w:rPr>
        <w:t>Condition: This symptom might occur if BGP redirects direct routes between multiple VPN instances.</w:t>
      </w:r>
    </w:p>
    <w:p w14:paraId="465AF1D3" w14:textId="77777777" w:rsidR="001D17B7" w:rsidRPr="000B09AE" w:rsidRDefault="001D17B7" w:rsidP="001D17B7">
      <w:pPr>
        <w:pStyle w:val="40"/>
        <w:numPr>
          <w:ilvl w:val="3"/>
          <w:numId w:val="7"/>
        </w:numPr>
        <w:rPr>
          <w:noProof w:val="0"/>
        </w:rPr>
      </w:pPr>
      <w:r w:rsidRPr="000B09AE">
        <w:rPr>
          <w:noProof w:val="0"/>
        </w:rPr>
        <w:t>201809200079</w:t>
      </w:r>
    </w:p>
    <w:p w14:paraId="29FC129B" w14:textId="77777777" w:rsidR="001D17B7" w:rsidRPr="000B09AE" w:rsidRDefault="001D17B7" w:rsidP="00727684">
      <w:pPr>
        <w:pStyle w:val="ItemList"/>
        <w:numPr>
          <w:ilvl w:val="0"/>
          <w:numId w:val="16"/>
        </w:numPr>
      </w:pPr>
      <w:r w:rsidRPr="000B09AE">
        <w:rPr>
          <w:rFonts w:hint="eastAsia"/>
        </w:rPr>
        <w:t>Symptom: The RADIUS server fails to assign an authorization VLAN name to a user after the user passes authentication.</w:t>
      </w:r>
    </w:p>
    <w:p w14:paraId="46628DD0" w14:textId="77777777" w:rsidR="001D17B7" w:rsidRPr="000B09AE" w:rsidRDefault="001D17B7" w:rsidP="00727684">
      <w:pPr>
        <w:pStyle w:val="ItemList"/>
        <w:numPr>
          <w:ilvl w:val="0"/>
          <w:numId w:val="16"/>
        </w:numPr>
      </w:pPr>
      <w:r w:rsidRPr="000B09AE">
        <w:rPr>
          <w:rFonts w:hint="eastAsia"/>
        </w:rPr>
        <w:t xml:space="preserve">Condition: This symptom might occur if the authorization VLAN name is in the format of </w:t>
      </w:r>
      <w:r w:rsidRPr="000B09AE">
        <w:t>\000XXXXX\000</w:t>
      </w:r>
      <w:r w:rsidRPr="000B09AE">
        <w:rPr>
          <w:rFonts w:hint="eastAsia"/>
        </w:rPr>
        <w:t>.</w:t>
      </w:r>
    </w:p>
    <w:p w14:paraId="4DE745AB" w14:textId="77777777" w:rsidR="001D17B7" w:rsidRPr="000B09AE" w:rsidRDefault="001D17B7" w:rsidP="001D17B7">
      <w:pPr>
        <w:pStyle w:val="40"/>
        <w:numPr>
          <w:ilvl w:val="3"/>
          <w:numId w:val="7"/>
        </w:numPr>
        <w:rPr>
          <w:noProof w:val="0"/>
        </w:rPr>
      </w:pPr>
      <w:r w:rsidRPr="000B09AE">
        <w:rPr>
          <w:noProof w:val="0"/>
        </w:rPr>
        <w:t>201904010490</w:t>
      </w:r>
    </w:p>
    <w:p w14:paraId="3C689A8C" w14:textId="77777777" w:rsidR="001D17B7" w:rsidRPr="000B09AE" w:rsidRDefault="001D17B7" w:rsidP="00727684">
      <w:pPr>
        <w:pStyle w:val="ItemList"/>
        <w:numPr>
          <w:ilvl w:val="0"/>
          <w:numId w:val="16"/>
        </w:numPr>
      </w:pPr>
      <w:r w:rsidRPr="000B09AE">
        <w:rPr>
          <w:rFonts w:hint="eastAsia"/>
        </w:rPr>
        <w:t>Symptom: The device reboots unexpectedly.</w:t>
      </w:r>
    </w:p>
    <w:p w14:paraId="13FDB624" w14:textId="77777777" w:rsidR="001D17B7" w:rsidRPr="000B09AE" w:rsidRDefault="001D17B7" w:rsidP="00727684">
      <w:pPr>
        <w:pStyle w:val="ItemList"/>
        <w:numPr>
          <w:ilvl w:val="0"/>
          <w:numId w:val="16"/>
        </w:numPr>
      </w:pPr>
      <w:r w:rsidRPr="000B09AE">
        <w:rPr>
          <w:rFonts w:hint="eastAsia"/>
        </w:rPr>
        <w:t>Condition: This symptom might occur if ARP entries are deleted when SNMP is walking the ARP table.</w:t>
      </w:r>
    </w:p>
    <w:p w14:paraId="07414F49" w14:textId="77777777" w:rsidR="001D17B7" w:rsidRPr="000B09AE" w:rsidRDefault="001D17B7" w:rsidP="001D17B7">
      <w:pPr>
        <w:pStyle w:val="40"/>
        <w:numPr>
          <w:ilvl w:val="3"/>
          <w:numId w:val="7"/>
        </w:numPr>
        <w:rPr>
          <w:noProof w:val="0"/>
        </w:rPr>
      </w:pPr>
      <w:r w:rsidRPr="000B09AE">
        <w:rPr>
          <w:noProof w:val="0"/>
        </w:rPr>
        <w:t>201904020841</w:t>
      </w:r>
    </w:p>
    <w:p w14:paraId="6F8B4C94" w14:textId="77777777" w:rsidR="001D17B7" w:rsidRPr="000B09AE" w:rsidRDefault="001D17B7" w:rsidP="00727684">
      <w:pPr>
        <w:pStyle w:val="ItemList"/>
        <w:numPr>
          <w:ilvl w:val="0"/>
          <w:numId w:val="16"/>
        </w:numPr>
      </w:pPr>
      <w:r w:rsidRPr="000B09AE">
        <w:rPr>
          <w:rFonts w:hint="eastAsia"/>
        </w:rPr>
        <w:t>Symptom: The device reboots unexpectedly.</w:t>
      </w:r>
    </w:p>
    <w:p w14:paraId="4E05B849" w14:textId="77777777" w:rsidR="001D17B7" w:rsidRPr="000B09AE" w:rsidRDefault="001D17B7" w:rsidP="00727684">
      <w:pPr>
        <w:pStyle w:val="ItemList"/>
        <w:numPr>
          <w:ilvl w:val="0"/>
          <w:numId w:val="16"/>
        </w:numPr>
      </w:pPr>
      <w:r w:rsidRPr="000B09AE">
        <w:rPr>
          <w:rFonts w:hint="eastAsia"/>
        </w:rPr>
        <w:t xml:space="preserve">Condition: This symptom might occur if TCP MSS is set on a </w:t>
      </w:r>
      <w:proofErr w:type="spellStart"/>
      <w:r w:rsidRPr="000B09AE">
        <w:rPr>
          <w:rFonts w:hint="eastAsia"/>
        </w:rPr>
        <w:t>subinterface</w:t>
      </w:r>
      <w:proofErr w:type="spellEnd"/>
      <w:r w:rsidRPr="000B09AE">
        <w:rPr>
          <w:rFonts w:hint="eastAsia"/>
        </w:rPr>
        <w:t xml:space="preserve"> and the </w:t>
      </w:r>
      <w:proofErr w:type="spellStart"/>
      <w:r w:rsidRPr="000B09AE">
        <w:rPr>
          <w:rFonts w:hint="eastAsia"/>
        </w:rPr>
        <w:t>subinterface</w:t>
      </w:r>
      <w:proofErr w:type="spellEnd"/>
      <w:r w:rsidRPr="000B09AE">
        <w:rPr>
          <w:rFonts w:hint="eastAsia"/>
        </w:rPr>
        <w:t xml:space="preserve"> is repeatedly deleted and created when SLB traffic is forwarded.</w:t>
      </w:r>
    </w:p>
    <w:p w14:paraId="4C7B9F5C" w14:textId="77777777" w:rsidR="001D17B7" w:rsidRPr="000B09AE" w:rsidRDefault="001D17B7" w:rsidP="001D17B7">
      <w:pPr>
        <w:pStyle w:val="40"/>
        <w:numPr>
          <w:ilvl w:val="3"/>
          <w:numId w:val="7"/>
        </w:numPr>
        <w:rPr>
          <w:noProof w:val="0"/>
        </w:rPr>
      </w:pPr>
      <w:r w:rsidRPr="000B09AE">
        <w:rPr>
          <w:noProof w:val="0"/>
        </w:rPr>
        <w:t>201807300378/201905090714</w:t>
      </w:r>
    </w:p>
    <w:p w14:paraId="3D9D7A44" w14:textId="77777777" w:rsidR="001D17B7" w:rsidRPr="000B09AE" w:rsidRDefault="001D17B7" w:rsidP="00727684">
      <w:pPr>
        <w:pStyle w:val="ItemList"/>
        <w:numPr>
          <w:ilvl w:val="0"/>
          <w:numId w:val="17"/>
        </w:numPr>
      </w:pPr>
      <w:r w:rsidRPr="000B09AE">
        <w:t xml:space="preserve">Symptom: </w:t>
      </w:r>
      <w:r w:rsidRPr="000B09AE">
        <w:rPr>
          <w:lang w:eastAsia="zh-CN"/>
        </w:rPr>
        <w:t>A memory leak occurs on the SNMP process.</w:t>
      </w:r>
    </w:p>
    <w:p w14:paraId="5D68677B" w14:textId="77777777" w:rsidR="001D17B7" w:rsidRPr="000B09AE" w:rsidRDefault="001D17B7" w:rsidP="00727684">
      <w:pPr>
        <w:pStyle w:val="ItemList"/>
        <w:numPr>
          <w:ilvl w:val="0"/>
          <w:numId w:val="17"/>
        </w:numPr>
      </w:pPr>
      <w:r w:rsidRPr="000B09AE">
        <w:t>Condition: This symptom occurs if the following conditions exist:</w:t>
      </w:r>
    </w:p>
    <w:p w14:paraId="0956BF4A" w14:textId="77777777" w:rsidR="001D17B7" w:rsidRPr="000B09AE" w:rsidRDefault="001D17B7" w:rsidP="001D17B7">
      <w:pPr>
        <w:pStyle w:val="Itemstep2"/>
        <w:outlineLvl w:val="9"/>
      </w:pPr>
      <w:r w:rsidRPr="000B09AE">
        <w:t>SNMP notifications for system logs are disabled.</w:t>
      </w:r>
    </w:p>
    <w:p w14:paraId="5FF5390C" w14:textId="77777777" w:rsidR="001D17B7" w:rsidRPr="000B09AE" w:rsidRDefault="001D17B7" w:rsidP="001D17B7">
      <w:pPr>
        <w:pStyle w:val="Itemstep2"/>
        <w:outlineLvl w:val="9"/>
      </w:pPr>
      <w:r w:rsidRPr="000B09AE">
        <w:t>The NMS walks the SYSLOG-MSG-MIB to obtain data.</w:t>
      </w:r>
    </w:p>
    <w:p w14:paraId="5D9A5FEB" w14:textId="77777777" w:rsidR="001D17B7" w:rsidRPr="000B09AE" w:rsidRDefault="001D17B7" w:rsidP="001D17B7">
      <w:pPr>
        <w:pStyle w:val="40"/>
        <w:numPr>
          <w:ilvl w:val="3"/>
          <w:numId w:val="7"/>
        </w:numPr>
        <w:rPr>
          <w:noProof w:val="0"/>
        </w:rPr>
      </w:pPr>
      <w:r w:rsidRPr="000B09AE">
        <w:rPr>
          <w:noProof w:val="0"/>
        </w:rPr>
        <w:t>201811070579</w:t>
      </w:r>
    </w:p>
    <w:p w14:paraId="065E9D0E" w14:textId="77777777" w:rsidR="001D17B7" w:rsidRPr="000B09AE" w:rsidRDefault="001D17B7" w:rsidP="00727684">
      <w:pPr>
        <w:pStyle w:val="ItemList"/>
        <w:numPr>
          <w:ilvl w:val="0"/>
          <w:numId w:val="16"/>
        </w:numPr>
      </w:pPr>
      <w:r w:rsidRPr="000B09AE">
        <w:rPr>
          <w:rFonts w:hint="eastAsia"/>
        </w:rPr>
        <w:t xml:space="preserve">Symptom: The </w:t>
      </w:r>
      <w:proofErr w:type="spellStart"/>
      <w:r w:rsidRPr="000B09AE">
        <w:rPr>
          <w:rFonts w:hint="eastAsia"/>
        </w:rPr>
        <w:t>lauthd</w:t>
      </w:r>
      <w:proofErr w:type="spellEnd"/>
      <w:r w:rsidRPr="000B09AE">
        <w:rPr>
          <w:rFonts w:hint="eastAsia"/>
        </w:rPr>
        <w:t xml:space="preserve"> process creates a core file unexpectedly.</w:t>
      </w:r>
    </w:p>
    <w:p w14:paraId="76BBDE07" w14:textId="77777777" w:rsidR="001D17B7" w:rsidRPr="000B09AE" w:rsidRDefault="001D17B7" w:rsidP="00727684">
      <w:pPr>
        <w:pStyle w:val="ItemList"/>
        <w:numPr>
          <w:ilvl w:val="0"/>
          <w:numId w:val="16"/>
        </w:numPr>
      </w:pPr>
      <w:r w:rsidRPr="000B09AE">
        <w:rPr>
          <w:rFonts w:hint="eastAsia"/>
        </w:rPr>
        <w:t xml:space="preserve">Condition: This symptom might occur if the </w:t>
      </w:r>
      <w:r w:rsidRPr="001D17B7">
        <w:rPr>
          <w:rStyle w:val="BoldText"/>
          <w:rFonts w:hint="eastAsia"/>
        </w:rPr>
        <w:t xml:space="preserve">local-user-export class network guest </w:t>
      </w:r>
      <w:proofErr w:type="spellStart"/>
      <w:r w:rsidRPr="001D17B7">
        <w:rPr>
          <w:rStyle w:val="BoldText"/>
          <w:rFonts w:hint="eastAsia"/>
        </w:rPr>
        <w:t>url</w:t>
      </w:r>
      <w:proofErr w:type="spellEnd"/>
      <w:r w:rsidRPr="001D17B7">
        <w:rPr>
          <w:rStyle w:val="BoldText"/>
          <w:rFonts w:hint="eastAsia"/>
        </w:rPr>
        <w:t xml:space="preserve"> b </w:t>
      </w:r>
      <w:r w:rsidRPr="000B09AE">
        <w:rPr>
          <w:rFonts w:hint="eastAsia"/>
        </w:rPr>
        <w:t>command is executed consecutively several times.</w:t>
      </w:r>
    </w:p>
    <w:p w14:paraId="0F7F48A9" w14:textId="77777777" w:rsidR="001D17B7" w:rsidRPr="000B09AE" w:rsidRDefault="001D17B7" w:rsidP="001D17B7">
      <w:pPr>
        <w:pStyle w:val="40"/>
        <w:numPr>
          <w:ilvl w:val="3"/>
          <w:numId w:val="7"/>
        </w:numPr>
        <w:rPr>
          <w:noProof w:val="0"/>
        </w:rPr>
      </w:pPr>
      <w:r w:rsidRPr="000B09AE">
        <w:rPr>
          <w:noProof w:val="0"/>
        </w:rPr>
        <w:t>201811060248</w:t>
      </w:r>
    </w:p>
    <w:p w14:paraId="21132E33" w14:textId="77777777" w:rsidR="001D17B7" w:rsidRPr="000B09AE" w:rsidRDefault="001D17B7" w:rsidP="00727684">
      <w:pPr>
        <w:pStyle w:val="ItemList"/>
        <w:numPr>
          <w:ilvl w:val="0"/>
          <w:numId w:val="16"/>
        </w:numPr>
      </w:pPr>
      <w:r w:rsidRPr="000B09AE">
        <w:rPr>
          <w:rFonts w:hint="eastAsia"/>
        </w:rPr>
        <w:t xml:space="preserve">Symptom: The IMC server forcibly </w:t>
      </w:r>
      <w:r w:rsidRPr="000B09AE">
        <w:t>logs</w:t>
      </w:r>
      <w:r w:rsidRPr="000B09AE">
        <w:rPr>
          <w:rFonts w:hint="eastAsia"/>
        </w:rPr>
        <w:t xml:space="preserve"> out a portal user after the user passes portal authentication.</w:t>
      </w:r>
    </w:p>
    <w:p w14:paraId="77E013D8" w14:textId="77777777" w:rsidR="001D17B7" w:rsidRPr="000B09AE" w:rsidRDefault="001D17B7" w:rsidP="00727684">
      <w:pPr>
        <w:pStyle w:val="ItemList"/>
        <w:numPr>
          <w:ilvl w:val="0"/>
          <w:numId w:val="16"/>
        </w:numPr>
      </w:pPr>
      <w:r w:rsidRPr="000B09AE">
        <w:rPr>
          <w:rFonts w:hint="eastAsia"/>
        </w:rPr>
        <w:t xml:space="preserve">Condition: This symptom might occur if the portal authentication server runs IMC PLAT 7.3 and security policy </w:t>
      </w:r>
      <w:r w:rsidRPr="000B09AE">
        <w:t>confirmation</w:t>
      </w:r>
      <w:r w:rsidRPr="000B09AE">
        <w:rPr>
          <w:rFonts w:hint="eastAsia"/>
        </w:rPr>
        <w:t xml:space="preserve"> (such as ACL and VLAN) is deployed on the IMC server.</w:t>
      </w:r>
    </w:p>
    <w:p w14:paraId="6A6643F2" w14:textId="77777777" w:rsidR="001D17B7" w:rsidRPr="000B09AE" w:rsidRDefault="001D17B7" w:rsidP="001D17B7">
      <w:pPr>
        <w:pStyle w:val="40"/>
        <w:numPr>
          <w:ilvl w:val="3"/>
          <w:numId w:val="7"/>
        </w:numPr>
        <w:rPr>
          <w:noProof w:val="0"/>
        </w:rPr>
      </w:pPr>
      <w:r w:rsidRPr="000B09AE">
        <w:rPr>
          <w:noProof w:val="0"/>
        </w:rPr>
        <w:t>201810230548</w:t>
      </w:r>
      <w:r w:rsidRPr="000B09AE">
        <w:rPr>
          <w:rFonts w:hint="eastAsia"/>
          <w:noProof w:val="0"/>
        </w:rPr>
        <w:t>/</w:t>
      </w:r>
      <w:r w:rsidRPr="000B09AE">
        <w:rPr>
          <w:noProof w:val="0"/>
        </w:rPr>
        <w:t>201809120806</w:t>
      </w:r>
    </w:p>
    <w:p w14:paraId="70498C21" w14:textId="77777777" w:rsidR="001D17B7" w:rsidRPr="000B09AE" w:rsidRDefault="001D17B7" w:rsidP="00727684">
      <w:pPr>
        <w:pStyle w:val="ItemList"/>
        <w:numPr>
          <w:ilvl w:val="0"/>
          <w:numId w:val="16"/>
        </w:numPr>
      </w:pPr>
      <w:r w:rsidRPr="000B09AE">
        <w:rPr>
          <w:rFonts w:hint="eastAsia"/>
        </w:rPr>
        <w:t>Symptom: A memory leakage occurs on a subordinate device in an IRF fabric.</w:t>
      </w:r>
    </w:p>
    <w:p w14:paraId="5091B96F" w14:textId="77777777" w:rsidR="001D17B7" w:rsidRPr="000B09AE" w:rsidRDefault="001D17B7" w:rsidP="00727684">
      <w:pPr>
        <w:pStyle w:val="ItemList"/>
        <w:numPr>
          <w:ilvl w:val="0"/>
          <w:numId w:val="16"/>
        </w:numPr>
      </w:pPr>
      <w:r w:rsidRPr="000B09AE">
        <w:rPr>
          <w:rFonts w:hint="eastAsia"/>
        </w:rPr>
        <w:t>Condition: This symptom might occur if portal users that obtain IP addresses through DHCP carries Option 82 or Option 18 when they come online.</w:t>
      </w:r>
    </w:p>
    <w:p w14:paraId="0183C34D" w14:textId="77777777" w:rsidR="001D17B7" w:rsidRPr="000B09AE" w:rsidRDefault="001D17B7" w:rsidP="001D17B7">
      <w:pPr>
        <w:pStyle w:val="40"/>
        <w:numPr>
          <w:ilvl w:val="3"/>
          <w:numId w:val="7"/>
        </w:numPr>
        <w:rPr>
          <w:noProof w:val="0"/>
        </w:rPr>
      </w:pPr>
      <w:r w:rsidRPr="000B09AE">
        <w:rPr>
          <w:noProof w:val="0"/>
        </w:rPr>
        <w:lastRenderedPageBreak/>
        <w:t>201809200058</w:t>
      </w:r>
    </w:p>
    <w:p w14:paraId="36E80AA2" w14:textId="77777777" w:rsidR="001D17B7" w:rsidRPr="000B09AE" w:rsidRDefault="001D17B7" w:rsidP="00727684">
      <w:pPr>
        <w:pStyle w:val="ItemList"/>
        <w:numPr>
          <w:ilvl w:val="0"/>
          <w:numId w:val="16"/>
        </w:numPr>
      </w:pPr>
      <w:r w:rsidRPr="000B09AE">
        <w:rPr>
          <w:rFonts w:hint="eastAsia"/>
        </w:rPr>
        <w:t xml:space="preserve">Symptom: The </w:t>
      </w:r>
      <w:proofErr w:type="spellStart"/>
      <w:r w:rsidRPr="000B09AE">
        <w:rPr>
          <w:rFonts w:hint="eastAsia"/>
        </w:rPr>
        <w:t>Aaad</w:t>
      </w:r>
      <w:proofErr w:type="spellEnd"/>
      <w:r w:rsidRPr="000B09AE">
        <w:rPr>
          <w:rFonts w:hint="eastAsia"/>
        </w:rPr>
        <w:t xml:space="preserve"> process on an IRF fabric creates a core file unexpectedly.</w:t>
      </w:r>
    </w:p>
    <w:p w14:paraId="7EECC263" w14:textId="77777777" w:rsidR="001D17B7" w:rsidRPr="000B09AE" w:rsidRDefault="001D17B7" w:rsidP="00727684">
      <w:pPr>
        <w:pStyle w:val="ItemList"/>
        <w:numPr>
          <w:ilvl w:val="0"/>
          <w:numId w:val="16"/>
        </w:numPr>
      </w:pPr>
      <w:r w:rsidRPr="000B09AE">
        <w:rPr>
          <w:rFonts w:hint="eastAsia"/>
        </w:rPr>
        <w:t>Condition: This symptom might occur if the following conditions exist:</w:t>
      </w:r>
    </w:p>
    <w:p w14:paraId="5BEA5DF4" w14:textId="77777777" w:rsidR="001D17B7" w:rsidRPr="000B09AE" w:rsidRDefault="001D17B7" w:rsidP="00727684">
      <w:pPr>
        <w:pStyle w:val="ItemList2"/>
        <w:numPr>
          <w:ilvl w:val="1"/>
          <w:numId w:val="16"/>
        </w:numPr>
      </w:pPr>
      <w:r w:rsidRPr="000B09AE">
        <w:rPr>
          <w:rFonts w:hint="eastAsia"/>
          <w:lang w:eastAsia="zh-CN"/>
        </w:rPr>
        <w:t>A</w:t>
      </w:r>
      <w:r w:rsidRPr="000B09AE">
        <w:rPr>
          <w:rFonts w:hint="eastAsia"/>
        </w:rPr>
        <w:t xml:space="preserve"> large number of </w:t>
      </w:r>
      <w:proofErr w:type="spellStart"/>
      <w:r w:rsidRPr="000B09AE">
        <w:rPr>
          <w:rFonts w:hint="eastAsia"/>
        </w:rPr>
        <w:t>IPoE</w:t>
      </w:r>
      <w:proofErr w:type="spellEnd"/>
      <w:r w:rsidRPr="000B09AE">
        <w:rPr>
          <w:rFonts w:hint="eastAsia"/>
        </w:rPr>
        <w:t xml:space="preserve"> </w:t>
      </w:r>
      <w:r w:rsidRPr="000B09AE">
        <w:t>users</w:t>
      </w:r>
      <w:r w:rsidRPr="000B09AE">
        <w:rPr>
          <w:rFonts w:hint="eastAsia"/>
        </w:rPr>
        <w:t xml:space="preserve"> come online through the IRF fabric</w:t>
      </w:r>
      <w:r w:rsidRPr="000B09AE">
        <w:rPr>
          <w:rFonts w:hint="eastAsia"/>
          <w:lang w:eastAsia="zh-CN"/>
        </w:rPr>
        <w:t>.</w:t>
      </w:r>
    </w:p>
    <w:p w14:paraId="49233B92" w14:textId="77777777" w:rsidR="001D17B7" w:rsidRPr="000B09AE" w:rsidRDefault="001D17B7" w:rsidP="00727684">
      <w:pPr>
        <w:pStyle w:val="ItemList2"/>
        <w:numPr>
          <w:ilvl w:val="1"/>
          <w:numId w:val="16"/>
        </w:numPr>
      </w:pPr>
      <w:r w:rsidRPr="000B09AE">
        <w:rPr>
          <w:rFonts w:hint="eastAsia"/>
          <w:lang w:eastAsia="zh-CN"/>
        </w:rPr>
        <w:t>Master/subordinate switchover repeatedly takes place.</w:t>
      </w:r>
    </w:p>
    <w:p w14:paraId="67B13963" w14:textId="77777777" w:rsidR="001D17B7" w:rsidRPr="000B09AE" w:rsidRDefault="001D17B7" w:rsidP="00727684">
      <w:pPr>
        <w:pStyle w:val="ItemList2"/>
        <w:numPr>
          <w:ilvl w:val="1"/>
          <w:numId w:val="16"/>
        </w:numPr>
      </w:pPr>
      <w:r w:rsidRPr="000B09AE">
        <w:rPr>
          <w:rFonts w:hint="eastAsia"/>
          <w:lang w:eastAsia="zh-CN"/>
        </w:rPr>
        <w:t>The AAA process reboots repeatedly.</w:t>
      </w:r>
    </w:p>
    <w:p w14:paraId="14F373A5" w14:textId="77777777" w:rsidR="001D17B7" w:rsidRPr="000B09AE" w:rsidRDefault="001D17B7" w:rsidP="001D17B7">
      <w:pPr>
        <w:pStyle w:val="40"/>
        <w:numPr>
          <w:ilvl w:val="3"/>
          <w:numId w:val="7"/>
        </w:numPr>
        <w:rPr>
          <w:noProof w:val="0"/>
        </w:rPr>
      </w:pPr>
      <w:r w:rsidRPr="000B09AE">
        <w:rPr>
          <w:noProof w:val="0"/>
        </w:rPr>
        <w:t>201812070009</w:t>
      </w:r>
      <w:r w:rsidRPr="000B09AE">
        <w:rPr>
          <w:rFonts w:hint="eastAsia"/>
          <w:noProof w:val="0"/>
        </w:rPr>
        <w:t>/</w:t>
      </w:r>
      <w:r w:rsidRPr="000B09AE">
        <w:rPr>
          <w:noProof w:val="0"/>
        </w:rPr>
        <w:t>201812061078</w:t>
      </w:r>
    </w:p>
    <w:p w14:paraId="5AA82AE6" w14:textId="77777777" w:rsidR="001D17B7" w:rsidRPr="000B09AE" w:rsidRDefault="001D17B7" w:rsidP="00727684">
      <w:pPr>
        <w:pStyle w:val="ItemList"/>
        <w:numPr>
          <w:ilvl w:val="0"/>
          <w:numId w:val="16"/>
        </w:numPr>
      </w:pPr>
      <w:r w:rsidRPr="000B09AE">
        <w:rPr>
          <w:rFonts w:hint="eastAsia"/>
        </w:rPr>
        <w:t>Symptom: Specific UDP packets get lost during forwarding.</w:t>
      </w:r>
    </w:p>
    <w:p w14:paraId="0082AEF9" w14:textId="77777777" w:rsidR="001D17B7" w:rsidRPr="000B09AE" w:rsidRDefault="001D17B7" w:rsidP="00727684">
      <w:pPr>
        <w:pStyle w:val="ItemList"/>
        <w:numPr>
          <w:ilvl w:val="0"/>
          <w:numId w:val="16"/>
        </w:numPr>
      </w:pPr>
      <w:r w:rsidRPr="000B09AE">
        <w:rPr>
          <w:rFonts w:hint="eastAsia"/>
        </w:rPr>
        <w:t>Condition: This symptom might occur if a UDP packet has the following characteristics:</w:t>
      </w:r>
    </w:p>
    <w:p w14:paraId="307F2BC6" w14:textId="77777777" w:rsidR="001D17B7" w:rsidRPr="000B09AE" w:rsidRDefault="001D17B7" w:rsidP="00727684">
      <w:pPr>
        <w:pStyle w:val="ItemList2"/>
        <w:numPr>
          <w:ilvl w:val="1"/>
          <w:numId w:val="16"/>
        </w:numPr>
      </w:pPr>
      <w:r w:rsidRPr="000B09AE">
        <w:rPr>
          <w:rFonts w:hint="eastAsia"/>
          <w:lang w:eastAsia="zh-CN"/>
        </w:rPr>
        <w:t>The packet is a fragment packet.</w:t>
      </w:r>
    </w:p>
    <w:p w14:paraId="19BF0FF1" w14:textId="77777777" w:rsidR="001D17B7" w:rsidRPr="000B09AE" w:rsidRDefault="001D17B7" w:rsidP="00727684">
      <w:pPr>
        <w:pStyle w:val="ItemList2"/>
        <w:numPr>
          <w:ilvl w:val="1"/>
          <w:numId w:val="16"/>
        </w:numPr>
      </w:pPr>
      <w:r w:rsidRPr="000B09AE">
        <w:rPr>
          <w:rFonts w:hint="eastAsia"/>
          <w:lang w:eastAsia="zh-CN"/>
        </w:rPr>
        <w:t xml:space="preserve">The packet carries MPLS </w:t>
      </w:r>
      <w:r w:rsidRPr="000B09AE">
        <w:rPr>
          <w:lang w:eastAsia="zh-CN"/>
        </w:rPr>
        <w:t>labels</w:t>
      </w:r>
      <w:r w:rsidRPr="000B09AE">
        <w:rPr>
          <w:rFonts w:hint="eastAsia"/>
          <w:lang w:eastAsia="zh-CN"/>
        </w:rPr>
        <w:t>.</w:t>
      </w:r>
    </w:p>
    <w:p w14:paraId="51D35AB1" w14:textId="77777777" w:rsidR="001D17B7" w:rsidRPr="000B09AE" w:rsidRDefault="001D17B7" w:rsidP="00727684">
      <w:pPr>
        <w:pStyle w:val="ItemList2"/>
        <w:numPr>
          <w:ilvl w:val="1"/>
          <w:numId w:val="16"/>
        </w:numPr>
      </w:pPr>
      <w:r w:rsidRPr="000B09AE">
        <w:rPr>
          <w:rFonts w:hint="eastAsia"/>
          <w:lang w:eastAsia="zh-CN"/>
        </w:rPr>
        <w:t>The third and fourth bytes in the IP header of non-first fragment packets is 0D AF.</w:t>
      </w:r>
    </w:p>
    <w:p w14:paraId="344B1B18" w14:textId="77777777" w:rsidR="001D17B7" w:rsidRPr="000B09AE" w:rsidRDefault="001D17B7" w:rsidP="001D17B7">
      <w:pPr>
        <w:pStyle w:val="40"/>
        <w:numPr>
          <w:ilvl w:val="3"/>
          <w:numId w:val="7"/>
        </w:numPr>
        <w:rPr>
          <w:noProof w:val="0"/>
        </w:rPr>
      </w:pPr>
      <w:r w:rsidRPr="000B09AE">
        <w:rPr>
          <w:noProof w:val="0"/>
        </w:rPr>
        <w:t>201811060034</w:t>
      </w:r>
    </w:p>
    <w:p w14:paraId="405B4155" w14:textId="77777777" w:rsidR="001D17B7" w:rsidRPr="000B09AE" w:rsidRDefault="001D17B7" w:rsidP="00727684">
      <w:pPr>
        <w:pStyle w:val="ItemList"/>
        <w:numPr>
          <w:ilvl w:val="0"/>
          <w:numId w:val="16"/>
        </w:numPr>
      </w:pPr>
      <w:r w:rsidRPr="000B09AE">
        <w:rPr>
          <w:rFonts w:hint="eastAsia"/>
        </w:rPr>
        <w:t xml:space="preserve">Symptom: An IPsec SA is established between the device and the peer device through IKEv2 </w:t>
      </w:r>
      <w:r w:rsidRPr="000B09AE">
        <w:t>negotiation</w:t>
      </w:r>
      <w:r w:rsidRPr="000B09AE">
        <w:rPr>
          <w:rFonts w:hint="eastAsia"/>
        </w:rPr>
        <w:t xml:space="preserve"> and the security protocol is ESP. IPsec protocol </w:t>
      </w:r>
      <w:r w:rsidRPr="000B09AE">
        <w:t>packets</w:t>
      </w:r>
      <w:r w:rsidRPr="000B09AE">
        <w:rPr>
          <w:rFonts w:hint="eastAsia"/>
        </w:rPr>
        <w:t xml:space="preserve"> from the peer device are discarded because the packet </w:t>
      </w:r>
      <w:r w:rsidRPr="000B09AE">
        <w:t>length</w:t>
      </w:r>
      <w:r w:rsidRPr="000B09AE">
        <w:rPr>
          <w:rFonts w:hint="eastAsia"/>
        </w:rPr>
        <w:t xml:space="preserve"> exceeds the port MTU.</w:t>
      </w:r>
    </w:p>
    <w:p w14:paraId="07E63D03" w14:textId="77777777" w:rsidR="001D17B7" w:rsidRPr="000B09AE" w:rsidRDefault="001D17B7" w:rsidP="00727684">
      <w:pPr>
        <w:pStyle w:val="ItemList"/>
        <w:numPr>
          <w:ilvl w:val="0"/>
          <w:numId w:val="16"/>
        </w:numPr>
      </w:pPr>
      <w:r w:rsidRPr="000B09AE">
        <w:rPr>
          <w:rFonts w:hint="eastAsia"/>
        </w:rPr>
        <w:t xml:space="preserve">Condition: This symptom might occur if TFC padding is enabled and IPsec packet fragmentation is disabled on the peer device. </w:t>
      </w:r>
    </w:p>
    <w:p w14:paraId="26BF5B7B" w14:textId="77777777" w:rsidR="001D17B7" w:rsidRPr="000B09AE" w:rsidRDefault="001D17B7" w:rsidP="001D17B7">
      <w:pPr>
        <w:pStyle w:val="40"/>
        <w:numPr>
          <w:ilvl w:val="3"/>
          <w:numId w:val="7"/>
        </w:numPr>
        <w:rPr>
          <w:noProof w:val="0"/>
        </w:rPr>
      </w:pPr>
      <w:r w:rsidRPr="000B09AE">
        <w:rPr>
          <w:rFonts w:hint="eastAsia"/>
          <w:noProof w:val="0"/>
        </w:rPr>
        <w:t>201903211236</w:t>
      </w:r>
    </w:p>
    <w:p w14:paraId="16254ACA" w14:textId="77777777" w:rsidR="001D17B7" w:rsidRPr="000B09AE" w:rsidRDefault="001D17B7" w:rsidP="00727684">
      <w:pPr>
        <w:pStyle w:val="ItemList"/>
        <w:numPr>
          <w:ilvl w:val="0"/>
          <w:numId w:val="16"/>
        </w:numPr>
      </w:pPr>
      <w:r w:rsidRPr="000B09AE">
        <w:rPr>
          <w:rFonts w:hint="eastAsia"/>
        </w:rPr>
        <w:t xml:space="preserve">Symptom: The CLI of a device in an IRF fabric gets stuck and no commands can be </w:t>
      </w:r>
      <w:r w:rsidRPr="000B09AE">
        <w:t>input</w:t>
      </w:r>
      <w:r w:rsidRPr="000B09AE">
        <w:rPr>
          <w:rFonts w:hint="eastAsia"/>
        </w:rPr>
        <w:t>.</w:t>
      </w:r>
    </w:p>
    <w:p w14:paraId="2FB2D757" w14:textId="77777777" w:rsidR="001D17B7" w:rsidRPr="000B09AE" w:rsidRDefault="001D17B7" w:rsidP="00727684">
      <w:pPr>
        <w:pStyle w:val="ItemList"/>
        <w:numPr>
          <w:ilvl w:val="0"/>
          <w:numId w:val="16"/>
        </w:numPr>
      </w:pPr>
      <w:r w:rsidRPr="000B09AE">
        <w:rPr>
          <w:rFonts w:hint="eastAsia"/>
        </w:rPr>
        <w:t>Condition: This symptom might occur if a large number of tunnels flap and IRF master/</w:t>
      </w:r>
      <w:r w:rsidRPr="000B09AE">
        <w:t>subordinate</w:t>
      </w:r>
      <w:r w:rsidRPr="000B09AE">
        <w:rPr>
          <w:rFonts w:hint="eastAsia"/>
        </w:rPr>
        <w:t xml:space="preserve"> switchover repeatedly takes place.</w:t>
      </w:r>
    </w:p>
    <w:p w14:paraId="2C0D5EC0" w14:textId="77777777" w:rsidR="001D17B7" w:rsidRPr="000B09AE" w:rsidRDefault="001D17B7" w:rsidP="001D17B7">
      <w:pPr>
        <w:pStyle w:val="40"/>
        <w:numPr>
          <w:ilvl w:val="3"/>
          <w:numId w:val="7"/>
        </w:numPr>
        <w:rPr>
          <w:noProof w:val="0"/>
        </w:rPr>
      </w:pPr>
      <w:r w:rsidRPr="000B09AE">
        <w:rPr>
          <w:rFonts w:hint="eastAsia"/>
          <w:noProof w:val="0"/>
        </w:rPr>
        <w:t>201902020055</w:t>
      </w:r>
    </w:p>
    <w:p w14:paraId="17F8A85F" w14:textId="77777777" w:rsidR="001D17B7" w:rsidRPr="000B09AE" w:rsidRDefault="001D17B7" w:rsidP="00727684">
      <w:pPr>
        <w:pStyle w:val="ItemList"/>
        <w:numPr>
          <w:ilvl w:val="0"/>
          <w:numId w:val="16"/>
        </w:numPr>
      </w:pPr>
      <w:r w:rsidRPr="000B09AE">
        <w:rPr>
          <w:rFonts w:hint="eastAsia"/>
        </w:rPr>
        <w:t xml:space="preserve">Symptom: IS-IS neighbor relationship </w:t>
      </w:r>
      <w:r w:rsidRPr="000B09AE">
        <w:t>cannot</w:t>
      </w:r>
      <w:r w:rsidRPr="000B09AE">
        <w:rPr>
          <w:rFonts w:hint="eastAsia"/>
        </w:rPr>
        <w:t xml:space="preserve"> be </w:t>
      </w:r>
      <w:r w:rsidRPr="000B09AE">
        <w:t>established</w:t>
      </w:r>
      <w:r w:rsidRPr="000B09AE">
        <w:rPr>
          <w:rFonts w:hint="eastAsia"/>
        </w:rPr>
        <w:t xml:space="preserve">. </w:t>
      </w:r>
    </w:p>
    <w:p w14:paraId="395FF5F7" w14:textId="77777777" w:rsidR="001D17B7" w:rsidRPr="000B09AE" w:rsidRDefault="001D17B7" w:rsidP="00727684">
      <w:pPr>
        <w:pStyle w:val="ItemList"/>
        <w:numPr>
          <w:ilvl w:val="0"/>
          <w:numId w:val="16"/>
        </w:numPr>
      </w:pPr>
      <w:r w:rsidRPr="000B09AE">
        <w:rPr>
          <w:rFonts w:hint="eastAsia"/>
        </w:rPr>
        <w:t xml:space="preserve">Condition: This symptom occurs if the </w:t>
      </w:r>
      <w:r w:rsidRPr="000B09AE">
        <w:t>following</w:t>
      </w:r>
      <w:r w:rsidRPr="000B09AE">
        <w:rPr>
          <w:rFonts w:hint="eastAsia"/>
        </w:rPr>
        <w:t xml:space="preserve"> </w:t>
      </w:r>
      <w:r w:rsidRPr="000B09AE">
        <w:t>operations</w:t>
      </w:r>
      <w:r w:rsidRPr="000B09AE">
        <w:rPr>
          <w:rFonts w:hint="eastAsia"/>
        </w:rPr>
        <w:t xml:space="preserve"> are performed:</w:t>
      </w:r>
    </w:p>
    <w:p w14:paraId="316BDA13" w14:textId="77777777" w:rsidR="001D17B7" w:rsidRPr="000B09AE" w:rsidRDefault="001D17B7" w:rsidP="001D17B7">
      <w:pPr>
        <w:pStyle w:val="Itemstep2"/>
        <w:outlineLvl w:val="9"/>
      </w:pPr>
      <w:r w:rsidRPr="000B09AE">
        <w:rPr>
          <w:rFonts w:hint="eastAsia"/>
        </w:rPr>
        <w:t xml:space="preserve">Configure the network type as P2P and enable IS-IS on an interface. </w:t>
      </w:r>
    </w:p>
    <w:p w14:paraId="1199E079" w14:textId="77777777" w:rsidR="001D17B7" w:rsidRPr="000B09AE" w:rsidRDefault="001D17B7" w:rsidP="001D17B7">
      <w:pPr>
        <w:pStyle w:val="Itemstep2"/>
        <w:outlineLvl w:val="9"/>
      </w:pPr>
      <w:r w:rsidRPr="000B09AE">
        <w:rPr>
          <w:rFonts w:hint="eastAsia"/>
        </w:rPr>
        <w:t>R</w:t>
      </w:r>
      <w:r w:rsidRPr="000B09AE">
        <w:t>e</w:t>
      </w:r>
      <w:r w:rsidRPr="000B09AE">
        <w:rPr>
          <w:rFonts w:hint="eastAsia"/>
        </w:rPr>
        <w:t xml:space="preserve">boot the device. </w:t>
      </w:r>
    </w:p>
    <w:p w14:paraId="57454611" w14:textId="77777777" w:rsidR="001D17B7" w:rsidRPr="000B09AE" w:rsidRDefault="001D17B7" w:rsidP="001D17B7">
      <w:pPr>
        <w:pStyle w:val="40"/>
        <w:numPr>
          <w:ilvl w:val="3"/>
          <w:numId w:val="7"/>
        </w:numPr>
        <w:rPr>
          <w:noProof w:val="0"/>
        </w:rPr>
      </w:pPr>
      <w:r w:rsidRPr="000B09AE">
        <w:rPr>
          <w:noProof w:val="0"/>
        </w:rPr>
        <w:t>201904020277</w:t>
      </w:r>
    </w:p>
    <w:p w14:paraId="179DD84A" w14:textId="77777777" w:rsidR="001D17B7" w:rsidRPr="000B09AE" w:rsidRDefault="001D17B7" w:rsidP="00727684">
      <w:pPr>
        <w:pStyle w:val="ItemList"/>
        <w:numPr>
          <w:ilvl w:val="0"/>
          <w:numId w:val="16"/>
        </w:numPr>
        <w:rPr>
          <w:lang w:eastAsia="zh-CN"/>
        </w:rPr>
      </w:pPr>
      <w:r w:rsidRPr="000B09AE">
        <w:t xml:space="preserve">Symptom: ARP entries become </w:t>
      </w:r>
      <w:proofErr w:type="spellStart"/>
      <w:r w:rsidRPr="000B09AE">
        <w:t>blackhole</w:t>
      </w:r>
      <w:proofErr w:type="spellEnd"/>
      <w:r w:rsidRPr="000B09AE">
        <w:t xml:space="preserve"> entries, and packets are lost. </w:t>
      </w:r>
    </w:p>
    <w:p w14:paraId="1D7F47C1" w14:textId="77777777" w:rsidR="001D17B7" w:rsidRPr="000B09AE" w:rsidRDefault="001D17B7" w:rsidP="00727684">
      <w:pPr>
        <w:pStyle w:val="ItemList"/>
        <w:numPr>
          <w:ilvl w:val="0"/>
          <w:numId w:val="16"/>
        </w:numPr>
      </w:pPr>
      <w:r w:rsidRPr="000B09AE">
        <w:t xml:space="preserve">Condition: This symptom occurs if the following operations are performed: </w:t>
      </w:r>
    </w:p>
    <w:p w14:paraId="36F08BC8" w14:textId="77777777" w:rsidR="001D17B7" w:rsidRPr="000B09AE" w:rsidRDefault="001D17B7" w:rsidP="001D17B7">
      <w:pPr>
        <w:pStyle w:val="Itemstep2"/>
        <w:outlineLvl w:val="9"/>
      </w:pPr>
      <w:r w:rsidRPr="000B09AE">
        <w:rPr>
          <w:rFonts w:hint="eastAsia"/>
        </w:rPr>
        <w:t xml:space="preserve">Multiple Layer 2 aggregation groups exist in the network, and loops exist in some aggregation groups. </w:t>
      </w:r>
    </w:p>
    <w:p w14:paraId="452F5B3C" w14:textId="77777777" w:rsidR="001D17B7" w:rsidRPr="000B09AE" w:rsidRDefault="001D17B7" w:rsidP="001D17B7">
      <w:pPr>
        <w:pStyle w:val="Itemstep2"/>
        <w:outlineLvl w:val="9"/>
      </w:pPr>
      <w:r w:rsidRPr="000B09AE">
        <w:rPr>
          <w:rFonts w:hint="eastAsia"/>
        </w:rPr>
        <w:t xml:space="preserve">Enable ARP active acknowledgement. </w:t>
      </w:r>
    </w:p>
    <w:p w14:paraId="44CBF5FF" w14:textId="77777777" w:rsidR="001D17B7" w:rsidRPr="000B09AE" w:rsidRDefault="001D17B7" w:rsidP="001D17B7">
      <w:pPr>
        <w:pStyle w:val="Itemstep2"/>
        <w:outlineLvl w:val="9"/>
      </w:pPr>
      <w:r w:rsidRPr="000B09AE">
        <w:rPr>
          <w:rFonts w:hint="eastAsia"/>
        </w:rPr>
        <w:t xml:space="preserve">Configure static routes on a Layer 3 interface. Shut down and then bring up the Layer 3 interface, or MAC address moves occur on the Layer 3 interface. </w:t>
      </w:r>
    </w:p>
    <w:p w14:paraId="5FA91260" w14:textId="77777777" w:rsidR="001D17B7" w:rsidRPr="000B09AE" w:rsidRDefault="001D17B7" w:rsidP="001D17B7">
      <w:pPr>
        <w:pStyle w:val="40"/>
        <w:numPr>
          <w:ilvl w:val="3"/>
          <w:numId w:val="7"/>
        </w:numPr>
        <w:rPr>
          <w:noProof w:val="0"/>
        </w:rPr>
      </w:pPr>
      <w:r w:rsidRPr="000B09AE">
        <w:rPr>
          <w:noProof w:val="0"/>
        </w:rPr>
        <w:t>201902020232</w:t>
      </w:r>
    </w:p>
    <w:p w14:paraId="7432C570" w14:textId="77777777" w:rsidR="001D17B7" w:rsidRPr="000B09AE" w:rsidRDefault="001D17B7" w:rsidP="00727684">
      <w:pPr>
        <w:pStyle w:val="ItemList"/>
        <w:numPr>
          <w:ilvl w:val="0"/>
          <w:numId w:val="16"/>
        </w:numPr>
      </w:pPr>
      <w:r w:rsidRPr="000B09AE">
        <w:rPr>
          <w:rFonts w:hint="eastAsia"/>
        </w:rPr>
        <w:t xml:space="preserve">Symptom: The master IRF member device might reboot </w:t>
      </w:r>
      <w:r w:rsidRPr="000B09AE">
        <w:t>unexpectedly</w:t>
      </w:r>
      <w:r w:rsidRPr="000B09AE">
        <w:rPr>
          <w:rFonts w:hint="eastAsia"/>
        </w:rPr>
        <w:t xml:space="preserve"> at a low probability. </w:t>
      </w:r>
    </w:p>
    <w:p w14:paraId="5ACD4E59" w14:textId="77777777" w:rsidR="001D17B7" w:rsidRPr="000B09AE" w:rsidRDefault="001D17B7" w:rsidP="00727684">
      <w:pPr>
        <w:pStyle w:val="ItemList"/>
        <w:numPr>
          <w:ilvl w:val="0"/>
          <w:numId w:val="16"/>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1143A57F" w14:textId="77777777" w:rsidR="001D17B7" w:rsidRPr="000B09AE" w:rsidRDefault="001D17B7" w:rsidP="001D17B7">
      <w:pPr>
        <w:pStyle w:val="Itemstep2"/>
        <w:outlineLvl w:val="9"/>
        <w:rPr>
          <w:lang w:eastAsia="zh-CN"/>
        </w:rPr>
      </w:pPr>
      <w:r w:rsidRPr="000B09AE">
        <w:rPr>
          <w:rFonts w:hint="eastAsia"/>
          <w:szCs w:val="21"/>
          <w:lang w:eastAsia="zh-CN"/>
        </w:rPr>
        <w:t xml:space="preserve">Set a small </w:t>
      </w:r>
      <w:r w:rsidRPr="000B09AE">
        <w:t>idle timeout</w:t>
      </w:r>
      <w:r w:rsidRPr="000B09AE">
        <w:rPr>
          <w:rFonts w:hint="eastAsia"/>
        </w:rPr>
        <w:t xml:space="preserve"> </w:t>
      </w:r>
      <w:r w:rsidRPr="000B09AE">
        <w:rPr>
          <w:rFonts w:hint="eastAsia"/>
          <w:lang w:eastAsia="zh-CN"/>
        </w:rPr>
        <w:t xml:space="preserve">value </w:t>
      </w:r>
      <w:r w:rsidRPr="000B09AE">
        <w:rPr>
          <w:rFonts w:hint="eastAsia"/>
        </w:rPr>
        <w:t>for TCP connections</w:t>
      </w:r>
      <w:r w:rsidRPr="000B09AE">
        <w:rPr>
          <w:rFonts w:hint="eastAsia"/>
          <w:szCs w:val="21"/>
          <w:lang w:eastAsia="zh-CN"/>
        </w:rPr>
        <w:t xml:space="preserve">. </w:t>
      </w:r>
    </w:p>
    <w:p w14:paraId="6B30A198" w14:textId="77777777" w:rsidR="001D17B7" w:rsidRPr="000B09AE" w:rsidRDefault="001D17B7" w:rsidP="001D17B7">
      <w:pPr>
        <w:pStyle w:val="Itemstep2"/>
        <w:outlineLvl w:val="9"/>
      </w:pPr>
      <w:r w:rsidRPr="000B09AE">
        <w:rPr>
          <w:rFonts w:hint="eastAsia"/>
        </w:rPr>
        <w:t xml:space="preserve">Initiate a large number of TCP connections for services using TCP (for example, BGP and HTTP) on the local end. </w:t>
      </w:r>
    </w:p>
    <w:p w14:paraId="43B447B8" w14:textId="77777777" w:rsidR="001D17B7" w:rsidRPr="000B09AE" w:rsidRDefault="001D17B7" w:rsidP="001D17B7">
      <w:pPr>
        <w:pStyle w:val="40"/>
        <w:numPr>
          <w:ilvl w:val="3"/>
          <w:numId w:val="7"/>
        </w:numPr>
        <w:rPr>
          <w:noProof w:val="0"/>
        </w:rPr>
      </w:pPr>
      <w:r w:rsidRPr="000B09AE">
        <w:rPr>
          <w:noProof w:val="0"/>
        </w:rPr>
        <w:lastRenderedPageBreak/>
        <w:t>201811060022</w:t>
      </w:r>
    </w:p>
    <w:p w14:paraId="76302F4A" w14:textId="77777777" w:rsidR="001D17B7" w:rsidRPr="000B09AE" w:rsidRDefault="001D17B7" w:rsidP="00727684">
      <w:pPr>
        <w:pStyle w:val="ItemList"/>
        <w:numPr>
          <w:ilvl w:val="0"/>
          <w:numId w:val="16"/>
        </w:numPr>
      </w:pPr>
      <w:r w:rsidRPr="000B09AE">
        <w:rPr>
          <w:rFonts w:hint="eastAsia"/>
        </w:rPr>
        <w:t>Symptom: The memory leak</w:t>
      </w:r>
      <w:r w:rsidRPr="000B09AE">
        <w:rPr>
          <w:rFonts w:hint="eastAsia"/>
          <w:lang w:eastAsia="zh-CN"/>
        </w:rPr>
        <w:t>s</w:t>
      </w:r>
      <w:r w:rsidRPr="000B09AE">
        <w:rPr>
          <w:rFonts w:hint="eastAsia"/>
        </w:rPr>
        <w:t xml:space="preserve"> for the IPFS module. </w:t>
      </w:r>
    </w:p>
    <w:p w14:paraId="319314BB" w14:textId="77777777" w:rsidR="001D17B7" w:rsidRPr="000B09AE" w:rsidRDefault="001D17B7" w:rsidP="00727684">
      <w:pPr>
        <w:pStyle w:val="ItemList"/>
        <w:numPr>
          <w:ilvl w:val="0"/>
          <w:numId w:val="16"/>
        </w:numPr>
      </w:pPr>
      <w:r w:rsidRPr="000B09AE">
        <w:rPr>
          <w:rFonts w:hint="eastAsia"/>
        </w:rPr>
        <w:t>Condition: This symptom occurs if the following conditions exist:</w:t>
      </w:r>
    </w:p>
    <w:p w14:paraId="728F2485" w14:textId="77777777" w:rsidR="001D17B7" w:rsidRPr="000B09AE" w:rsidRDefault="001D17B7" w:rsidP="00727684">
      <w:pPr>
        <w:pStyle w:val="ItemList2"/>
        <w:numPr>
          <w:ilvl w:val="1"/>
          <w:numId w:val="16"/>
        </w:numPr>
      </w:pPr>
      <w:r w:rsidRPr="000B09AE">
        <w:rPr>
          <w:rFonts w:hint="eastAsia"/>
        </w:rPr>
        <w:t xml:space="preserve">A large amount of traffic with </w:t>
      </w:r>
      <w:r w:rsidRPr="000B09AE">
        <w:rPr>
          <w:rFonts w:hint="eastAsia"/>
          <w:lang w:eastAsia="zh-CN"/>
        </w:rPr>
        <w:t>varying</w:t>
      </w:r>
      <w:r w:rsidRPr="000B09AE">
        <w:rPr>
          <w:rFonts w:hint="eastAsia"/>
        </w:rPr>
        <w:t xml:space="preserve"> quintuples is forwarded by software. </w:t>
      </w:r>
    </w:p>
    <w:p w14:paraId="7878F34E" w14:textId="77777777" w:rsidR="001D17B7" w:rsidRPr="000B09AE" w:rsidRDefault="001D17B7" w:rsidP="00727684">
      <w:pPr>
        <w:pStyle w:val="ItemList2"/>
        <w:numPr>
          <w:ilvl w:val="1"/>
          <w:numId w:val="16"/>
        </w:numPr>
      </w:pPr>
      <w:r w:rsidRPr="000B09AE">
        <w:rPr>
          <w:rFonts w:hint="eastAsia"/>
        </w:rPr>
        <w:t xml:space="preserve">The fast forwarding entries age out. </w:t>
      </w:r>
    </w:p>
    <w:p w14:paraId="531AF43E" w14:textId="77777777" w:rsidR="001D17B7" w:rsidRPr="000B09AE" w:rsidRDefault="001D17B7" w:rsidP="001D17B7">
      <w:pPr>
        <w:pStyle w:val="40"/>
        <w:numPr>
          <w:ilvl w:val="3"/>
          <w:numId w:val="7"/>
        </w:numPr>
        <w:rPr>
          <w:noProof w:val="0"/>
        </w:rPr>
      </w:pPr>
      <w:r w:rsidRPr="000B09AE">
        <w:rPr>
          <w:noProof w:val="0"/>
        </w:rPr>
        <w:t>201902020140</w:t>
      </w:r>
    </w:p>
    <w:p w14:paraId="4C18C092" w14:textId="77777777" w:rsidR="001D17B7" w:rsidRPr="000B09AE" w:rsidRDefault="001D17B7" w:rsidP="00727684">
      <w:pPr>
        <w:pStyle w:val="ItemList"/>
        <w:numPr>
          <w:ilvl w:val="0"/>
          <w:numId w:val="16"/>
        </w:numPr>
      </w:pPr>
      <w:r w:rsidRPr="000B09AE">
        <w:rPr>
          <w:rFonts w:hint="eastAsia"/>
        </w:rPr>
        <w:t xml:space="preserve">Symptom: After the </w:t>
      </w:r>
      <w:r w:rsidRPr="000B09AE">
        <w:t>TCP</w:t>
      </w:r>
      <w:r w:rsidRPr="000B09AE">
        <w:rPr>
          <w:rFonts w:hint="eastAsia"/>
        </w:rPr>
        <w:t xml:space="preserve"> </w:t>
      </w:r>
      <w:r w:rsidRPr="000B09AE">
        <w:t>client</w:t>
      </w:r>
      <w:r w:rsidRPr="000B09AE">
        <w:rPr>
          <w:rFonts w:hint="eastAsia"/>
        </w:rPr>
        <w:t xml:space="preserve"> connection is closed, the memory leaks. </w:t>
      </w:r>
    </w:p>
    <w:p w14:paraId="6CA076E8" w14:textId="77777777" w:rsidR="001D17B7" w:rsidRPr="000B09AE" w:rsidRDefault="001D17B7" w:rsidP="00727684">
      <w:pPr>
        <w:pStyle w:val="ItemList"/>
        <w:numPr>
          <w:ilvl w:val="0"/>
          <w:numId w:val="16"/>
        </w:numPr>
        <w:rPr>
          <w:szCs w:val="21"/>
          <w:lang w:eastAsia="zh-CN"/>
        </w:rPr>
      </w:pPr>
      <w:r w:rsidRPr="000B09AE">
        <w:rPr>
          <w:rFonts w:hint="eastAsia"/>
          <w:szCs w:val="21"/>
          <w:lang w:eastAsia="zh-CN"/>
        </w:rPr>
        <w:t xml:space="preserve">Condition: This symptom occurs if </w:t>
      </w:r>
      <w:r w:rsidRPr="000B09AE">
        <w:t>the following operations are performed:</w:t>
      </w:r>
      <w:r w:rsidRPr="000B09AE">
        <w:rPr>
          <w:lang w:eastAsia="zh-CN"/>
        </w:rPr>
        <w:t xml:space="preserve"> </w:t>
      </w:r>
    </w:p>
    <w:p w14:paraId="62FE8243" w14:textId="77777777" w:rsidR="001D17B7" w:rsidRPr="000B09AE" w:rsidRDefault="001D17B7" w:rsidP="001D17B7">
      <w:pPr>
        <w:pStyle w:val="Itemstep2"/>
        <w:outlineLvl w:val="9"/>
      </w:pPr>
      <w:r w:rsidRPr="000B09AE">
        <w:rPr>
          <w:rFonts w:hint="eastAsia"/>
        </w:rPr>
        <w:t xml:space="preserve">The </w:t>
      </w:r>
      <w:r w:rsidRPr="000B09AE">
        <w:t>client</w:t>
      </w:r>
      <w:r w:rsidRPr="000B09AE">
        <w:rPr>
          <w:rFonts w:hint="eastAsia"/>
        </w:rPr>
        <w:t xml:space="preserve"> sends a large amount of data to the server. The server cannot process so much data, so the server responds with </w:t>
      </w:r>
      <w:r w:rsidRPr="000B09AE">
        <w:t>Zero Window</w:t>
      </w:r>
      <w:r w:rsidRPr="000B09AE">
        <w:rPr>
          <w:rFonts w:hint="eastAsia"/>
        </w:rPr>
        <w:t xml:space="preserve">. </w:t>
      </w:r>
    </w:p>
    <w:p w14:paraId="58D83867" w14:textId="77777777" w:rsidR="001D17B7" w:rsidRPr="000B09AE" w:rsidRDefault="001D17B7" w:rsidP="001D17B7">
      <w:pPr>
        <w:pStyle w:val="Itemstep2"/>
        <w:outlineLvl w:val="9"/>
      </w:pPr>
      <w:r w:rsidRPr="000B09AE">
        <w:rPr>
          <w:rFonts w:hint="eastAsia"/>
        </w:rPr>
        <w:t xml:space="preserve">The </w:t>
      </w:r>
      <w:r w:rsidRPr="000B09AE">
        <w:t>client</w:t>
      </w:r>
      <w:r w:rsidRPr="000B09AE">
        <w:rPr>
          <w:rFonts w:hint="eastAsia"/>
        </w:rPr>
        <w:t xml:space="preserve"> starts the persist timer after receiving </w:t>
      </w:r>
      <w:r w:rsidRPr="000B09AE">
        <w:t>Zero Window</w:t>
      </w:r>
      <w:r w:rsidRPr="000B09AE">
        <w:rPr>
          <w:rFonts w:hint="eastAsia"/>
        </w:rPr>
        <w:t xml:space="preserve">. </w:t>
      </w:r>
    </w:p>
    <w:p w14:paraId="79F8AF1E" w14:textId="77777777" w:rsidR="001D17B7" w:rsidRPr="000B09AE" w:rsidRDefault="001D17B7" w:rsidP="001D17B7">
      <w:pPr>
        <w:pStyle w:val="Itemstep2"/>
        <w:outlineLvl w:val="9"/>
      </w:pPr>
      <w:r w:rsidRPr="000B09AE">
        <w:rPr>
          <w:rFonts w:hint="eastAsia"/>
        </w:rPr>
        <w:t xml:space="preserve">The </w:t>
      </w:r>
      <w:r w:rsidRPr="000B09AE">
        <w:t xml:space="preserve">client </w:t>
      </w:r>
      <w:r w:rsidRPr="000B09AE">
        <w:rPr>
          <w:rFonts w:hint="eastAsia"/>
        </w:rPr>
        <w:t xml:space="preserve">actively closes the connection. </w:t>
      </w:r>
    </w:p>
    <w:p w14:paraId="5462FAB9" w14:textId="77777777" w:rsidR="001D17B7" w:rsidRPr="000B09AE" w:rsidRDefault="001D17B7" w:rsidP="001D17B7">
      <w:pPr>
        <w:pStyle w:val="40"/>
        <w:numPr>
          <w:ilvl w:val="3"/>
          <w:numId w:val="7"/>
        </w:numPr>
        <w:rPr>
          <w:noProof w:val="0"/>
        </w:rPr>
      </w:pPr>
      <w:r w:rsidRPr="000B09AE">
        <w:rPr>
          <w:rFonts w:hint="eastAsia"/>
          <w:noProof w:val="0"/>
        </w:rPr>
        <w:t>201902020187</w:t>
      </w:r>
    </w:p>
    <w:p w14:paraId="7439698A" w14:textId="77777777" w:rsidR="001D17B7" w:rsidRPr="000B09AE" w:rsidRDefault="001D17B7" w:rsidP="00727684">
      <w:pPr>
        <w:pStyle w:val="ItemList"/>
        <w:numPr>
          <w:ilvl w:val="0"/>
          <w:numId w:val="16"/>
        </w:numPr>
      </w:pPr>
      <w:r w:rsidRPr="000B09AE">
        <w:rPr>
          <w:rFonts w:hint="eastAsia"/>
        </w:rPr>
        <w:t xml:space="preserve">Symptom: The CPU usage might be high at a low probability. </w:t>
      </w:r>
    </w:p>
    <w:p w14:paraId="5992C745" w14:textId="77777777" w:rsidR="001D17B7" w:rsidRPr="000B09AE" w:rsidRDefault="001D17B7" w:rsidP="00727684">
      <w:pPr>
        <w:pStyle w:val="ItemList"/>
        <w:numPr>
          <w:ilvl w:val="0"/>
          <w:numId w:val="16"/>
        </w:numPr>
      </w:pPr>
      <w:r w:rsidRPr="000B09AE">
        <w:rPr>
          <w:rFonts w:hint="eastAsia"/>
        </w:rPr>
        <w:t>Condition: This symptom occurs if a large number of packets are transmitted when a user logs in through nested T</w:t>
      </w:r>
      <w:r w:rsidRPr="000B09AE">
        <w:t>elnet</w:t>
      </w:r>
      <w:r w:rsidRPr="000B09AE">
        <w:rPr>
          <w:rFonts w:hint="eastAsia"/>
        </w:rPr>
        <w:t>.</w:t>
      </w:r>
    </w:p>
    <w:p w14:paraId="6EF390BC" w14:textId="77777777" w:rsidR="001D17B7" w:rsidRPr="000B09AE" w:rsidRDefault="001D17B7" w:rsidP="001D17B7">
      <w:pPr>
        <w:pStyle w:val="40"/>
        <w:numPr>
          <w:ilvl w:val="3"/>
          <w:numId w:val="7"/>
        </w:numPr>
        <w:rPr>
          <w:noProof w:val="0"/>
        </w:rPr>
      </w:pPr>
      <w:r w:rsidRPr="000B09AE">
        <w:rPr>
          <w:noProof w:val="0"/>
        </w:rPr>
        <w:t>201812070478</w:t>
      </w:r>
    </w:p>
    <w:p w14:paraId="11046101" w14:textId="77777777" w:rsidR="001D17B7" w:rsidRPr="000B09AE" w:rsidRDefault="001D17B7" w:rsidP="00727684">
      <w:pPr>
        <w:pStyle w:val="ItemList"/>
        <w:numPr>
          <w:ilvl w:val="0"/>
          <w:numId w:val="16"/>
        </w:numPr>
      </w:pPr>
      <w:r w:rsidRPr="000B09AE">
        <w:rPr>
          <w:rFonts w:hint="eastAsia"/>
        </w:rPr>
        <w:t xml:space="preserve">Symptom: An interface on a </w:t>
      </w:r>
      <w:r w:rsidRPr="000B09AE">
        <w:t>subordinate</w:t>
      </w:r>
      <w:r w:rsidRPr="000B09AE">
        <w:rPr>
          <w:rFonts w:hint="eastAsia"/>
        </w:rPr>
        <w:t xml:space="preserve"> IRF </w:t>
      </w:r>
      <w:r w:rsidRPr="000B09AE">
        <w:t>member</w:t>
      </w:r>
      <w:r w:rsidRPr="000B09AE">
        <w:rPr>
          <w:rFonts w:hint="eastAsia"/>
        </w:rPr>
        <w:t xml:space="preserve"> device cannot join a voice VLAN again after leaving the voice VLAN. </w:t>
      </w:r>
    </w:p>
    <w:p w14:paraId="700A1BA2" w14:textId="77777777" w:rsidR="001D17B7" w:rsidRPr="000B09AE" w:rsidRDefault="001D17B7" w:rsidP="00727684">
      <w:pPr>
        <w:pStyle w:val="ItemList"/>
        <w:numPr>
          <w:ilvl w:val="0"/>
          <w:numId w:val="16"/>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4ED2FF80" w14:textId="77777777" w:rsidR="001D17B7" w:rsidRPr="000B09AE" w:rsidRDefault="001D17B7" w:rsidP="001D17B7">
      <w:pPr>
        <w:pStyle w:val="Itemstep2"/>
        <w:outlineLvl w:val="9"/>
      </w:pPr>
      <w:r w:rsidRPr="000B09AE">
        <w:rPr>
          <w:rFonts w:hint="eastAsia"/>
        </w:rPr>
        <w:t xml:space="preserve">Enable LLDP on an interface on a </w:t>
      </w:r>
      <w:r w:rsidRPr="000B09AE">
        <w:t>subordinate</w:t>
      </w:r>
      <w:r w:rsidRPr="000B09AE">
        <w:rPr>
          <w:rFonts w:hint="eastAsia"/>
        </w:rPr>
        <w:t xml:space="preserve"> IRF member device, and configure a voice VLAN on the interface. Connect the interface to a voice device </w:t>
      </w:r>
      <w:r w:rsidRPr="000B09AE">
        <w:t>supporting</w:t>
      </w:r>
      <w:r w:rsidRPr="000B09AE">
        <w:rPr>
          <w:rFonts w:hint="eastAsia"/>
        </w:rPr>
        <w:t xml:space="preserve"> LLDP/CDP. </w:t>
      </w:r>
    </w:p>
    <w:p w14:paraId="0FA0AFB0" w14:textId="77777777" w:rsidR="001D17B7" w:rsidRPr="000B09AE" w:rsidRDefault="001D17B7" w:rsidP="001D17B7">
      <w:pPr>
        <w:pStyle w:val="Itemstep2"/>
        <w:outlineLvl w:val="9"/>
      </w:pPr>
      <w:r w:rsidRPr="000B09AE">
        <w:rPr>
          <w:rFonts w:hint="eastAsia"/>
        </w:rPr>
        <w:t xml:space="preserve">Establish or disconnect the LLDP </w:t>
      </w:r>
      <w:r w:rsidRPr="000B09AE">
        <w:t>neighbor</w:t>
      </w:r>
      <w:r w:rsidRPr="000B09AE">
        <w:rPr>
          <w:rFonts w:hint="eastAsia"/>
        </w:rPr>
        <w:t xml:space="preserve"> relationship on the subordinate IRF member device. </w:t>
      </w:r>
    </w:p>
    <w:p w14:paraId="2280B2C7" w14:textId="77777777" w:rsidR="001D17B7" w:rsidRPr="000B09AE" w:rsidRDefault="001D17B7" w:rsidP="001D17B7">
      <w:pPr>
        <w:pStyle w:val="40"/>
        <w:numPr>
          <w:ilvl w:val="3"/>
          <w:numId w:val="7"/>
        </w:numPr>
        <w:rPr>
          <w:noProof w:val="0"/>
        </w:rPr>
      </w:pPr>
      <w:r w:rsidRPr="000B09AE">
        <w:rPr>
          <w:noProof w:val="0"/>
        </w:rPr>
        <w:t>201811060177</w:t>
      </w:r>
    </w:p>
    <w:p w14:paraId="3E574CD7" w14:textId="77777777" w:rsidR="001D17B7" w:rsidRPr="000B09AE" w:rsidRDefault="001D17B7" w:rsidP="00727684">
      <w:pPr>
        <w:pStyle w:val="ItemList"/>
        <w:numPr>
          <w:ilvl w:val="0"/>
          <w:numId w:val="16"/>
        </w:numPr>
      </w:pPr>
      <w:r w:rsidRPr="000B09AE">
        <w:rPr>
          <w:rFonts w:hint="eastAsia"/>
        </w:rPr>
        <w:t xml:space="preserve">Symptom: After an IP phone </w:t>
      </w:r>
      <w:r w:rsidRPr="000B09AE">
        <w:t>successfully</w:t>
      </w:r>
      <w:r w:rsidRPr="000B09AE">
        <w:rPr>
          <w:rFonts w:hint="eastAsia"/>
        </w:rPr>
        <w:t xml:space="preserve"> comes online, the </w:t>
      </w:r>
      <w:r w:rsidRPr="000B09AE">
        <w:t>gateway</w:t>
      </w:r>
      <w:r w:rsidRPr="000B09AE">
        <w:rPr>
          <w:rFonts w:hint="eastAsia"/>
        </w:rPr>
        <w:t xml:space="preserve"> cannot ping the IP phone for a </w:t>
      </w:r>
      <w:r w:rsidRPr="000B09AE">
        <w:t>period</w:t>
      </w:r>
      <w:r w:rsidRPr="000B09AE">
        <w:rPr>
          <w:rFonts w:hint="eastAsia"/>
        </w:rPr>
        <w:t xml:space="preserve"> of time. </w:t>
      </w:r>
    </w:p>
    <w:p w14:paraId="362BB810" w14:textId="77777777" w:rsidR="001D17B7" w:rsidRPr="000B09AE" w:rsidRDefault="001D17B7" w:rsidP="00727684">
      <w:pPr>
        <w:pStyle w:val="ItemList"/>
        <w:numPr>
          <w:ilvl w:val="0"/>
          <w:numId w:val="16"/>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4640FD20" w14:textId="77777777" w:rsidR="001D17B7" w:rsidRPr="000B09AE" w:rsidRDefault="001D17B7" w:rsidP="001D17B7">
      <w:pPr>
        <w:pStyle w:val="Itemstep2"/>
        <w:outlineLvl w:val="9"/>
      </w:pPr>
      <w:r w:rsidRPr="000B09AE">
        <w:rPr>
          <w:rFonts w:hint="eastAsia"/>
        </w:rPr>
        <w:t xml:space="preserve">Connect an interface to a Cisco IP </w:t>
      </w:r>
      <w:r w:rsidRPr="000B09AE">
        <w:t>phone</w:t>
      </w:r>
      <w:r w:rsidRPr="000B09AE">
        <w:rPr>
          <w:rFonts w:hint="eastAsia"/>
        </w:rPr>
        <w:t xml:space="preserve">, enable CDP-compatible LLDP on the interface, and assign the IP phone to a voice VLAN. </w:t>
      </w:r>
    </w:p>
    <w:p w14:paraId="463BA11F" w14:textId="77777777" w:rsidR="001D17B7" w:rsidRPr="000B09AE" w:rsidRDefault="001D17B7" w:rsidP="001D17B7">
      <w:pPr>
        <w:pStyle w:val="Itemstep2"/>
        <w:outlineLvl w:val="9"/>
      </w:pPr>
      <w:r w:rsidRPr="000B09AE">
        <w:rPr>
          <w:rFonts w:hint="eastAsia"/>
        </w:rPr>
        <w:t xml:space="preserve">The interface repeatedly comes up and goes down. </w:t>
      </w:r>
    </w:p>
    <w:p w14:paraId="78A0FCB2" w14:textId="77777777" w:rsidR="001D17B7" w:rsidRPr="000B09AE" w:rsidRDefault="001D17B7" w:rsidP="001D17B7">
      <w:pPr>
        <w:pStyle w:val="40"/>
        <w:numPr>
          <w:ilvl w:val="3"/>
          <w:numId w:val="7"/>
        </w:numPr>
        <w:rPr>
          <w:noProof w:val="0"/>
        </w:rPr>
      </w:pPr>
      <w:r w:rsidRPr="000B09AE">
        <w:rPr>
          <w:rFonts w:hint="eastAsia"/>
          <w:noProof w:val="0"/>
        </w:rPr>
        <w:t>201811060399</w:t>
      </w:r>
    </w:p>
    <w:p w14:paraId="530B4215" w14:textId="77777777" w:rsidR="001D17B7" w:rsidRPr="000B09AE" w:rsidRDefault="001D17B7" w:rsidP="00727684">
      <w:pPr>
        <w:pStyle w:val="ItemList"/>
        <w:numPr>
          <w:ilvl w:val="0"/>
          <w:numId w:val="16"/>
        </w:numPr>
      </w:pPr>
      <w:r w:rsidRPr="000B09AE">
        <w:rPr>
          <w:rFonts w:hint="eastAsia"/>
        </w:rPr>
        <w:t xml:space="preserve">Symptom: A DHCP client cannot </w:t>
      </w:r>
      <w:r w:rsidRPr="000B09AE">
        <w:t>obtain</w:t>
      </w:r>
      <w:r w:rsidRPr="000B09AE">
        <w:rPr>
          <w:rFonts w:hint="eastAsia"/>
        </w:rPr>
        <w:t xml:space="preserve"> an IP address. </w:t>
      </w:r>
    </w:p>
    <w:p w14:paraId="71F2FE69" w14:textId="77777777" w:rsidR="001D17B7" w:rsidRPr="000B09AE" w:rsidRDefault="001D17B7" w:rsidP="00727684">
      <w:pPr>
        <w:pStyle w:val="ItemList"/>
        <w:numPr>
          <w:ilvl w:val="0"/>
          <w:numId w:val="16"/>
        </w:numPr>
      </w:pPr>
      <w:r w:rsidRPr="000B09AE">
        <w:rPr>
          <w:rFonts w:hint="eastAsia"/>
        </w:rPr>
        <w:t xml:space="preserve">Condition: This symptom occurs if the </w:t>
      </w:r>
      <w:r w:rsidRPr="000B09AE">
        <w:t>device</w:t>
      </w:r>
      <w:r w:rsidRPr="000B09AE">
        <w:rPr>
          <w:rFonts w:hint="eastAsia"/>
        </w:rPr>
        <w:t xml:space="preserve"> acts as a DHCP sever, multiple address pools are configured, and some address pools are </w:t>
      </w:r>
      <w:r w:rsidRPr="000B09AE">
        <w:rPr>
          <w:rFonts w:hint="eastAsia"/>
          <w:lang w:eastAsia="zh-CN"/>
        </w:rPr>
        <w:t>configured with address ranges for dynamic allocation by using</w:t>
      </w:r>
      <w:r w:rsidRPr="000B09AE">
        <w:rPr>
          <w:rFonts w:hint="eastAsia"/>
        </w:rPr>
        <w:t xml:space="preserve"> the </w:t>
      </w:r>
      <w:r w:rsidRPr="001D17B7">
        <w:rPr>
          <w:rStyle w:val="BoldText"/>
        </w:rPr>
        <w:t>address</w:t>
      </w:r>
      <w:r w:rsidRPr="000B09AE">
        <w:rPr>
          <w:rStyle w:val="commandkeywords"/>
        </w:rPr>
        <w:t xml:space="preserve"> </w:t>
      </w:r>
      <w:r w:rsidRPr="001D17B7">
        <w:rPr>
          <w:rStyle w:val="BoldText"/>
        </w:rPr>
        <w:t>range</w:t>
      </w:r>
      <w:r w:rsidRPr="000B09AE">
        <w:t xml:space="preserve"> command. </w:t>
      </w:r>
    </w:p>
    <w:p w14:paraId="1216F9BC" w14:textId="77777777" w:rsidR="001D17B7" w:rsidRPr="000B09AE" w:rsidRDefault="001D17B7" w:rsidP="001D17B7">
      <w:pPr>
        <w:pStyle w:val="40"/>
        <w:numPr>
          <w:ilvl w:val="3"/>
          <w:numId w:val="7"/>
        </w:numPr>
        <w:rPr>
          <w:noProof w:val="0"/>
        </w:rPr>
      </w:pPr>
      <w:r w:rsidRPr="000B09AE">
        <w:rPr>
          <w:rFonts w:hint="eastAsia"/>
          <w:noProof w:val="0"/>
        </w:rPr>
        <w:t>201812060884</w:t>
      </w:r>
    </w:p>
    <w:p w14:paraId="167750E1" w14:textId="77777777" w:rsidR="001D17B7" w:rsidRPr="000B09AE" w:rsidRDefault="001D17B7" w:rsidP="00727684">
      <w:pPr>
        <w:pStyle w:val="ItemList"/>
        <w:numPr>
          <w:ilvl w:val="0"/>
          <w:numId w:val="16"/>
        </w:numPr>
      </w:pPr>
      <w:r w:rsidRPr="000B09AE">
        <w:rPr>
          <w:rFonts w:hint="eastAsia"/>
        </w:rPr>
        <w:t xml:space="preserve">Symptom: The </w:t>
      </w:r>
      <w:r w:rsidRPr="000B09AE">
        <w:t>XMLCFGD</w:t>
      </w:r>
      <w:r w:rsidRPr="000B09AE">
        <w:rPr>
          <w:rFonts w:hint="eastAsia"/>
        </w:rPr>
        <w:t xml:space="preserve"> process exits exceptionally. </w:t>
      </w:r>
    </w:p>
    <w:p w14:paraId="7A668853" w14:textId="77777777" w:rsidR="001D17B7" w:rsidRPr="000B09AE" w:rsidRDefault="001D17B7" w:rsidP="00727684">
      <w:pPr>
        <w:pStyle w:val="ItemList"/>
        <w:numPr>
          <w:ilvl w:val="0"/>
          <w:numId w:val="16"/>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4A88C805" w14:textId="77777777" w:rsidR="001D17B7" w:rsidRPr="000B09AE" w:rsidRDefault="001D17B7" w:rsidP="001D17B7">
      <w:pPr>
        <w:pStyle w:val="Itemstep2"/>
        <w:outlineLvl w:val="9"/>
      </w:pPr>
      <w:r w:rsidRPr="000B09AE">
        <w:rPr>
          <w:rFonts w:hint="eastAsia"/>
        </w:rPr>
        <w:t xml:space="preserve">The device acts as a DHCP Sever. In a DHCP address pool, configure more than 13 static IP address bindings. </w:t>
      </w:r>
    </w:p>
    <w:p w14:paraId="7C6E48FF" w14:textId="77777777" w:rsidR="001D17B7" w:rsidRPr="000B09AE" w:rsidRDefault="001D17B7" w:rsidP="001D17B7">
      <w:pPr>
        <w:pStyle w:val="Itemstep2"/>
        <w:outlineLvl w:val="9"/>
      </w:pPr>
      <w:r w:rsidRPr="000B09AE">
        <w:rPr>
          <w:rFonts w:hint="eastAsia"/>
        </w:rPr>
        <w:t xml:space="preserve">Use </w:t>
      </w:r>
      <w:proofErr w:type="spellStart"/>
      <w:r w:rsidRPr="000B09AE">
        <w:t>SoapUI</w:t>
      </w:r>
      <w:proofErr w:type="spellEnd"/>
      <w:r w:rsidRPr="000B09AE">
        <w:rPr>
          <w:rFonts w:hint="eastAsia"/>
        </w:rPr>
        <w:t xml:space="preserve"> to get the data of the </w:t>
      </w:r>
      <w:r w:rsidRPr="000B09AE">
        <w:t>DHCP/</w:t>
      </w:r>
      <w:proofErr w:type="spellStart"/>
      <w:r w:rsidRPr="000B09AE">
        <w:t>DHCPServerPoolStatic</w:t>
      </w:r>
      <w:proofErr w:type="spellEnd"/>
      <w:r w:rsidRPr="000B09AE">
        <w:rPr>
          <w:rFonts w:hint="eastAsia"/>
        </w:rPr>
        <w:t xml:space="preserve"> table. </w:t>
      </w:r>
    </w:p>
    <w:p w14:paraId="2DF34F08" w14:textId="77777777" w:rsidR="001D17B7" w:rsidRPr="000B09AE" w:rsidRDefault="001D17B7" w:rsidP="001D17B7">
      <w:pPr>
        <w:pStyle w:val="40"/>
        <w:numPr>
          <w:ilvl w:val="3"/>
          <w:numId w:val="7"/>
        </w:numPr>
        <w:rPr>
          <w:noProof w:val="0"/>
        </w:rPr>
      </w:pPr>
      <w:r w:rsidRPr="000B09AE">
        <w:rPr>
          <w:noProof w:val="0"/>
        </w:rPr>
        <w:lastRenderedPageBreak/>
        <w:t>201810290644</w:t>
      </w:r>
    </w:p>
    <w:p w14:paraId="6A2BAB10" w14:textId="77777777" w:rsidR="001D17B7" w:rsidRPr="000B09AE" w:rsidRDefault="001D17B7" w:rsidP="00727684">
      <w:pPr>
        <w:pStyle w:val="ItemList"/>
        <w:numPr>
          <w:ilvl w:val="0"/>
          <w:numId w:val="16"/>
        </w:numPr>
      </w:pPr>
      <w:r w:rsidRPr="000B09AE">
        <w:rPr>
          <w:rFonts w:hint="eastAsia"/>
        </w:rPr>
        <w:t xml:space="preserve">Symptom: During auto upgrade, the </w:t>
      </w:r>
      <w:r w:rsidRPr="001D17B7">
        <w:rPr>
          <w:rStyle w:val="BoldText"/>
        </w:rPr>
        <w:t>using</w:t>
      </w:r>
      <w:r w:rsidRPr="000B09AE">
        <w:rPr>
          <w:rStyle w:val="commandkeywords"/>
        </w:rPr>
        <w:t xml:space="preserve"> </w:t>
      </w:r>
      <w:proofErr w:type="spellStart"/>
      <w:r w:rsidRPr="001D17B7">
        <w:rPr>
          <w:rStyle w:val="BoldText"/>
        </w:rPr>
        <w:t>tengige</w:t>
      </w:r>
      <w:proofErr w:type="spellEnd"/>
      <w:r w:rsidRPr="000B09AE">
        <w:rPr>
          <w:rFonts w:hint="eastAsia"/>
        </w:rPr>
        <w:t xml:space="preserve"> command is mistakenly executed. As a result, the </w:t>
      </w:r>
      <w:proofErr w:type="spellStart"/>
      <w:r w:rsidRPr="000B09AE">
        <w:rPr>
          <w:rFonts w:hint="eastAsia"/>
        </w:rPr>
        <w:t>comsh</w:t>
      </w:r>
      <w:proofErr w:type="spellEnd"/>
      <w:r w:rsidRPr="000B09AE">
        <w:rPr>
          <w:rFonts w:hint="eastAsia"/>
        </w:rPr>
        <w:t xml:space="preserve"> process becomes abnormal, and </w:t>
      </w:r>
      <w:r w:rsidRPr="000B09AE">
        <w:rPr>
          <w:rFonts w:hint="eastAsia"/>
          <w:lang w:eastAsia="zh-CN"/>
        </w:rPr>
        <w:t xml:space="preserve">related </w:t>
      </w:r>
      <w:r w:rsidRPr="000B09AE">
        <w:rPr>
          <w:rFonts w:hint="eastAsia"/>
        </w:rPr>
        <w:t xml:space="preserve">interfaces disappear. </w:t>
      </w:r>
    </w:p>
    <w:p w14:paraId="284E77C1" w14:textId="77777777" w:rsidR="001D17B7" w:rsidRPr="000B09AE" w:rsidRDefault="001D17B7" w:rsidP="00727684">
      <w:pPr>
        <w:pStyle w:val="ItemList"/>
        <w:numPr>
          <w:ilvl w:val="0"/>
          <w:numId w:val="16"/>
        </w:numPr>
      </w:pPr>
      <w:r w:rsidRPr="000B09AE">
        <w:rPr>
          <w:rFonts w:hint="eastAsia"/>
        </w:rPr>
        <w:t xml:space="preserve">Condition: This symptom occurs because the </w:t>
      </w:r>
      <w:r w:rsidRPr="001D17B7">
        <w:rPr>
          <w:rStyle w:val="BoldText"/>
        </w:rPr>
        <w:t>using</w:t>
      </w:r>
      <w:r w:rsidRPr="000B09AE">
        <w:rPr>
          <w:rStyle w:val="commandkeywords"/>
        </w:rPr>
        <w:t xml:space="preserve"> </w:t>
      </w:r>
      <w:proofErr w:type="spellStart"/>
      <w:r w:rsidRPr="001D17B7">
        <w:rPr>
          <w:rStyle w:val="BoldText"/>
        </w:rPr>
        <w:t>tengige</w:t>
      </w:r>
      <w:proofErr w:type="spellEnd"/>
      <w:r w:rsidRPr="000B09AE">
        <w:rPr>
          <w:rFonts w:hint="eastAsia"/>
        </w:rPr>
        <w:t xml:space="preserve"> command is mistakenly executed</w:t>
      </w:r>
      <w:r w:rsidRPr="000B09AE">
        <w:rPr>
          <w:rFonts w:hint="eastAsia"/>
          <w:lang w:eastAsia="zh-CN"/>
        </w:rPr>
        <w:t xml:space="preserve"> during the configuration recovery process</w:t>
      </w:r>
      <w:r w:rsidRPr="000B09AE">
        <w:rPr>
          <w:rFonts w:hint="eastAsia"/>
        </w:rPr>
        <w:t xml:space="preserve">. On the device, the </w:t>
      </w:r>
      <w:r w:rsidRPr="001D17B7">
        <w:rPr>
          <w:rStyle w:val="BoldText"/>
        </w:rPr>
        <w:t>using</w:t>
      </w:r>
      <w:r w:rsidRPr="000B09AE">
        <w:rPr>
          <w:rStyle w:val="commandkeywords"/>
          <w:rFonts w:hint="eastAsia"/>
        </w:rPr>
        <w:t xml:space="preserve"> </w:t>
      </w:r>
      <w:proofErr w:type="spellStart"/>
      <w:r w:rsidRPr="001D17B7">
        <w:rPr>
          <w:rStyle w:val="BoldText"/>
        </w:rPr>
        <w:t>tengige</w:t>
      </w:r>
      <w:proofErr w:type="spellEnd"/>
      <w:r w:rsidRPr="000B09AE">
        <w:rPr>
          <w:rFonts w:hint="eastAsia"/>
        </w:rPr>
        <w:t xml:space="preserve"> command takes effect in real time, but the configuration file incorrect</w:t>
      </w:r>
      <w:r w:rsidRPr="000B09AE">
        <w:rPr>
          <w:rFonts w:hint="eastAsia"/>
          <w:lang w:eastAsia="zh-CN"/>
        </w:rPr>
        <w:t>ly contains the command</w:t>
      </w:r>
      <w:r w:rsidRPr="000B09AE">
        <w:rPr>
          <w:rFonts w:hint="eastAsia"/>
        </w:rPr>
        <w:t xml:space="preserve">. </w:t>
      </w:r>
    </w:p>
    <w:p w14:paraId="06FBBA5F" w14:textId="77777777" w:rsidR="001D17B7" w:rsidRPr="000B09AE" w:rsidRDefault="001D17B7" w:rsidP="001D17B7">
      <w:pPr>
        <w:pStyle w:val="40"/>
        <w:numPr>
          <w:ilvl w:val="3"/>
          <w:numId w:val="7"/>
        </w:numPr>
        <w:rPr>
          <w:noProof w:val="0"/>
        </w:rPr>
      </w:pPr>
      <w:r w:rsidRPr="000B09AE">
        <w:rPr>
          <w:rFonts w:hint="eastAsia"/>
          <w:noProof w:val="0"/>
        </w:rPr>
        <w:t>201903290556</w:t>
      </w:r>
    </w:p>
    <w:p w14:paraId="022980CB" w14:textId="77777777" w:rsidR="001D17B7" w:rsidRPr="000B09AE" w:rsidRDefault="001D17B7" w:rsidP="00727684">
      <w:pPr>
        <w:pStyle w:val="ItemList"/>
        <w:numPr>
          <w:ilvl w:val="0"/>
          <w:numId w:val="16"/>
        </w:numPr>
      </w:pPr>
      <w:r w:rsidRPr="000B09AE">
        <w:rPr>
          <w:rFonts w:hint="eastAsia"/>
        </w:rPr>
        <w:t>Symptom: Interface flapping causes the CPU usage to reach 100%.</w:t>
      </w:r>
    </w:p>
    <w:p w14:paraId="0D3E9AA8" w14:textId="77777777" w:rsidR="001D17B7" w:rsidRPr="000B09AE" w:rsidRDefault="001D17B7" w:rsidP="00727684">
      <w:pPr>
        <w:pStyle w:val="ItemList"/>
        <w:numPr>
          <w:ilvl w:val="0"/>
          <w:numId w:val="16"/>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p>
    <w:p w14:paraId="35BFC745" w14:textId="77777777" w:rsidR="001D17B7" w:rsidRPr="000B09AE" w:rsidRDefault="001D17B7" w:rsidP="001D17B7">
      <w:pPr>
        <w:pStyle w:val="Itemstep2"/>
        <w:outlineLvl w:val="9"/>
      </w:pPr>
      <w:r w:rsidRPr="000B09AE">
        <w:rPr>
          <w:rFonts w:hint="eastAsia"/>
        </w:rPr>
        <w:t xml:space="preserve">Multiple routes of BGP neighbors are configured with FRR. The active and backup next hops of FRR are reverse for two routes (for example, the active and backup next hops of route A are 1 and 2, and the active and backup next hops of route B are 2 and 1), and the next hops 1 and 2 are in the network segments of routes A and B.  </w:t>
      </w:r>
    </w:p>
    <w:p w14:paraId="194C814B" w14:textId="77777777" w:rsidR="001D17B7" w:rsidRPr="000B09AE" w:rsidRDefault="001D17B7" w:rsidP="001D17B7">
      <w:pPr>
        <w:pStyle w:val="Itemstep2"/>
        <w:outlineLvl w:val="9"/>
      </w:pPr>
      <w:r w:rsidRPr="000B09AE">
        <w:rPr>
          <w:rFonts w:hint="eastAsia"/>
        </w:rPr>
        <w:t xml:space="preserve">Shut down the interfaces corresponding to the two next hops in sequence. </w:t>
      </w:r>
    </w:p>
    <w:p w14:paraId="2708DFA2" w14:textId="77777777" w:rsidR="001D17B7" w:rsidRPr="000B09AE" w:rsidRDefault="001D17B7" w:rsidP="001D17B7">
      <w:pPr>
        <w:pStyle w:val="40"/>
        <w:numPr>
          <w:ilvl w:val="3"/>
          <w:numId w:val="7"/>
        </w:numPr>
        <w:rPr>
          <w:noProof w:val="0"/>
        </w:rPr>
      </w:pPr>
      <w:r w:rsidRPr="000B09AE">
        <w:rPr>
          <w:noProof w:val="0"/>
        </w:rPr>
        <w:t>201903290558</w:t>
      </w:r>
    </w:p>
    <w:p w14:paraId="1A7804F9" w14:textId="77777777" w:rsidR="001D17B7" w:rsidRPr="000B09AE" w:rsidRDefault="001D17B7" w:rsidP="00727684">
      <w:pPr>
        <w:pStyle w:val="ItemList"/>
        <w:numPr>
          <w:ilvl w:val="0"/>
          <w:numId w:val="16"/>
        </w:numPr>
      </w:pPr>
      <w:r w:rsidRPr="000B09AE">
        <w:rPr>
          <w:rFonts w:hint="eastAsia"/>
        </w:rPr>
        <w:t xml:space="preserve">Symptom: When the spanning tree mode is </w:t>
      </w:r>
      <w:r w:rsidRPr="000B09AE">
        <w:t>switched</w:t>
      </w:r>
      <w:r w:rsidRPr="000B09AE">
        <w:rPr>
          <w:rFonts w:hint="eastAsia"/>
        </w:rPr>
        <w:t xml:space="preserve"> to PVST, the device will be stuck for a period of time. </w:t>
      </w:r>
    </w:p>
    <w:p w14:paraId="09638400" w14:textId="77777777" w:rsidR="001D17B7" w:rsidRPr="000B09AE" w:rsidRDefault="001D17B7" w:rsidP="00727684">
      <w:pPr>
        <w:pStyle w:val="ItemList"/>
        <w:numPr>
          <w:ilvl w:val="0"/>
          <w:numId w:val="16"/>
        </w:numPr>
      </w:pPr>
      <w:r w:rsidRPr="000B09AE">
        <w:rPr>
          <w:rFonts w:hint="eastAsia"/>
        </w:rPr>
        <w:t xml:space="preserve">Condition: This symptom occurs if a large number of VLANs and interfaces exist on the device and the spanning tree mode is switched to PVST. </w:t>
      </w:r>
    </w:p>
    <w:p w14:paraId="2512C2ED" w14:textId="77777777" w:rsidR="001D17B7" w:rsidRPr="000B09AE" w:rsidRDefault="001D17B7" w:rsidP="001D17B7">
      <w:pPr>
        <w:pStyle w:val="40"/>
        <w:numPr>
          <w:ilvl w:val="3"/>
          <w:numId w:val="7"/>
        </w:numPr>
        <w:rPr>
          <w:noProof w:val="0"/>
        </w:rPr>
      </w:pPr>
      <w:r w:rsidRPr="000B09AE">
        <w:rPr>
          <w:noProof w:val="0"/>
        </w:rPr>
        <w:t>201811060535</w:t>
      </w:r>
    </w:p>
    <w:p w14:paraId="5BCCBBEA" w14:textId="77777777" w:rsidR="001D17B7" w:rsidRPr="000B09AE" w:rsidRDefault="001D17B7" w:rsidP="00727684">
      <w:pPr>
        <w:pStyle w:val="ItemList"/>
        <w:numPr>
          <w:ilvl w:val="0"/>
          <w:numId w:val="16"/>
        </w:numPr>
      </w:pPr>
      <w:r w:rsidRPr="000B09AE">
        <w:rPr>
          <w:rFonts w:hint="eastAsia"/>
        </w:rPr>
        <w:t>Symptom: When an interface card is unplugged</w:t>
      </w:r>
      <w:r w:rsidRPr="000B09AE">
        <w:rPr>
          <w:rFonts w:hint="eastAsia"/>
          <w:lang w:eastAsia="zh-CN"/>
        </w:rPr>
        <w:t xml:space="preserve"> and </w:t>
      </w:r>
      <w:r w:rsidRPr="000B09AE">
        <w:rPr>
          <w:rFonts w:hint="eastAsia"/>
        </w:rPr>
        <w:t xml:space="preserve">plugged, the aggregate interface creation event on the interface card is not reported. As a result, the aggregate interface on the interface card is not set to the drive, and the aggregate </w:t>
      </w:r>
      <w:r w:rsidRPr="000B09AE">
        <w:t>interface</w:t>
      </w:r>
      <w:r w:rsidRPr="000B09AE">
        <w:rPr>
          <w:rFonts w:hint="eastAsia"/>
        </w:rPr>
        <w:t xml:space="preserve"> member ports cannot forward traffic. </w:t>
      </w:r>
    </w:p>
    <w:p w14:paraId="5851D43A" w14:textId="77777777" w:rsidR="001D17B7" w:rsidRPr="000B09AE" w:rsidRDefault="001D17B7" w:rsidP="00727684">
      <w:pPr>
        <w:pStyle w:val="ItemList"/>
        <w:numPr>
          <w:ilvl w:val="0"/>
          <w:numId w:val="16"/>
        </w:numPr>
      </w:pPr>
      <w:r w:rsidRPr="000B09AE">
        <w:rPr>
          <w:rFonts w:hint="eastAsia"/>
        </w:rPr>
        <w:t xml:space="preserve">Condition: This symptom occurs because the </w:t>
      </w:r>
      <w:r w:rsidRPr="000B09AE">
        <w:t>interface</w:t>
      </w:r>
      <w:r w:rsidRPr="000B09AE">
        <w:rPr>
          <w:rFonts w:hint="eastAsia"/>
        </w:rPr>
        <w:t xml:space="preserve"> </w:t>
      </w:r>
      <w:r w:rsidRPr="000B09AE">
        <w:t>management</w:t>
      </w:r>
      <w:r w:rsidRPr="000B09AE">
        <w:rPr>
          <w:rFonts w:hint="eastAsia"/>
        </w:rPr>
        <w:t xml:space="preserve"> module does not report the aggregate interface creation event during the startup process when an interface card is plugged. </w:t>
      </w:r>
    </w:p>
    <w:p w14:paraId="56479534" w14:textId="77777777" w:rsidR="001D17B7" w:rsidRPr="000B09AE" w:rsidRDefault="001D17B7" w:rsidP="00727684">
      <w:pPr>
        <w:pStyle w:val="ItemList"/>
        <w:numPr>
          <w:ilvl w:val="0"/>
          <w:numId w:val="16"/>
        </w:numPr>
      </w:pPr>
      <w:r w:rsidRPr="000B09AE">
        <w:rPr>
          <w:rFonts w:hint="eastAsia"/>
        </w:rPr>
        <w:t xml:space="preserve">Occurrence probability: This symptom occurs only when interface events are not reported. </w:t>
      </w:r>
      <w:r w:rsidRPr="000B09AE">
        <w:t>I</w:t>
      </w:r>
      <w:r w:rsidRPr="000B09AE">
        <w:rPr>
          <w:rFonts w:hint="eastAsia"/>
        </w:rPr>
        <w:t xml:space="preserve">n </w:t>
      </w:r>
      <w:r w:rsidRPr="000B09AE">
        <w:rPr>
          <w:rFonts w:hint="eastAsia"/>
          <w:lang w:eastAsia="zh-CN"/>
        </w:rPr>
        <w:t>an</w:t>
      </w:r>
      <w:r w:rsidRPr="000B09AE">
        <w:rPr>
          <w:rFonts w:hint="eastAsia"/>
        </w:rPr>
        <w:t xml:space="preserve"> environment, there are a large number of interface events. In a complicated environment, the occurrence probability is high. In </w:t>
      </w:r>
      <w:r w:rsidRPr="000B09AE">
        <w:rPr>
          <w:rFonts w:hint="eastAsia"/>
          <w:lang w:eastAsia="zh-CN"/>
        </w:rPr>
        <w:t>a</w:t>
      </w:r>
      <w:r w:rsidRPr="000B09AE">
        <w:rPr>
          <w:rFonts w:hint="eastAsia"/>
        </w:rPr>
        <w:t xml:space="preserve"> test environment, the occurrence probability is low. </w:t>
      </w:r>
    </w:p>
    <w:p w14:paraId="1333C775" w14:textId="77777777" w:rsidR="001D17B7" w:rsidRPr="000B09AE" w:rsidRDefault="001D17B7" w:rsidP="001D17B7">
      <w:pPr>
        <w:pStyle w:val="40"/>
        <w:numPr>
          <w:ilvl w:val="3"/>
          <w:numId w:val="7"/>
        </w:numPr>
        <w:rPr>
          <w:noProof w:val="0"/>
        </w:rPr>
      </w:pPr>
      <w:r w:rsidRPr="000B09AE">
        <w:rPr>
          <w:noProof w:val="0"/>
        </w:rPr>
        <w:t>201807060250</w:t>
      </w:r>
    </w:p>
    <w:p w14:paraId="447785A2" w14:textId="77777777" w:rsidR="001D17B7" w:rsidRPr="000B09AE" w:rsidRDefault="001D17B7" w:rsidP="00727684">
      <w:pPr>
        <w:pStyle w:val="ItemList"/>
        <w:numPr>
          <w:ilvl w:val="0"/>
          <w:numId w:val="16"/>
        </w:numPr>
      </w:pPr>
      <w:r w:rsidRPr="000B09AE">
        <w:rPr>
          <w:rFonts w:hint="eastAsia"/>
        </w:rPr>
        <w:t xml:space="preserve">Symptom: Some traffic is broadcast on a DR interface. </w:t>
      </w:r>
    </w:p>
    <w:p w14:paraId="384E5F2F" w14:textId="77777777" w:rsidR="001D17B7" w:rsidRPr="000B09AE" w:rsidRDefault="001D17B7" w:rsidP="00727684">
      <w:pPr>
        <w:pStyle w:val="ItemList"/>
        <w:numPr>
          <w:ilvl w:val="0"/>
          <w:numId w:val="16"/>
        </w:numPr>
      </w:pPr>
      <w:r w:rsidRPr="000B09AE">
        <w:rPr>
          <w:rFonts w:hint="eastAsia"/>
        </w:rPr>
        <w:t xml:space="preserve">Condition: This symptom occurs if an </w:t>
      </w:r>
      <w:r w:rsidRPr="000B09AE">
        <w:t>aggregate</w:t>
      </w:r>
      <w:r w:rsidRPr="000B09AE">
        <w:rPr>
          <w:rFonts w:hint="eastAsia"/>
        </w:rPr>
        <w:t xml:space="preserve"> </w:t>
      </w:r>
      <w:r w:rsidRPr="000B09AE">
        <w:t>interface</w:t>
      </w:r>
      <w:r w:rsidRPr="000B09AE">
        <w:rPr>
          <w:rFonts w:hint="eastAsia"/>
        </w:rPr>
        <w:t xml:space="preserve"> leaves and then joins a DR group and </w:t>
      </w:r>
      <w:r w:rsidRPr="000B09AE">
        <w:t>continuously</w:t>
      </w:r>
      <w:r w:rsidRPr="000B09AE">
        <w:rPr>
          <w:rFonts w:hint="eastAsia"/>
        </w:rPr>
        <w:t xml:space="preserve"> receives traffic. </w:t>
      </w:r>
    </w:p>
    <w:p w14:paraId="31A664EB" w14:textId="77777777" w:rsidR="001D17B7" w:rsidRPr="000B09AE" w:rsidRDefault="001D17B7" w:rsidP="001D17B7">
      <w:pPr>
        <w:pStyle w:val="40"/>
        <w:numPr>
          <w:ilvl w:val="3"/>
          <w:numId w:val="7"/>
        </w:numPr>
        <w:rPr>
          <w:noProof w:val="0"/>
        </w:rPr>
      </w:pPr>
      <w:r w:rsidRPr="000B09AE">
        <w:rPr>
          <w:noProof w:val="0"/>
        </w:rPr>
        <w:t>201903110087</w:t>
      </w:r>
    </w:p>
    <w:p w14:paraId="577A52DA"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The BFD session on a Layer 3 aggregate interface flaps</w:t>
      </w:r>
      <w:r w:rsidRPr="000B09AE">
        <w:rPr>
          <w:rFonts w:hint="eastAsia"/>
        </w:rPr>
        <w:t>.</w:t>
      </w:r>
    </w:p>
    <w:p w14:paraId="0AC959FA" w14:textId="77777777" w:rsidR="001D17B7" w:rsidRPr="000B09AE" w:rsidRDefault="001D17B7" w:rsidP="00727684">
      <w:pPr>
        <w:pStyle w:val="ItemList"/>
        <w:numPr>
          <w:ilvl w:val="0"/>
          <w:numId w:val="16"/>
        </w:numPr>
      </w:pPr>
      <w:r w:rsidRPr="000B09AE">
        <w:rPr>
          <w:rFonts w:hint="eastAsia"/>
        </w:rPr>
        <w:t xml:space="preserve">Condition: This symptom occurs </w:t>
      </w:r>
      <w:r w:rsidRPr="000B09AE">
        <w:rPr>
          <w:rFonts w:hint="eastAsia"/>
          <w:lang w:eastAsia="zh-CN"/>
        </w:rPr>
        <w:t>if the following operations have been performed:</w:t>
      </w:r>
    </w:p>
    <w:p w14:paraId="698D8B0F" w14:textId="77777777" w:rsidR="001D17B7" w:rsidRPr="000B09AE" w:rsidRDefault="001D17B7" w:rsidP="001D17B7">
      <w:pPr>
        <w:pStyle w:val="Itemstep2"/>
        <w:outlineLvl w:val="9"/>
      </w:pPr>
      <w:r w:rsidRPr="000B09AE">
        <w:rPr>
          <w:rFonts w:hint="eastAsia"/>
          <w:lang w:eastAsia="zh-CN"/>
        </w:rPr>
        <w:t xml:space="preserve">Configure a Layer 3 aggregate interface with member ports on different cards, enable BFD for OSPF, and use MD5 </w:t>
      </w:r>
      <w:r w:rsidRPr="000B09AE">
        <w:t xml:space="preserve">authentication </w:t>
      </w:r>
      <w:r w:rsidRPr="000B09AE">
        <w:rPr>
          <w:rFonts w:hint="eastAsia"/>
          <w:lang w:eastAsia="zh-CN"/>
        </w:rPr>
        <w:t>for BFD control packets.</w:t>
      </w:r>
    </w:p>
    <w:p w14:paraId="761CA3F9" w14:textId="77777777" w:rsidR="001D17B7" w:rsidRPr="000B09AE" w:rsidRDefault="001D17B7" w:rsidP="001D17B7">
      <w:pPr>
        <w:pStyle w:val="Itemstep2"/>
        <w:outlineLvl w:val="9"/>
      </w:pPr>
      <w:r w:rsidRPr="000B09AE">
        <w:rPr>
          <w:rFonts w:hint="eastAsia"/>
          <w:lang w:eastAsia="zh-CN"/>
        </w:rPr>
        <w:t xml:space="preserve">Remove a </w:t>
      </w:r>
      <w:r w:rsidRPr="000B09AE">
        <w:rPr>
          <w:rFonts w:hint="eastAsia"/>
        </w:rPr>
        <w:t>member</w:t>
      </w:r>
      <w:r w:rsidRPr="000B09AE">
        <w:rPr>
          <w:rFonts w:hint="eastAsia"/>
          <w:lang w:eastAsia="zh-CN"/>
        </w:rPr>
        <w:t xml:space="preserve"> port from the Layer 3 aggregation group and then add it back to the aggregation group.</w:t>
      </w:r>
    </w:p>
    <w:p w14:paraId="43CB8C61" w14:textId="77777777" w:rsidR="001D17B7" w:rsidRPr="000B09AE" w:rsidRDefault="001D17B7" w:rsidP="001D17B7">
      <w:pPr>
        <w:pStyle w:val="40"/>
        <w:numPr>
          <w:ilvl w:val="3"/>
          <w:numId w:val="7"/>
        </w:numPr>
        <w:rPr>
          <w:noProof w:val="0"/>
        </w:rPr>
      </w:pPr>
      <w:r w:rsidRPr="000B09AE">
        <w:rPr>
          <w:noProof w:val="0"/>
        </w:rPr>
        <w:t>201806040598</w:t>
      </w:r>
    </w:p>
    <w:p w14:paraId="72D547EB"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The secure MAC address entry is not removed from the </w:t>
      </w:r>
      <w:r w:rsidRPr="001D17B7">
        <w:rPr>
          <w:rStyle w:val="BoldText"/>
        </w:rPr>
        <w:t>display mac-address</w:t>
      </w:r>
      <w:r w:rsidRPr="001D17B7">
        <w:rPr>
          <w:rStyle w:val="BoldText"/>
          <w:rFonts w:hint="eastAsia"/>
        </w:rPr>
        <w:t xml:space="preserve"> </w:t>
      </w:r>
      <w:r w:rsidRPr="000B09AE">
        <w:rPr>
          <w:rFonts w:hint="eastAsia"/>
          <w:lang w:eastAsia="zh-CN"/>
        </w:rPr>
        <w:t>command after a user goes offline</w:t>
      </w:r>
      <w:r w:rsidRPr="000B09AE">
        <w:rPr>
          <w:rFonts w:hint="eastAsia"/>
        </w:rPr>
        <w:t>.</w:t>
      </w:r>
    </w:p>
    <w:p w14:paraId="7B34E4AC"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t xml:space="preserve">port security is configured and </w:t>
      </w:r>
      <w:r w:rsidRPr="000B09AE">
        <w:rPr>
          <w:rFonts w:hint="eastAsia"/>
          <w:lang w:eastAsia="zh-CN"/>
        </w:rPr>
        <w:t>the user goes offline after passing authentication.</w:t>
      </w:r>
    </w:p>
    <w:p w14:paraId="3735A6AD" w14:textId="77777777" w:rsidR="001D17B7" w:rsidRPr="000B09AE" w:rsidRDefault="001D17B7" w:rsidP="001D17B7">
      <w:pPr>
        <w:pStyle w:val="40"/>
        <w:numPr>
          <w:ilvl w:val="3"/>
          <w:numId w:val="7"/>
        </w:numPr>
        <w:rPr>
          <w:noProof w:val="0"/>
        </w:rPr>
      </w:pPr>
      <w:r w:rsidRPr="000B09AE">
        <w:rPr>
          <w:noProof w:val="0"/>
        </w:rPr>
        <w:lastRenderedPageBreak/>
        <w:t>201701100257</w:t>
      </w:r>
    </w:p>
    <w:p w14:paraId="20480EFF"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Traffic detection fails in a Fabric Director scenario</w:t>
      </w:r>
      <w:r w:rsidRPr="000B09AE">
        <w:rPr>
          <w:rFonts w:hint="eastAsia"/>
        </w:rPr>
        <w:t>.</w:t>
      </w:r>
    </w:p>
    <w:p w14:paraId="0773FF71"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rPr>
          <w:rFonts w:hint="eastAsia"/>
          <w:lang w:eastAsia="zh-CN"/>
        </w:rPr>
        <w:t xml:space="preserve">a </w:t>
      </w:r>
      <w:proofErr w:type="spellStart"/>
      <w:r w:rsidRPr="000B09AE">
        <w:rPr>
          <w:rFonts w:hint="eastAsia"/>
          <w:lang w:eastAsia="zh-CN"/>
        </w:rPr>
        <w:t>QoS</w:t>
      </w:r>
      <w:proofErr w:type="spellEnd"/>
      <w:r w:rsidRPr="000B09AE">
        <w:rPr>
          <w:rFonts w:hint="eastAsia"/>
          <w:lang w:eastAsia="zh-CN"/>
        </w:rPr>
        <w:t xml:space="preserve"> policy is issued multiple times.</w:t>
      </w:r>
    </w:p>
    <w:p w14:paraId="081B4B60" w14:textId="77777777" w:rsidR="001D17B7" w:rsidRPr="000B09AE" w:rsidRDefault="001D17B7" w:rsidP="001D17B7">
      <w:pPr>
        <w:pStyle w:val="40"/>
        <w:numPr>
          <w:ilvl w:val="3"/>
          <w:numId w:val="7"/>
        </w:numPr>
        <w:rPr>
          <w:noProof w:val="0"/>
        </w:rPr>
      </w:pPr>
      <w:r w:rsidRPr="000B09AE">
        <w:rPr>
          <w:noProof w:val="0"/>
        </w:rPr>
        <w:t>201806070741</w:t>
      </w:r>
    </w:p>
    <w:p w14:paraId="1A2753A1"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The </w:t>
      </w:r>
      <w:r w:rsidRPr="001D17B7">
        <w:rPr>
          <w:rStyle w:val="BoldText"/>
        </w:rPr>
        <w:t xml:space="preserve">remark </w:t>
      </w:r>
      <w:proofErr w:type="spellStart"/>
      <w:r w:rsidRPr="001D17B7">
        <w:rPr>
          <w:rStyle w:val="BoldText"/>
        </w:rPr>
        <w:t>dscp</w:t>
      </w:r>
      <w:proofErr w:type="spellEnd"/>
      <w:r w:rsidRPr="000B09AE">
        <w:rPr>
          <w:rFonts w:hint="eastAsia"/>
          <w:lang w:eastAsia="zh-CN"/>
        </w:rPr>
        <w:t xml:space="preserve"> command issued by </w:t>
      </w:r>
      <w:proofErr w:type="spellStart"/>
      <w:r w:rsidRPr="000B09AE">
        <w:rPr>
          <w:rFonts w:hint="eastAsia"/>
          <w:lang w:eastAsia="zh-CN"/>
        </w:rPr>
        <w:t>OpenFlow</w:t>
      </w:r>
      <w:proofErr w:type="spellEnd"/>
      <w:r w:rsidRPr="000B09AE">
        <w:rPr>
          <w:rFonts w:hint="eastAsia"/>
          <w:lang w:eastAsia="zh-CN"/>
        </w:rPr>
        <w:t xml:space="preserve"> does not take effect</w:t>
      </w:r>
      <w:r w:rsidRPr="000B09AE">
        <w:rPr>
          <w:rFonts w:hint="eastAsia"/>
        </w:rPr>
        <w:t>.</w:t>
      </w:r>
    </w:p>
    <w:p w14:paraId="71C01257"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rPr>
          <w:rFonts w:hint="eastAsia"/>
          <w:lang w:eastAsia="zh-CN"/>
        </w:rPr>
        <w:t xml:space="preserve">the Output action is issued by </w:t>
      </w:r>
      <w:proofErr w:type="spellStart"/>
      <w:r w:rsidRPr="000B09AE">
        <w:rPr>
          <w:rFonts w:hint="eastAsia"/>
          <w:lang w:eastAsia="zh-CN"/>
        </w:rPr>
        <w:t>OpenFlow</w:t>
      </w:r>
      <w:proofErr w:type="spellEnd"/>
      <w:r w:rsidRPr="000B09AE">
        <w:rPr>
          <w:rFonts w:hint="eastAsia"/>
          <w:lang w:eastAsia="zh-CN"/>
        </w:rPr>
        <w:t xml:space="preserve"> at the same time.</w:t>
      </w:r>
    </w:p>
    <w:p w14:paraId="708C7F0D" w14:textId="77777777" w:rsidR="001D17B7" w:rsidRPr="000B09AE" w:rsidRDefault="001D17B7" w:rsidP="001D17B7">
      <w:pPr>
        <w:pStyle w:val="40"/>
        <w:numPr>
          <w:ilvl w:val="3"/>
          <w:numId w:val="7"/>
        </w:numPr>
        <w:rPr>
          <w:noProof w:val="0"/>
        </w:rPr>
      </w:pPr>
      <w:r w:rsidRPr="000B09AE">
        <w:rPr>
          <w:noProof w:val="0"/>
        </w:rPr>
        <w:t>201904020301</w:t>
      </w:r>
    </w:p>
    <w:p w14:paraId="58F301B1"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The relevant MAC address entry is not removed from the</w:t>
      </w:r>
      <w:r w:rsidRPr="001D17B7">
        <w:rPr>
          <w:rStyle w:val="BoldText"/>
          <w:rFonts w:hint="eastAsia"/>
        </w:rPr>
        <w:t xml:space="preserve"> </w:t>
      </w:r>
      <w:r w:rsidRPr="001D17B7">
        <w:rPr>
          <w:rStyle w:val="BoldText"/>
        </w:rPr>
        <w:t>display mac-address</w:t>
      </w:r>
      <w:r w:rsidRPr="000B09AE">
        <w:rPr>
          <w:rFonts w:hint="eastAsia"/>
          <w:lang w:eastAsia="zh-CN"/>
        </w:rPr>
        <w:t xml:space="preserve"> command after an 802.1X user moves to a different VLAN on </w:t>
      </w:r>
      <w:r w:rsidRPr="000B09AE">
        <w:rPr>
          <w:lang w:eastAsia="zh-CN"/>
        </w:rPr>
        <w:t>the</w:t>
      </w:r>
      <w:r w:rsidRPr="000B09AE">
        <w:rPr>
          <w:rFonts w:hint="eastAsia"/>
          <w:lang w:eastAsia="zh-CN"/>
        </w:rPr>
        <w:t xml:space="preserve"> same port</w:t>
      </w:r>
      <w:r w:rsidRPr="000B09AE">
        <w:rPr>
          <w:rFonts w:hint="eastAsia"/>
        </w:rPr>
        <w:t>.</w:t>
      </w:r>
    </w:p>
    <w:p w14:paraId="7D94D9C2"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rPr>
          <w:rFonts w:hint="eastAsia"/>
          <w:lang w:eastAsia="zh-CN"/>
        </w:rPr>
        <w:t xml:space="preserve">an 802.1X user moves to a different VLAN on </w:t>
      </w:r>
      <w:r w:rsidRPr="000B09AE">
        <w:rPr>
          <w:lang w:eastAsia="zh-CN"/>
        </w:rPr>
        <w:t>the</w:t>
      </w:r>
      <w:r w:rsidRPr="000B09AE">
        <w:rPr>
          <w:rFonts w:hint="eastAsia"/>
          <w:lang w:eastAsia="zh-CN"/>
        </w:rPr>
        <w:t xml:space="preserve"> same port.</w:t>
      </w:r>
    </w:p>
    <w:p w14:paraId="5272EE59" w14:textId="77777777" w:rsidR="001D17B7" w:rsidRPr="000B09AE" w:rsidRDefault="001D17B7" w:rsidP="001D17B7">
      <w:pPr>
        <w:pStyle w:val="40"/>
        <w:numPr>
          <w:ilvl w:val="3"/>
          <w:numId w:val="7"/>
        </w:numPr>
        <w:rPr>
          <w:noProof w:val="0"/>
        </w:rPr>
      </w:pPr>
      <w:r w:rsidRPr="000B09AE">
        <w:rPr>
          <w:noProof w:val="0"/>
        </w:rPr>
        <w:t>201904020262</w:t>
      </w:r>
    </w:p>
    <w:p w14:paraId="1E2EA460"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In an </w:t>
      </w:r>
      <w:r w:rsidRPr="000B09AE">
        <w:rPr>
          <w:rFonts w:hint="eastAsia"/>
        </w:rPr>
        <w:t>EVPN distributed relay</w:t>
      </w:r>
      <w:r w:rsidRPr="000B09AE">
        <w:rPr>
          <w:rFonts w:hint="eastAsia"/>
          <w:lang w:eastAsia="zh-CN"/>
        </w:rPr>
        <w:t xml:space="preserve"> environment, </w:t>
      </w:r>
      <w:r w:rsidRPr="000B09AE">
        <w:rPr>
          <w:lang w:eastAsia="zh-CN"/>
        </w:rPr>
        <w:t>the</w:t>
      </w:r>
      <w:r w:rsidRPr="000B09AE">
        <w:rPr>
          <w:rFonts w:hint="eastAsia"/>
          <w:lang w:eastAsia="zh-CN"/>
        </w:rPr>
        <w:t xml:space="preserve"> interface where a single-armed AC is configured cannot forward packets</w:t>
      </w:r>
      <w:r w:rsidRPr="000B09AE">
        <w:rPr>
          <w:rFonts w:hint="eastAsia"/>
        </w:rPr>
        <w:t>.</w:t>
      </w:r>
    </w:p>
    <w:p w14:paraId="7E64BAC2"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rPr>
          <w:lang w:eastAsia="zh-CN"/>
        </w:rPr>
        <w:t>the</w:t>
      </w:r>
      <w:r w:rsidRPr="000B09AE">
        <w:rPr>
          <w:rFonts w:hint="eastAsia"/>
          <w:lang w:eastAsia="zh-CN"/>
        </w:rPr>
        <w:t xml:space="preserve"> IPP interface setting is cancelled and then restored for a tunnel interface .</w:t>
      </w:r>
    </w:p>
    <w:p w14:paraId="795D940B" w14:textId="77777777" w:rsidR="001D17B7" w:rsidRPr="000B09AE" w:rsidRDefault="001D17B7" w:rsidP="001D17B7">
      <w:pPr>
        <w:pStyle w:val="40"/>
        <w:numPr>
          <w:ilvl w:val="3"/>
          <w:numId w:val="7"/>
        </w:numPr>
        <w:rPr>
          <w:noProof w:val="0"/>
        </w:rPr>
      </w:pPr>
      <w:r w:rsidRPr="000B09AE">
        <w:rPr>
          <w:noProof w:val="0"/>
        </w:rPr>
        <w:t>201904110239</w:t>
      </w:r>
    </w:p>
    <w:p w14:paraId="160555AC"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A</w:t>
      </w:r>
      <w:r w:rsidRPr="000B09AE">
        <w:rPr>
          <w:rFonts w:hint="eastAsia"/>
        </w:rPr>
        <w:t xml:space="preserve"> DR system</w:t>
      </w:r>
      <w:r w:rsidRPr="000B09AE">
        <w:rPr>
          <w:rFonts w:hint="eastAsia"/>
          <w:lang w:eastAsia="zh-CN"/>
        </w:rPr>
        <w:t xml:space="preserve"> fails to be established</w:t>
      </w:r>
      <w:r w:rsidRPr="000B09AE">
        <w:rPr>
          <w:rFonts w:hint="eastAsia"/>
        </w:rPr>
        <w:t>.</w:t>
      </w:r>
    </w:p>
    <w:p w14:paraId="65B45BB5"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rPr>
          <w:rFonts w:hint="eastAsia"/>
          <w:lang w:eastAsia="zh-CN"/>
        </w:rPr>
        <w:t>a manually created tunnel interface is used as the IPL.</w:t>
      </w:r>
    </w:p>
    <w:p w14:paraId="532F1FBF" w14:textId="77777777" w:rsidR="001D17B7" w:rsidRPr="000B09AE" w:rsidRDefault="001D17B7" w:rsidP="001D17B7">
      <w:pPr>
        <w:pStyle w:val="40"/>
        <w:numPr>
          <w:ilvl w:val="3"/>
          <w:numId w:val="7"/>
        </w:numPr>
        <w:rPr>
          <w:noProof w:val="0"/>
        </w:rPr>
      </w:pPr>
      <w:r w:rsidRPr="000B09AE">
        <w:rPr>
          <w:noProof w:val="0"/>
        </w:rPr>
        <w:t>201903150058</w:t>
      </w:r>
    </w:p>
    <w:p w14:paraId="51E1B8EE"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In a DRNI network, the DR interface of the </w:t>
      </w:r>
      <w:r w:rsidRPr="000B09AE">
        <w:rPr>
          <w:rFonts w:hint="eastAsia"/>
        </w:rPr>
        <w:t>secondary DR device</w:t>
      </w:r>
      <w:r w:rsidRPr="000B09AE">
        <w:rPr>
          <w:rFonts w:hint="eastAsia"/>
          <w:lang w:eastAsia="zh-CN"/>
        </w:rPr>
        <w:t xml:space="preserve"> is still up after </w:t>
      </w:r>
      <w:r w:rsidRPr="000B09AE">
        <w:rPr>
          <w:lang w:eastAsia="zh-CN"/>
        </w:rPr>
        <w:t>the</w:t>
      </w:r>
      <w:r w:rsidRPr="000B09AE">
        <w:rPr>
          <w:rFonts w:hint="eastAsia"/>
          <w:lang w:eastAsia="zh-CN"/>
        </w:rPr>
        <w:t xml:space="preserve"> IPP interface is brought down</w:t>
      </w:r>
      <w:r w:rsidRPr="000B09AE">
        <w:rPr>
          <w:rFonts w:hint="eastAsia"/>
        </w:rPr>
        <w:t>.</w:t>
      </w:r>
    </w:p>
    <w:p w14:paraId="5B80546E" w14:textId="77777777" w:rsidR="001D17B7" w:rsidRPr="000B09AE" w:rsidRDefault="001D17B7" w:rsidP="00727684">
      <w:pPr>
        <w:pStyle w:val="ItemList"/>
        <w:numPr>
          <w:ilvl w:val="0"/>
          <w:numId w:val="16"/>
        </w:numPr>
      </w:pPr>
      <w:r w:rsidRPr="000B09AE">
        <w:rPr>
          <w:rFonts w:hint="eastAsia"/>
        </w:rPr>
        <w:t xml:space="preserve">Condition: This symptom occurs if </w:t>
      </w:r>
      <w:r w:rsidRPr="000B09AE">
        <w:rPr>
          <w:rFonts w:hint="eastAsia"/>
          <w:lang w:eastAsia="zh-CN"/>
        </w:rPr>
        <w:t xml:space="preserve">the </w:t>
      </w:r>
      <w:r w:rsidRPr="000B09AE">
        <w:rPr>
          <w:rFonts w:hint="eastAsia"/>
        </w:rPr>
        <w:t>secondary DR device</w:t>
      </w:r>
      <w:r w:rsidRPr="000B09AE">
        <w:rPr>
          <w:rFonts w:hint="eastAsia"/>
          <w:lang w:eastAsia="zh-CN"/>
        </w:rPr>
        <w:t xml:space="preserve"> is in DRNI MAD DOWN state.</w:t>
      </w:r>
    </w:p>
    <w:p w14:paraId="6533F539" w14:textId="77777777" w:rsidR="001D17B7" w:rsidRPr="000B09AE" w:rsidRDefault="001D17B7" w:rsidP="001D17B7">
      <w:pPr>
        <w:pStyle w:val="40"/>
        <w:numPr>
          <w:ilvl w:val="3"/>
          <w:numId w:val="7"/>
        </w:numPr>
        <w:rPr>
          <w:noProof w:val="0"/>
        </w:rPr>
      </w:pPr>
      <w:r w:rsidRPr="000B09AE">
        <w:rPr>
          <w:noProof w:val="0"/>
        </w:rPr>
        <w:t>201903210720</w:t>
      </w:r>
    </w:p>
    <w:p w14:paraId="15536FD0" w14:textId="77777777" w:rsidR="001D17B7" w:rsidRPr="000B09AE" w:rsidRDefault="001D17B7" w:rsidP="00727684">
      <w:pPr>
        <w:pStyle w:val="ItemList"/>
        <w:numPr>
          <w:ilvl w:val="0"/>
          <w:numId w:val="16"/>
        </w:numPr>
      </w:pPr>
      <w:r w:rsidRPr="000B09AE">
        <w:rPr>
          <w:rFonts w:hint="eastAsia"/>
        </w:rPr>
        <w:t>Symptom:</w:t>
      </w:r>
      <w:r w:rsidRPr="000B09AE">
        <w:rPr>
          <w:rFonts w:hint="eastAsia"/>
          <w:lang w:eastAsia="zh-CN"/>
        </w:rPr>
        <w:t xml:space="preserve"> In an </w:t>
      </w:r>
      <w:r w:rsidRPr="000B09AE">
        <w:rPr>
          <w:rFonts w:hint="eastAsia"/>
        </w:rPr>
        <w:t>EVPN distributed relay</w:t>
      </w:r>
      <w:r w:rsidRPr="000B09AE">
        <w:rPr>
          <w:rFonts w:hint="eastAsia"/>
          <w:lang w:eastAsia="zh-CN"/>
        </w:rPr>
        <w:t xml:space="preserve"> environment, the DR system sends out multiple copies of unknown unicast packets</w:t>
      </w:r>
      <w:r w:rsidRPr="000B09AE">
        <w:rPr>
          <w:rFonts w:hint="eastAsia"/>
        </w:rPr>
        <w:t>.</w:t>
      </w:r>
    </w:p>
    <w:p w14:paraId="3CF54BD0"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 xml:space="preserve">the following operations </w:t>
      </w:r>
      <w:r w:rsidRPr="000B09AE">
        <w:rPr>
          <w:lang w:eastAsia="zh-CN"/>
        </w:rPr>
        <w:t>have been performed</w:t>
      </w:r>
      <w:r w:rsidRPr="000B09AE">
        <w:rPr>
          <w:rFonts w:hint="eastAsia"/>
          <w:lang w:eastAsia="zh-CN"/>
        </w:rPr>
        <w:t>:</w:t>
      </w:r>
    </w:p>
    <w:p w14:paraId="296A4ED1" w14:textId="77777777" w:rsidR="001D17B7" w:rsidRPr="000B09AE" w:rsidRDefault="001D17B7" w:rsidP="001D17B7">
      <w:pPr>
        <w:pStyle w:val="Itemstep2"/>
        <w:outlineLvl w:val="9"/>
      </w:pPr>
      <w:r w:rsidRPr="000B09AE">
        <w:rPr>
          <w:rFonts w:hint="eastAsia"/>
          <w:lang w:eastAsia="zh-CN"/>
        </w:rPr>
        <w:t xml:space="preserve">Use a VXLAN </w:t>
      </w:r>
      <w:r w:rsidRPr="000B09AE">
        <w:rPr>
          <w:rFonts w:hint="eastAsia"/>
        </w:rPr>
        <w:t>tunnel</w:t>
      </w:r>
      <w:r w:rsidRPr="000B09AE">
        <w:rPr>
          <w:rFonts w:hint="eastAsia"/>
          <w:lang w:eastAsia="zh-CN"/>
        </w:rPr>
        <w:t xml:space="preserve"> as the IPL and reboot </w:t>
      </w:r>
      <w:r w:rsidRPr="000B09AE">
        <w:rPr>
          <w:lang w:eastAsia="zh-CN"/>
        </w:rPr>
        <w:t>the</w:t>
      </w:r>
      <w:r w:rsidRPr="000B09AE">
        <w:rPr>
          <w:rFonts w:hint="eastAsia"/>
          <w:lang w:eastAsia="zh-CN"/>
        </w:rPr>
        <w:t xml:space="preserve"> DR system.</w:t>
      </w:r>
    </w:p>
    <w:p w14:paraId="6E5E831C" w14:textId="77777777" w:rsidR="001D17B7" w:rsidRPr="000B09AE" w:rsidRDefault="001D17B7" w:rsidP="001D17B7">
      <w:pPr>
        <w:pStyle w:val="Itemstep2"/>
        <w:outlineLvl w:val="9"/>
      </w:pPr>
      <w:r w:rsidRPr="000B09AE">
        <w:rPr>
          <w:rFonts w:hint="eastAsia"/>
          <w:lang w:eastAsia="zh-CN"/>
        </w:rPr>
        <w:t xml:space="preserve">Receive </w:t>
      </w:r>
      <w:r w:rsidRPr="000B09AE">
        <w:rPr>
          <w:rFonts w:hint="eastAsia"/>
        </w:rPr>
        <w:t>unknown</w:t>
      </w:r>
      <w:r w:rsidRPr="000B09AE">
        <w:rPr>
          <w:rFonts w:hint="eastAsia"/>
          <w:lang w:eastAsia="zh-CN"/>
        </w:rPr>
        <w:t xml:space="preserve"> unicast packets from the remote AC</w:t>
      </w:r>
      <w:r w:rsidRPr="000B09AE">
        <w:rPr>
          <w:rFonts w:hint="eastAsia"/>
        </w:rPr>
        <w:t>.</w:t>
      </w:r>
    </w:p>
    <w:p w14:paraId="3AD8CB8C" w14:textId="77777777" w:rsidR="001D17B7" w:rsidRPr="000B09AE" w:rsidRDefault="001D17B7" w:rsidP="001D17B7">
      <w:pPr>
        <w:pStyle w:val="40"/>
        <w:numPr>
          <w:ilvl w:val="3"/>
          <w:numId w:val="7"/>
        </w:numPr>
        <w:rPr>
          <w:noProof w:val="0"/>
        </w:rPr>
      </w:pPr>
      <w:r w:rsidRPr="000B09AE">
        <w:rPr>
          <w:noProof w:val="0"/>
        </w:rPr>
        <w:t>201812060999</w:t>
      </w:r>
    </w:p>
    <w:p w14:paraId="2A0595CC"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In a </w:t>
      </w:r>
      <w:r w:rsidRPr="000B09AE">
        <w:rPr>
          <w:rFonts w:hint="eastAsia"/>
          <w:szCs w:val="21"/>
          <w:lang w:eastAsia="zh-CN"/>
        </w:rPr>
        <w:t xml:space="preserve">DRNI </w:t>
      </w:r>
      <w:r w:rsidRPr="000B09AE">
        <w:rPr>
          <w:rFonts w:hint="eastAsia"/>
          <w:lang w:eastAsia="zh-CN"/>
        </w:rPr>
        <w:t xml:space="preserve">network, the DR interface is set to </w:t>
      </w:r>
      <w:r w:rsidRPr="000B09AE">
        <w:rPr>
          <w:rFonts w:hint="eastAsia"/>
          <w:szCs w:val="21"/>
          <w:lang w:eastAsia="zh-CN"/>
        </w:rPr>
        <w:t>DRNI DOWN state</w:t>
      </w:r>
      <w:r w:rsidRPr="000B09AE">
        <w:rPr>
          <w:rFonts w:hint="eastAsia"/>
        </w:rPr>
        <w:t>.</w:t>
      </w:r>
    </w:p>
    <w:p w14:paraId="33508814"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the IPP interface flaps.</w:t>
      </w:r>
    </w:p>
    <w:p w14:paraId="3381405B" w14:textId="77777777" w:rsidR="001D17B7" w:rsidRPr="000B09AE" w:rsidRDefault="001D17B7" w:rsidP="001D17B7">
      <w:pPr>
        <w:pStyle w:val="40"/>
        <w:numPr>
          <w:ilvl w:val="0"/>
          <w:numId w:val="0"/>
        </w:numPr>
        <w:rPr>
          <w:noProof w:val="0"/>
        </w:rPr>
      </w:pPr>
      <w:r w:rsidRPr="000B09AE">
        <w:rPr>
          <w:noProof w:val="0"/>
        </w:rPr>
        <w:t>201903080004/201903070270</w:t>
      </w:r>
    </w:p>
    <w:p w14:paraId="008EBBC7"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In an MPLS network, a P device drops packets continuously</w:t>
      </w:r>
      <w:r w:rsidRPr="000B09AE">
        <w:rPr>
          <w:rFonts w:hint="eastAsia"/>
        </w:rPr>
        <w:t>.</w:t>
      </w:r>
    </w:p>
    <w:p w14:paraId="7EC6772A"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might occur if the link between the P device and another P device or a PE device flaps for a long time more than once.</w:t>
      </w:r>
    </w:p>
    <w:p w14:paraId="1ED6771A" w14:textId="77777777" w:rsidR="001D17B7" w:rsidRPr="000B09AE" w:rsidRDefault="001D17B7" w:rsidP="001D17B7">
      <w:pPr>
        <w:pStyle w:val="40"/>
        <w:numPr>
          <w:ilvl w:val="0"/>
          <w:numId w:val="0"/>
        </w:numPr>
        <w:rPr>
          <w:noProof w:val="0"/>
        </w:rPr>
      </w:pPr>
      <w:r w:rsidRPr="000B09AE">
        <w:rPr>
          <w:noProof w:val="0"/>
        </w:rPr>
        <w:t>201805040745</w:t>
      </w:r>
    </w:p>
    <w:p w14:paraId="24A3F497"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In a multiple VSC environment, the device cannot connect to the </w:t>
      </w:r>
      <w:r w:rsidRPr="000B09AE">
        <w:rPr>
          <w:lang w:eastAsia="zh-CN"/>
        </w:rPr>
        <w:t>primary VSC.</w:t>
      </w:r>
    </w:p>
    <w:p w14:paraId="40EB1E05"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might occur if </w:t>
      </w:r>
      <w:r w:rsidRPr="000B09AE">
        <w:rPr>
          <w:lang w:eastAsia="zh-CN"/>
        </w:rPr>
        <w:t>the</w:t>
      </w:r>
      <w:r w:rsidRPr="000B09AE">
        <w:rPr>
          <w:rFonts w:hint="eastAsia"/>
          <w:lang w:eastAsia="zh-CN"/>
        </w:rPr>
        <w:t xml:space="preserve"> OVSDB process is restarted.</w:t>
      </w:r>
    </w:p>
    <w:p w14:paraId="16EB8581" w14:textId="77777777" w:rsidR="001D17B7" w:rsidRPr="000B09AE" w:rsidRDefault="001D17B7" w:rsidP="001D17B7">
      <w:pPr>
        <w:pStyle w:val="40"/>
        <w:numPr>
          <w:ilvl w:val="0"/>
          <w:numId w:val="0"/>
        </w:numPr>
        <w:rPr>
          <w:noProof w:val="0"/>
        </w:rPr>
      </w:pPr>
      <w:r w:rsidRPr="000B09AE">
        <w:rPr>
          <w:rFonts w:hint="eastAsia"/>
          <w:noProof w:val="0"/>
        </w:rPr>
        <w:t>201902140542</w:t>
      </w:r>
    </w:p>
    <w:p w14:paraId="646D579D"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In an </w:t>
      </w:r>
      <w:r w:rsidRPr="000B09AE">
        <w:rPr>
          <w:rFonts w:hint="eastAsia"/>
        </w:rPr>
        <w:t>EVPN distributed relay</w:t>
      </w:r>
      <w:r w:rsidRPr="000B09AE">
        <w:rPr>
          <w:rFonts w:hint="eastAsia"/>
          <w:lang w:eastAsia="zh-CN"/>
        </w:rPr>
        <w:t xml:space="preserve"> environment, the IPL cannot work correctly</w:t>
      </w:r>
      <w:r w:rsidRPr="000B09AE">
        <w:rPr>
          <w:rFonts w:hint="eastAsia"/>
        </w:rPr>
        <w:t>.</w:t>
      </w:r>
    </w:p>
    <w:p w14:paraId="51C71340" w14:textId="77777777" w:rsidR="001D17B7" w:rsidRPr="000B09AE" w:rsidRDefault="001D17B7" w:rsidP="00727684">
      <w:pPr>
        <w:pStyle w:val="ItemList"/>
        <w:numPr>
          <w:ilvl w:val="0"/>
          <w:numId w:val="16"/>
        </w:numPr>
      </w:pPr>
      <w:r w:rsidRPr="000B09AE">
        <w:rPr>
          <w:rFonts w:hint="eastAsia"/>
        </w:rPr>
        <w:lastRenderedPageBreak/>
        <w:t xml:space="preserve">Condition: This symptom </w:t>
      </w:r>
      <w:r w:rsidRPr="000B09AE">
        <w:rPr>
          <w:rFonts w:hint="eastAsia"/>
          <w:lang w:eastAsia="zh-CN"/>
        </w:rPr>
        <w:t xml:space="preserve">might occur if you configure </w:t>
      </w:r>
      <w:r w:rsidRPr="000B09AE">
        <w:rPr>
          <w:rFonts w:hint="eastAsia"/>
        </w:rPr>
        <w:t xml:space="preserve">VLAN-based </w:t>
      </w:r>
      <w:r w:rsidRPr="000B09AE">
        <w:t>VXLAN assignment</w:t>
      </w:r>
      <w:r w:rsidRPr="000B09AE">
        <w:rPr>
          <w:rFonts w:hint="eastAsia"/>
          <w:lang w:eastAsia="zh-CN"/>
        </w:rPr>
        <w:t xml:space="preserve"> and then configure </w:t>
      </w:r>
      <w:r w:rsidRPr="000B09AE">
        <w:rPr>
          <w:rFonts w:hint="eastAsia"/>
        </w:rPr>
        <w:t>EVPN distributed relay</w:t>
      </w:r>
      <w:r w:rsidRPr="000B09AE">
        <w:rPr>
          <w:rFonts w:hint="eastAsia"/>
          <w:lang w:eastAsia="zh-CN"/>
        </w:rPr>
        <w:t>.</w:t>
      </w:r>
    </w:p>
    <w:p w14:paraId="5D3A69B2" w14:textId="77777777" w:rsidR="001D17B7" w:rsidRPr="000B09AE" w:rsidRDefault="001D17B7" w:rsidP="001D17B7">
      <w:pPr>
        <w:pStyle w:val="40"/>
        <w:numPr>
          <w:ilvl w:val="0"/>
          <w:numId w:val="0"/>
        </w:numPr>
        <w:rPr>
          <w:noProof w:val="0"/>
        </w:rPr>
      </w:pPr>
      <w:r w:rsidRPr="000B09AE">
        <w:rPr>
          <w:noProof w:val="0"/>
        </w:rPr>
        <w:t>201810300310</w:t>
      </w:r>
    </w:p>
    <w:p w14:paraId="24F5BDA3"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The management Ethernet port goes down in an IRF fabric</w:t>
      </w:r>
      <w:r w:rsidRPr="000B09AE">
        <w:rPr>
          <w:rFonts w:hint="eastAsia"/>
        </w:rPr>
        <w:t>.</w:t>
      </w:r>
    </w:p>
    <w:p w14:paraId="0278E63E"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might occur after a master/subordinate switchover is performed.</w:t>
      </w:r>
    </w:p>
    <w:p w14:paraId="73258BB2" w14:textId="77777777" w:rsidR="001D17B7" w:rsidRPr="000B09AE" w:rsidRDefault="001D17B7" w:rsidP="001D17B7">
      <w:pPr>
        <w:pStyle w:val="40"/>
        <w:numPr>
          <w:ilvl w:val="0"/>
          <w:numId w:val="0"/>
        </w:numPr>
        <w:rPr>
          <w:noProof w:val="0"/>
        </w:rPr>
      </w:pPr>
      <w:r w:rsidRPr="000B09AE">
        <w:rPr>
          <w:noProof w:val="0"/>
        </w:rPr>
        <w:t>201711070993</w:t>
      </w:r>
    </w:p>
    <w:p w14:paraId="026D2E32"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In a VXLAN network, VMs in different network segments cannot communicate</w:t>
      </w:r>
      <w:r w:rsidRPr="000B09AE">
        <w:rPr>
          <w:rFonts w:hint="eastAsia"/>
        </w:rPr>
        <w:t>.</w:t>
      </w:r>
    </w:p>
    <w:p w14:paraId="3191E83E"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occurs if a </w:t>
      </w:r>
      <w:r w:rsidRPr="000B09AE">
        <w:rPr>
          <w:lang w:eastAsia="zh-CN"/>
        </w:rPr>
        <w:t>VXLAN gateway group</w:t>
      </w:r>
      <w:r w:rsidRPr="000B09AE">
        <w:rPr>
          <w:rFonts w:hint="eastAsia"/>
          <w:lang w:eastAsia="zh-CN"/>
        </w:rPr>
        <w:t xml:space="preserve"> is used as </w:t>
      </w:r>
      <w:r w:rsidRPr="000B09AE">
        <w:rPr>
          <w:lang w:eastAsia="zh-CN"/>
        </w:rPr>
        <w:t>the</w:t>
      </w:r>
      <w:r w:rsidRPr="000B09AE">
        <w:rPr>
          <w:rFonts w:hint="eastAsia"/>
          <w:lang w:eastAsia="zh-CN"/>
        </w:rPr>
        <w:t xml:space="preserve"> gateway.</w:t>
      </w:r>
    </w:p>
    <w:p w14:paraId="45874F38" w14:textId="77777777" w:rsidR="001D17B7" w:rsidRPr="000B09AE" w:rsidRDefault="001D17B7" w:rsidP="001D17B7">
      <w:pPr>
        <w:pStyle w:val="40"/>
        <w:numPr>
          <w:ilvl w:val="0"/>
          <w:numId w:val="0"/>
        </w:numPr>
        <w:rPr>
          <w:noProof w:val="0"/>
        </w:rPr>
      </w:pPr>
      <w:r w:rsidRPr="000B09AE">
        <w:rPr>
          <w:noProof w:val="0"/>
        </w:rPr>
        <w:t>201805020138/201805020139</w:t>
      </w:r>
    </w:p>
    <w:p w14:paraId="72F6E6C4"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An additional </w:t>
      </w:r>
      <w:proofErr w:type="spellStart"/>
      <w:r w:rsidRPr="000B09AE">
        <w:rPr>
          <w:rFonts w:hint="eastAsia"/>
          <w:szCs w:val="21"/>
          <w:lang w:eastAsia="zh-CN"/>
        </w:rPr>
        <w:t>coldStart</w:t>
      </w:r>
      <w:proofErr w:type="spellEnd"/>
      <w:r w:rsidRPr="000B09AE">
        <w:rPr>
          <w:rFonts w:hint="eastAsia"/>
          <w:szCs w:val="21"/>
          <w:lang w:eastAsia="zh-CN"/>
        </w:rPr>
        <w:t xml:space="preserve"> log is printed every time the </w:t>
      </w:r>
      <w:r w:rsidRPr="000B09AE">
        <w:rPr>
          <w:rFonts w:hint="eastAsia"/>
          <w:lang w:eastAsia="zh-CN"/>
        </w:rPr>
        <w:t>switch</w:t>
      </w:r>
      <w:r w:rsidRPr="000B09AE">
        <w:rPr>
          <w:rFonts w:hint="eastAsia"/>
          <w:szCs w:val="21"/>
          <w:lang w:eastAsia="zh-CN"/>
        </w:rPr>
        <w:t xml:space="preserve"> sends a trap</w:t>
      </w:r>
      <w:r w:rsidRPr="000B09AE">
        <w:rPr>
          <w:rFonts w:hint="eastAsia"/>
        </w:rPr>
        <w:t>.</w:t>
      </w:r>
    </w:p>
    <w:p w14:paraId="04FFDBBA"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occurs after </w:t>
      </w:r>
      <w:r w:rsidRPr="000B09AE">
        <w:rPr>
          <w:lang w:eastAsia="zh-CN"/>
        </w:rPr>
        <w:t>the</w:t>
      </w:r>
      <w:r w:rsidRPr="000B09AE">
        <w:rPr>
          <w:rFonts w:hint="eastAsia"/>
          <w:lang w:eastAsia="zh-CN"/>
        </w:rPr>
        <w:t xml:space="preserve"> switch reboots.</w:t>
      </w:r>
    </w:p>
    <w:p w14:paraId="669D1F0C" w14:textId="77777777" w:rsidR="001D17B7" w:rsidRPr="000B09AE" w:rsidRDefault="001D17B7" w:rsidP="001D17B7">
      <w:pPr>
        <w:pStyle w:val="40"/>
        <w:numPr>
          <w:ilvl w:val="3"/>
          <w:numId w:val="7"/>
        </w:numPr>
        <w:rPr>
          <w:noProof w:val="0"/>
        </w:rPr>
      </w:pPr>
      <w:r w:rsidRPr="000B09AE">
        <w:rPr>
          <w:rFonts w:hint="eastAsia"/>
          <w:noProof w:val="0"/>
        </w:rPr>
        <w:t>201904020313</w:t>
      </w:r>
    </w:p>
    <w:p w14:paraId="34BCFD35"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A user can join and leave the multicast group without passing authentication</w:t>
      </w:r>
      <w:r w:rsidRPr="000B09AE">
        <w:rPr>
          <w:rFonts w:hint="eastAsia"/>
        </w:rPr>
        <w:t>.</w:t>
      </w:r>
    </w:p>
    <w:p w14:paraId="514A98AB"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occurs if both MLD and IPv6 portal authentication are configured on the VLAN interface.</w:t>
      </w:r>
    </w:p>
    <w:p w14:paraId="35CFBDBA" w14:textId="77777777" w:rsidR="001D17B7" w:rsidRPr="000B09AE" w:rsidRDefault="001D17B7" w:rsidP="001D17B7">
      <w:pPr>
        <w:pStyle w:val="40"/>
        <w:numPr>
          <w:ilvl w:val="3"/>
          <w:numId w:val="7"/>
        </w:numPr>
        <w:rPr>
          <w:noProof w:val="0"/>
        </w:rPr>
      </w:pPr>
      <w:r w:rsidRPr="000B09AE">
        <w:rPr>
          <w:rFonts w:hint="eastAsia"/>
          <w:noProof w:val="0"/>
        </w:rPr>
        <w:t>201903180860</w:t>
      </w:r>
    </w:p>
    <w:p w14:paraId="7DAE47BB"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szCs w:val="21"/>
          <w:lang w:eastAsia="zh-CN"/>
        </w:rPr>
        <w:t>A serial port hangs in a DRNI network</w:t>
      </w:r>
      <w:r w:rsidRPr="000B09AE">
        <w:rPr>
          <w:rFonts w:hint="eastAsia"/>
        </w:rPr>
        <w:t>.</w:t>
      </w:r>
    </w:p>
    <w:p w14:paraId="2202D5DC"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 xml:space="preserve">the following operations </w:t>
      </w:r>
      <w:r w:rsidRPr="000B09AE">
        <w:rPr>
          <w:lang w:eastAsia="zh-CN"/>
        </w:rPr>
        <w:t>have been performed</w:t>
      </w:r>
      <w:r w:rsidRPr="000B09AE">
        <w:rPr>
          <w:rFonts w:hint="eastAsia"/>
          <w:lang w:eastAsia="zh-CN"/>
        </w:rPr>
        <w:t>:</w:t>
      </w:r>
    </w:p>
    <w:p w14:paraId="61D3153D" w14:textId="77777777" w:rsidR="001D17B7" w:rsidRPr="000B09AE" w:rsidRDefault="001D17B7" w:rsidP="001D17B7">
      <w:pPr>
        <w:pStyle w:val="Itemstep2"/>
        <w:outlineLvl w:val="9"/>
      </w:pPr>
      <w:r w:rsidRPr="000B09AE">
        <w:rPr>
          <w:rFonts w:hint="eastAsia"/>
        </w:rPr>
        <w:t>Enable</w:t>
      </w:r>
      <w:r w:rsidRPr="000B09AE">
        <w:rPr>
          <w:rFonts w:hint="eastAsia"/>
          <w:lang w:eastAsia="zh-CN"/>
        </w:rPr>
        <w:t xml:space="preserve"> and d</w:t>
      </w:r>
      <w:r w:rsidRPr="000B09AE">
        <w:t>isable configuration consistency check</w:t>
      </w:r>
      <w:r w:rsidRPr="000B09AE">
        <w:rPr>
          <w:rFonts w:hint="eastAsia"/>
          <w:lang w:eastAsia="zh-CN"/>
        </w:rPr>
        <w:t xml:space="preserve"> repeatedly</w:t>
      </w:r>
      <w:r w:rsidRPr="000B09AE">
        <w:t>.</w:t>
      </w:r>
    </w:p>
    <w:p w14:paraId="79E2A776" w14:textId="77777777" w:rsidR="001D17B7" w:rsidRPr="000B09AE" w:rsidRDefault="001D17B7" w:rsidP="001D17B7">
      <w:pPr>
        <w:pStyle w:val="Itemstep2"/>
        <w:outlineLvl w:val="9"/>
      </w:pPr>
      <w:r w:rsidRPr="000B09AE">
        <w:rPr>
          <w:rFonts w:hint="eastAsia"/>
        </w:rPr>
        <w:t>Execute</w:t>
      </w:r>
      <w:r w:rsidRPr="000B09AE">
        <w:rPr>
          <w:rFonts w:hint="eastAsia"/>
          <w:lang w:eastAsia="zh-CN"/>
        </w:rPr>
        <w:t xml:space="preserve"> </w:t>
      </w:r>
      <w:r w:rsidRPr="000B09AE">
        <w:t>the</w:t>
      </w:r>
      <w:r w:rsidRPr="000B09AE">
        <w:rPr>
          <w:rFonts w:hint="eastAsia"/>
          <w:lang w:eastAsia="zh-CN"/>
        </w:rPr>
        <w:t xml:space="preserve"> </w:t>
      </w:r>
      <w:r w:rsidRPr="001D17B7">
        <w:rPr>
          <w:rStyle w:val="BoldText"/>
          <w:rFonts w:cs="Arial"/>
          <w:kern w:val="2"/>
        </w:rPr>
        <w:t xml:space="preserve">display </w:t>
      </w:r>
      <w:proofErr w:type="spellStart"/>
      <w:r w:rsidRPr="001D17B7">
        <w:rPr>
          <w:rStyle w:val="BoldText"/>
          <w:rFonts w:cs="Arial"/>
          <w:kern w:val="2"/>
        </w:rPr>
        <w:t>drni</w:t>
      </w:r>
      <w:proofErr w:type="spellEnd"/>
      <w:r w:rsidRPr="001D17B7">
        <w:rPr>
          <w:rStyle w:val="BoldText"/>
          <w:rFonts w:cs="Arial"/>
          <w:kern w:val="2"/>
        </w:rPr>
        <w:t xml:space="preserve"> consistency type2 glo</w:t>
      </w:r>
      <w:r w:rsidRPr="001D17B7">
        <w:rPr>
          <w:rStyle w:val="BoldText"/>
          <w:rFonts w:cs="Arial" w:hint="eastAsia"/>
          <w:kern w:val="2"/>
        </w:rPr>
        <w:t>bal</w:t>
      </w:r>
      <w:r w:rsidRPr="000B09AE">
        <w:rPr>
          <w:rFonts w:hint="eastAsia"/>
          <w:lang w:eastAsia="zh-CN"/>
        </w:rPr>
        <w:t xml:space="preserve"> command.</w:t>
      </w:r>
    </w:p>
    <w:p w14:paraId="073F6610" w14:textId="77777777" w:rsidR="001D17B7" w:rsidRPr="000B09AE" w:rsidRDefault="001D17B7" w:rsidP="001D17B7">
      <w:pPr>
        <w:pStyle w:val="40"/>
        <w:numPr>
          <w:ilvl w:val="3"/>
          <w:numId w:val="7"/>
        </w:numPr>
        <w:rPr>
          <w:noProof w:val="0"/>
        </w:rPr>
      </w:pPr>
      <w:r w:rsidRPr="000B09AE">
        <w:rPr>
          <w:noProof w:val="0"/>
        </w:rPr>
        <w:t>201810100474</w:t>
      </w:r>
    </w:p>
    <w:p w14:paraId="263B2198"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szCs w:val="21"/>
          <w:lang w:eastAsia="zh-CN"/>
        </w:rPr>
        <w:t xml:space="preserve">ICMPv6 packets are counted into the </w:t>
      </w:r>
      <w:r w:rsidRPr="000B09AE">
        <w:rPr>
          <w:rStyle w:val="BoldText"/>
          <w:rFonts w:hint="eastAsia"/>
        </w:rPr>
        <w:t>IP-other</w:t>
      </w:r>
      <w:r w:rsidRPr="000B09AE">
        <w:rPr>
          <w:rFonts w:hint="eastAsia"/>
          <w:szCs w:val="21"/>
          <w:lang w:eastAsia="zh-CN"/>
        </w:rPr>
        <w:t xml:space="preserve"> protocol type</w:t>
      </w:r>
      <w:r w:rsidRPr="000B09AE">
        <w:rPr>
          <w:rFonts w:hint="eastAsia"/>
        </w:rPr>
        <w:t>.</w:t>
      </w:r>
    </w:p>
    <w:p w14:paraId="45849D62" w14:textId="77777777" w:rsidR="001D17B7" w:rsidRPr="000B09AE" w:rsidRDefault="001D17B7" w:rsidP="00727684">
      <w:pPr>
        <w:pStyle w:val="ItemList"/>
        <w:numPr>
          <w:ilvl w:val="0"/>
          <w:numId w:val="16"/>
        </w:numPr>
      </w:pPr>
      <w:r w:rsidRPr="000B09AE">
        <w:rPr>
          <w:rFonts w:hint="eastAsia"/>
        </w:rPr>
        <w:t>Condition: This symptom occur</w:t>
      </w:r>
      <w:r w:rsidRPr="000B09AE">
        <w:rPr>
          <w:rFonts w:hint="eastAsia"/>
          <w:lang w:eastAsia="zh-CN"/>
        </w:rPr>
        <w:t>s</w:t>
      </w:r>
      <w:r w:rsidRPr="000B09AE">
        <w:rPr>
          <w:rFonts w:hint="eastAsia"/>
        </w:rPr>
        <w:t xml:space="preserve"> </w:t>
      </w:r>
      <w:r w:rsidRPr="000B09AE">
        <w:rPr>
          <w:rFonts w:hint="eastAsia"/>
          <w:lang w:eastAsia="zh-CN"/>
        </w:rPr>
        <w:t xml:space="preserve">when the switch receives </w:t>
      </w:r>
      <w:r w:rsidRPr="000B09AE">
        <w:rPr>
          <w:rFonts w:hint="eastAsia"/>
          <w:szCs w:val="21"/>
          <w:lang w:eastAsia="zh-CN"/>
        </w:rPr>
        <w:t>ICMPv6 packets</w:t>
      </w:r>
      <w:r w:rsidRPr="000B09AE">
        <w:rPr>
          <w:rFonts w:hint="eastAsia"/>
          <w:lang w:eastAsia="zh-CN"/>
        </w:rPr>
        <w:t>.</w:t>
      </w:r>
    </w:p>
    <w:p w14:paraId="0B96984A" w14:textId="77777777" w:rsidR="001D17B7" w:rsidRPr="000B09AE" w:rsidRDefault="001D17B7" w:rsidP="001D17B7">
      <w:pPr>
        <w:pStyle w:val="40"/>
        <w:numPr>
          <w:ilvl w:val="3"/>
          <w:numId w:val="7"/>
        </w:numPr>
        <w:rPr>
          <w:noProof w:val="0"/>
        </w:rPr>
      </w:pPr>
      <w:r w:rsidRPr="000B09AE">
        <w:rPr>
          <w:rFonts w:hint="eastAsia"/>
          <w:noProof w:val="0"/>
        </w:rPr>
        <w:t>201811090192</w:t>
      </w:r>
    </w:p>
    <w:p w14:paraId="2B5D00A3"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 xml:space="preserve">The MAC address entry is not removed from the </w:t>
      </w:r>
      <w:r w:rsidRPr="001D17B7">
        <w:rPr>
          <w:rStyle w:val="BoldText"/>
        </w:rPr>
        <w:t>display mac-address</w:t>
      </w:r>
      <w:r w:rsidRPr="000B09AE">
        <w:rPr>
          <w:rFonts w:hint="eastAsia"/>
          <w:lang w:eastAsia="zh-CN"/>
        </w:rPr>
        <w:t xml:space="preserve"> command after a MAC authentication user goes offline</w:t>
      </w:r>
      <w:r w:rsidRPr="000B09AE">
        <w:rPr>
          <w:rFonts w:hint="eastAsia"/>
        </w:rPr>
        <w:t>.</w:t>
      </w:r>
    </w:p>
    <w:p w14:paraId="29EE3812" w14:textId="77777777" w:rsidR="001D17B7" w:rsidRPr="000B09AE" w:rsidRDefault="001D17B7" w:rsidP="00727684">
      <w:pPr>
        <w:pStyle w:val="ItemList"/>
        <w:numPr>
          <w:ilvl w:val="0"/>
          <w:numId w:val="16"/>
        </w:numPr>
      </w:pPr>
      <w:r w:rsidRPr="000B09AE">
        <w:rPr>
          <w:rFonts w:hint="eastAsia"/>
        </w:rPr>
        <w:t>Condition: This symptom occur</w:t>
      </w:r>
      <w:r w:rsidRPr="000B09AE">
        <w:rPr>
          <w:rFonts w:hint="eastAsia"/>
          <w:lang w:eastAsia="zh-CN"/>
        </w:rPr>
        <w:t>s</w:t>
      </w:r>
      <w:r w:rsidRPr="000B09AE">
        <w:rPr>
          <w:rFonts w:hint="eastAsia"/>
        </w:rPr>
        <w:t xml:space="preserve"> if </w:t>
      </w:r>
      <w:r w:rsidRPr="000B09AE">
        <w:rPr>
          <w:rFonts w:hint="eastAsia"/>
          <w:lang w:eastAsia="zh-CN"/>
        </w:rPr>
        <w:t>the MAC authentication user comes online and then goes offline.</w:t>
      </w:r>
    </w:p>
    <w:p w14:paraId="32E9CFA0" w14:textId="77777777" w:rsidR="001D17B7" w:rsidRPr="000B09AE" w:rsidRDefault="001D17B7" w:rsidP="001D17B7">
      <w:pPr>
        <w:pStyle w:val="40"/>
        <w:numPr>
          <w:ilvl w:val="3"/>
          <w:numId w:val="7"/>
        </w:numPr>
        <w:rPr>
          <w:noProof w:val="0"/>
        </w:rPr>
      </w:pPr>
      <w:r w:rsidRPr="000B09AE">
        <w:rPr>
          <w:rFonts w:hint="eastAsia"/>
          <w:noProof w:val="0"/>
        </w:rPr>
        <w:t>201812110026</w:t>
      </w:r>
    </w:p>
    <w:p w14:paraId="4ECEF2BC" w14:textId="77777777" w:rsidR="001D17B7" w:rsidRPr="000B09AE" w:rsidRDefault="001D17B7" w:rsidP="00727684">
      <w:pPr>
        <w:pStyle w:val="ItemList"/>
        <w:numPr>
          <w:ilvl w:val="0"/>
          <w:numId w:val="16"/>
        </w:numPr>
      </w:pPr>
      <w:r w:rsidRPr="000B09AE">
        <w:rPr>
          <w:rFonts w:hint="eastAsia"/>
        </w:rPr>
        <w:t xml:space="preserve">Symptom: </w:t>
      </w:r>
      <w:r w:rsidRPr="000B09AE">
        <w:rPr>
          <w:rFonts w:hint="eastAsia"/>
          <w:lang w:eastAsia="zh-CN"/>
        </w:rPr>
        <w:t>In an EVPN network, an access port sends packets with VLAN tags</w:t>
      </w:r>
      <w:r w:rsidRPr="000B09AE">
        <w:rPr>
          <w:rFonts w:hint="eastAsia"/>
        </w:rPr>
        <w:t>.</w:t>
      </w:r>
    </w:p>
    <w:p w14:paraId="7442E651" w14:textId="77777777" w:rsidR="001D17B7" w:rsidRPr="000B09AE" w:rsidRDefault="001D17B7" w:rsidP="00727684">
      <w:pPr>
        <w:pStyle w:val="ItemList"/>
        <w:numPr>
          <w:ilvl w:val="0"/>
          <w:numId w:val="16"/>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two route reflectors are used and link switchover between them has occurred.</w:t>
      </w:r>
    </w:p>
    <w:p w14:paraId="458AB154" w14:textId="77777777" w:rsidR="001D17B7" w:rsidRPr="000B09AE" w:rsidRDefault="001D17B7" w:rsidP="001D17B7">
      <w:pPr>
        <w:pStyle w:val="40"/>
        <w:numPr>
          <w:ilvl w:val="3"/>
          <w:numId w:val="7"/>
        </w:numPr>
        <w:rPr>
          <w:noProof w:val="0"/>
        </w:rPr>
      </w:pPr>
      <w:r w:rsidRPr="000B09AE">
        <w:rPr>
          <w:noProof w:val="0"/>
        </w:rPr>
        <w:t>201904030323</w:t>
      </w:r>
    </w:p>
    <w:p w14:paraId="74C1BFC0" w14:textId="77777777" w:rsidR="001D17B7" w:rsidRPr="000B09AE" w:rsidRDefault="001D17B7" w:rsidP="00727684">
      <w:pPr>
        <w:pStyle w:val="ItemList"/>
        <w:numPr>
          <w:ilvl w:val="0"/>
          <w:numId w:val="16"/>
        </w:numPr>
        <w:rPr>
          <w:lang w:eastAsia="zh-CN"/>
        </w:rPr>
      </w:pPr>
      <w:r w:rsidRPr="000B09AE">
        <w:rPr>
          <w:rFonts w:hint="eastAsia"/>
          <w:lang w:eastAsia="zh-CN"/>
        </w:rPr>
        <w:t>Symptom: The remote host has the TCP timestamps vulnerability.</w:t>
      </w:r>
    </w:p>
    <w:p w14:paraId="47E61998" w14:textId="77777777" w:rsidR="001D17B7" w:rsidRPr="000B09AE" w:rsidRDefault="001D17B7" w:rsidP="00727684">
      <w:pPr>
        <w:pStyle w:val="ItemList"/>
        <w:numPr>
          <w:ilvl w:val="0"/>
          <w:numId w:val="16"/>
        </w:numPr>
        <w:rPr>
          <w:lang w:eastAsia="zh-CN"/>
        </w:rPr>
      </w:pPr>
      <w:r w:rsidRPr="000B09AE">
        <w:rPr>
          <w:rFonts w:hint="eastAsia"/>
          <w:lang w:eastAsia="zh-CN"/>
        </w:rPr>
        <w:t>Condition: This symptom occurs if the host implements RFC 1323.</w:t>
      </w:r>
    </w:p>
    <w:p w14:paraId="6170A4D3" w14:textId="77777777" w:rsidR="001D17B7" w:rsidRDefault="001D17B7" w:rsidP="001D17B7">
      <w:pPr>
        <w:pStyle w:val="40"/>
        <w:numPr>
          <w:ilvl w:val="3"/>
          <w:numId w:val="7"/>
        </w:numPr>
      </w:pPr>
      <w:r w:rsidRPr="002346F9">
        <w:rPr>
          <w:noProof w:val="0"/>
        </w:rPr>
        <w:t>201812061014</w:t>
      </w:r>
    </w:p>
    <w:p w14:paraId="39700CDE" w14:textId="77777777" w:rsidR="001D17B7" w:rsidRDefault="001D17B7" w:rsidP="00727684">
      <w:pPr>
        <w:pStyle w:val="ItemList"/>
        <w:numPr>
          <w:ilvl w:val="0"/>
          <w:numId w:val="16"/>
        </w:numPr>
        <w:rPr>
          <w:lang w:eastAsia="zh-CN"/>
        </w:rPr>
      </w:pPr>
      <w:r>
        <w:rPr>
          <w:rFonts w:hint="eastAsia"/>
          <w:lang w:eastAsia="zh-CN"/>
        </w:rPr>
        <w:t>Symptom</w:t>
      </w:r>
      <w:r>
        <w:rPr>
          <w:rFonts w:hint="eastAsia"/>
          <w:lang w:eastAsia="zh-CN"/>
        </w:rPr>
        <w:t>：</w:t>
      </w:r>
      <w:r>
        <w:rPr>
          <w:rFonts w:hint="eastAsia"/>
          <w:lang w:eastAsia="zh-CN"/>
        </w:rPr>
        <w:t>HPE Comware 7 stored and reflected XSS Vulnerability</w:t>
      </w:r>
    </w:p>
    <w:p w14:paraId="1AAA6ECD" w14:textId="77777777" w:rsidR="001D17B7" w:rsidRDefault="001D17B7" w:rsidP="00727684">
      <w:pPr>
        <w:pStyle w:val="ItemList"/>
        <w:numPr>
          <w:ilvl w:val="0"/>
          <w:numId w:val="16"/>
        </w:numPr>
        <w:rPr>
          <w:lang w:eastAsia="zh-CN"/>
        </w:rPr>
      </w:pPr>
      <w:r>
        <w:rPr>
          <w:rFonts w:hint="eastAsia"/>
          <w:lang w:eastAsia="zh-CN"/>
        </w:rPr>
        <w:t>Condition</w:t>
      </w:r>
      <w:r>
        <w:rPr>
          <w:rFonts w:hint="eastAsia"/>
          <w:lang w:eastAsia="zh-CN"/>
        </w:rPr>
        <w:t>：</w:t>
      </w:r>
      <w:r>
        <w:rPr>
          <w:rFonts w:hint="eastAsia"/>
          <w:lang w:eastAsia="zh-CN"/>
        </w:rPr>
        <w:t xml:space="preserve">An </w:t>
      </w:r>
      <w:proofErr w:type="spellStart"/>
      <w:r>
        <w:rPr>
          <w:rFonts w:hint="eastAsia"/>
          <w:lang w:eastAsia="zh-CN"/>
        </w:rPr>
        <w:t>xss</w:t>
      </w:r>
      <w:proofErr w:type="spellEnd"/>
      <w:r>
        <w:rPr>
          <w:rFonts w:hint="eastAsia"/>
          <w:lang w:eastAsia="zh-CN"/>
        </w:rPr>
        <w:t xml:space="preserve"> reflected in the web portal of the appliance HP Comware switch 7.1.045. Attackers </w:t>
      </w:r>
      <w:r w:rsidRPr="00DF158E">
        <w:rPr>
          <w:rFonts w:hint="eastAsia"/>
          <w:lang w:eastAsia="zh-CN"/>
        </w:rPr>
        <w:t>can</w:t>
      </w:r>
      <w:r>
        <w:rPr>
          <w:rFonts w:hint="eastAsia"/>
          <w:lang w:eastAsia="zh-CN"/>
        </w:rPr>
        <w:t xml:space="preserve"> exploit this issue to open a web browser and log in to the application using valid or not credentials.</w:t>
      </w:r>
    </w:p>
    <w:p w14:paraId="17697342" w14:textId="77777777" w:rsidR="001D17B7" w:rsidRDefault="001D17B7" w:rsidP="001D17B7">
      <w:pPr>
        <w:pStyle w:val="40"/>
        <w:numPr>
          <w:ilvl w:val="3"/>
          <w:numId w:val="7"/>
        </w:numPr>
      </w:pPr>
      <w:r w:rsidRPr="001A74B7">
        <w:rPr>
          <w:noProof w:val="0"/>
        </w:rPr>
        <w:lastRenderedPageBreak/>
        <w:t>201902010459</w:t>
      </w:r>
    </w:p>
    <w:p w14:paraId="43777B13" w14:textId="77777777" w:rsidR="001D17B7" w:rsidRPr="00DF158E" w:rsidRDefault="001D17B7" w:rsidP="00727684">
      <w:pPr>
        <w:pStyle w:val="ItemList"/>
        <w:numPr>
          <w:ilvl w:val="0"/>
          <w:numId w:val="16"/>
        </w:numPr>
        <w:rPr>
          <w:lang w:eastAsia="zh-CN"/>
        </w:rPr>
      </w:pPr>
      <w:r w:rsidRPr="001A74B7">
        <w:rPr>
          <w:lang w:eastAsia="zh-CN"/>
        </w:rPr>
        <w:t>Symptom</w:t>
      </w:r>
      <w:r w:rsidRPr="00DF158E">
        <w:rPr>
          <w:lang w:eastAsia="zh-CN"/>
        </w:rPr>
        <w:t>：</w:t>
      </w:r>
      <w:r w:rsidRPr="00DF158E">
        <w:rPr>
          <w:lang w:eastAsia="zh-CN"/>
        </w:rPr>
        <w:t>CVE-2018-5407</w:t>
      </w:r>
    </w:p>
    <w:p w14:paraId="59B96869" w14:textId="77777777" w:rsidR="001D17B7" w:rsidRPr="00DF158E" w:rsidRDefault="001D17B7" w:rsidP="00727684">
      <w:pPr>
        <w:pStyle w:val="ItemList"/>
        <w:numPr>
          <w:ilvl w:val="0"/>
          <w:numId w:val="16"/>
        </w:numPr>
        <w:rPr>
          <w:lang w:eastAsia="zh-CN"/>
        </w:rPr>
      </w:pPr>
      <w:r>
        <w:rPr>
          <w:lang w:eastAsia="zh-CN"/>
        </w:rPr>
        <w:t>C</w:t>
      </w:r>
      <w:r>
        <w:rPr>
          <w:rFonts w:hint="eastAsia"/>
          <w:lang w:eastAsia="zh-CN"/>
        </w:rPr>
        <w:t>ondition</w:t>
      </w:r>
      <w:r>
        <w:rPr>
          <w:rFonts w:hint="eastAsia"/>
          <w:lang w:eastAsia="zh-CN"/>
        </w:rPr>
        <w:t>：</w:t>
      </w:r>
      <w:r w:rsidRPr="001A74B7">
        <w:rPr>
          <w:lang w:eastAsia="zh-CN"/>
        </w:rPr>
        <w:t>OpenSSL</w:t>
      </w:r>
      <w:r w:rsidRPr="00DF158E">
        <w:rPr>
          <w:lang w:eastAsia="zh-CN"/>
        </w:rPr>
        <w:t> is </w:t>
      </w:r>
      <w:r w:rsidRPr="001A74B7">
        <w:rPr>
          <w:lang w:eastAsia="zh-CN"/>
        </w:rPr>
        <w:t>prone</w:t>
      </w:r>
      <w:r w:rsidRPr="00DF158E">
        <w:rPr>
          <w:lang w:eastAsia="zh-CN"/>
        </w:rPr>
        <w:t> to a local information-disclosure vulnerability. </w:t>
      </w:r>
      <w:r w:rsidRPr="00DF158E">
        <w:rPr>
          <w:rFonts w:hint="eastAsia"/>
          <w:lang w:eastAsia="zh-CN"/>
        </w:rPr>
        <w:t xml:space="preserve"> Local attackers</w:t>
      </w:r>
    </w:p>
    <w:p w14:paraId="38E75C30" w14:textId="77777777" w:rsidR="001D17B7" w:rsidRPr="00DF158E" w:rsidRDefault="001D17B7" w:rsidP="001D17B7">
      <w:pPr>
        <w:pStyle w:val="ItemList"/>
        <w:numPr>
          <w:ilvl w:val="0"/>
          <w:numId w:val="0"/>
        </w:numPr>
        <w:ind w:left="1325"/>
        <w:rPr>
          <w:lang w:eastAsia="zh-CN"/>
        </w:rPr>
      </w:pPr>
      <w:r w:rsidRPr="00DF158E">
        <w:rPr>
          <w:lang w:eastAsia="zh-CN"/>
        </w:rPr>
        <w:t>can exploit this issue to obtain sensitive information. This may aid in further attacks.</w:t>
      </w:r>
    </w:p>
    <w:p w14:paraId="1EC86153" w14:textId="77777777" w:rsidR="001D17B7" w:rsidRDefault="001D17B7" w:rsidP="001D17B7">
      <w:pPr>
        <w:pStyle w:val="40"/>
        <w:numPr>
          <w:ilvl w:val="3"/>
          <w:numId w:val="7"/>
        </w:numPr>
      </w:pPr>
      <w:r w:rsidRPr="00CE511C">
        <w:rPr>
          <w:noProof w:val="0"/>
        </w:rPr>
        <w:t>201812050851</w:t>
      </w:r>
    </w:p>
    <w:p w14:paraId="084A765C" w14:textId="77777777" w:rsidR="001D17B7" w:rsidRPr="00CA14FA" w:rsidRDefault="001D17B7" w:rsidP="00727684">
      <w:pPr>
        <w:pStyle w:val="ItemList"/>
        <w:numPr>
          <w:ilvl w:val="0"/>
          <w:numId w:val="16"/>
        </w:numPr>
        <w:rPr>
          <w:lang w:eastAsia="zh-CN"/>
        </w:rPr>
      </w:pPr>
      <w:r w:rsidRPr="00CA14FA">
        <w:rPr>
          <w:rFonts w:hint="eastAsia"/>
          <w:lang w:eastAsia="zh-CN"/>
        </w:rPr>
        <w:t xml:space="preserve">Symptom: Files in the flash might fail to be deleted at a low probability. </w:t>
      </w:r>
    </w:p>
    <w:p w14:paraId="2BAB6CA8" w14:textId="77777777" w:rsidR="001D17B7" w:rsidRPr="00CA14FA" w:rsidRDefault="001D17B7" w:rsidP="00727684">
      <w:pPr>
        <w:pStyle w:val="ItemList"/>
        <w:numPr>
          <w:ilvl w:val="0"/>
          <w:numId w:val="16"/>
        </w:numPr>
        <w:rPr>
          <w:lang w:eastAsia="zh-CN"/>
        </w:rPr>
      </w:pPr>
      <w:r w:rsidRPr="00CA14FA">
        <w:rPr>
          <w:rFonts w:hint="eastAsia"/>
          <w:lang w:eastAsia="zh-CN"/>
        </w:rPr>
        <w:t xml:space="preserve">Condition: This symptom occurs if multiple consoles operate the device simultaneously. </w:t>
      </w:r>
    </w:p>
    <w:p w14:paraId="6A743C93" w14:textId="77777777" w:rsidR="001D17B7" w:rsidRDefault="001D17B7" w:rsidP="001D17B7">
      <w:pPr>
        <w:pStyle w:val="40"/>
        <w:numPr>
          <w:ilvl w:val="3"/>
          <w:numId w:val="7"/>
        </w:numPr>
      </w:pPr>
      <w:r w:rsidRPr="00E568A1">
        <w:rPr>
          <w:noProof w:val="0"/>
        </w:rPr>
        <w:t>201811230657</w:t>
      </w:r>
    </w:p>
    <w:p w14:paraId="0844C18D" w14:textId="77777777" w:rsidR="001D17B7" w:rsidRDefault="001D17B7" w:rsidP="00727684">
      <w:pPr>
        <w:pStyle w:val="ItemList"/>
        <w:numPr>
          <w:ilvl w:val="0"/>
          <w:numId w:val="16"/>
        </w:numPr>
        <w:rPr>
          <w:lang w:eastAsia="zh-CN"/>
        </w:rPr>
      </w:pPr>
      <w:r>
        <w:rPr>
          <w:rFonts w:hint="eastAsia"/>
          <w:lang w:eastAsia="zh-CN"/>
        </w:rPr>
        <w:t>Symptom</w:t>
      </w:r>
      <w:r>
        <w:rPr>
          <w:rFonts w:hint="eastAsia"/>
          <w:lang w:eastAsia="zh-CN"/>
        </w:rPr>
        <w:t>：</w:t>
      </w:r>
      <w:r>
        <w:rPr>
          <w:rFonts w:hint="eastAsia"/>
          <w:lang w:eastAsia="zh-CN"/>
        </w:rPr>
        <w:t>CVE-2018-15473</w:t>
      </w:r>
    </w:p>
    <w:p w14:paraId="50C1F226" w14:textId="77777777" w:rsidR="001D17B7" w:rsidRDefault="001D17B7" w:rsidP="00727684">
      <w:pPr>
        <w:pStyle w:val="ItemList"/>
        <w:numPr>
          <w:ilvl w:val="0"/>
          <w:numId w:val="16"/>
        </w:numPr>
        <w:rPr>
          <w:lang w:eastAsia="zh-CN"/>
        </w:rPr>
      </w:pPr>
      <w:r>
        <w:rPr>
          <w:rFonts w:hint="eastAsia"/>
          <w:lang w:eastAsia="zh-CN"/>
        </w:rPr>
        <w:t>Condition</w:t>
      </w:r>
      <w:r>
        <w:rPr>
          <w:rFonts w:hint="eastAsia"/>
          <w:lang w:eastAsia="zh-CN"/>
        </w:rPr>
        <w:t>：</w:t>
      </w:r>
      <w:proofErr w:type="spellStart"/>
      <w:r>
        <w:rPr>
          <w:rFonts w:hint="eastAsia"/>
          <w:lang w:eastAsia="zh-CN"/>
        </w:rPr>
        <w:t>OpenSSH</w:t>
      </w:r>
      <w:proofErr w:type="spellEnd"/>
      <w:r>
        <w:rPr>
          <w:rFonts w:hint="eastAsia"/>
          <w:lang w:eastAsia="zh-CN"/>
        </w:rPr>
        <w:t xml:space="preserve"> is prone to a user-enumeration vulnerability. An attacker may leverage this issue to harvest valid user accounts, which may aid in brute-force attacks. </w:t>
      </w:r>
      <w:proofErr w:type="spellStart"/>
      <w:r>
        <w:rPr>
          <w:rFonts w:hint="eastAsia"/>
          <w:lang w:eastAsia="zh-CN"/>
        </w:rPr>
        <w:t>OpenSSH</w:t>
      </w:r>
      <w:proofErr w:type="spellEnd"/>
      <w:r>
        <w:rPr>
          <w:rFonts w:hint="eastAsia"/>
          <w:lang w:eastAsia="zh-CN"/>
        </w:rPr>
        <w:t xml:space="preserve"> through 7.7 are vulnerable; other versions may also be affected.</w:t>
      </w:r>
    </w:p>
    <w:p w14:paraId="3B7370ED" w14:textId="77777777" w:rsidR="001D17B7" w:rsidRDefault="001D17B7" w:rsidP="001D17B7">
      <w:pPr>
        <w:pStyle w:val="40"/>
        <w:numPr>
          <w:ilvl w:val="3"/>
          <w:numId w:val="7"/>
        </w:numPr>
        <w:rPr>
          <w:b w:val="0"/>
          <w:szCs w:val="21"/>
        </w:rPr>
      </w:pPr>
      <w:r w:rsidRPr="00DF158E">
        <w:rPr>
          <w:rFonts w:hint="eastAsia"/>
          <w:noProof w:val="0"/>
        </w:rPr>
        <w:t>201903140269</w:t>
      </w:r>
      <w:r>
        <w:rPr>
          <w:rFonts w:hint="eastAsia"/>
          <w:bCs w:val="0"/>
        </w:rPr>
        <w:t>/</w:t>
      </w:r>
      <w:r w:rsidRPr="00DF158E">
        <w:rPr>
          <w:rFonts w:hint="eastAsia"/>
          <w:noProof w:val="0"/>
        </w:rPr>
        <w:t>201904020861</w:t>
      </w:r>
    </w:p>
    <w:p w14:paraId="56BFF4C2" w14:textId="77777777" w:rsidR="001D17B7" w:rsidRDefault="001D17B7" w:rsidP="00727684">
      <w:pPr>
        <w:pStyle w:val="ItemList"/>
        <w:numPr>
          <w:ilvl w:val="0"/>
          <w:numId w:val="16"/>
        </w:numPr>
        <w:rPr>
          <w:lang w:eastAsia="zh-CN"/>
        </w:rPr>
      </w:pPr>
      <w:r>
        <w:rPr>
          <w:lang w:eastAsia="zh-CN"/>
        </w:rPr>
        <w:t>Symptom: After the operating mode of a device is switched from L3GW to L2GW, the L3VN</w:t>
      </w:r>
      <w:r w:rsidRPr="00DF158E">
        <w:rPr>
          <w:lang w:eastAsia="zh-CN"/>
        </w:rPr>
        <w:t xml:space="preserve">I configuration remains. </w:t>
      </w:r>
    </w:p>
    <w:p w14:paraId="1D1DAD51" w14:textId="77777777" w:rsidR="001D17B7" w:rsidRPr="00DF158E" w:rsidRDefault="001D17B7" w:rsidP="00727684">
      <w:pPr>
        <w:pStyle w:val="ItemList"/>
        <w:numPr>
          <w:ilvl w:val="0"/>
          <w:numId w:val="16"/>
        </w:numPr>
        <w:rPr>
          <w:lang w:eastAsia="zh-CN"/>
        </w:rPr>
      </w:pPr>
      <w:r>
        <w:rPr>
          <w:lang w:eastAsia="zh-CN"/>
        </w:rPr>
        <w:t>Condition: This symptom occurs if the following operations are performed:</w:t>
      </w:r>
    </w:p>
    <w:p w14:paraId="168EB30D" w14:textId="77777777" w:rsidR="001D17B7" w:rsidRDefault="001D17B7" w:rsidP="001D17B7">
      <w:pPr>
        <w:pStyle w:val="Itemstep2"/>
        <w:tabs>
          <w:tab w:val="clear" w:pos="1644"/>
          <w:tab w:val="num" w:pos="1418"/>
        </w:tabs>
        <w:outlineLvl w:val="9"/>
      </w:pPr>
      <w:r>
        <w:rPr>
          <w:lang w:eastAsia="zh-CN"/>
        </w:rPr>
        <w:t xml:space="preserve">Configure the device to operate in </w:t>
      </w:r>
      <w:r>
        <w:t>L3GW</w:t>
      </w:r>
      <w:r>
        <w:rPr>
          <w:lang w:eastAsia="zh-CN"/>
        </w:rPr>
        <w:t xml:space="preserve"> mode, and configure </w:t>
      </w:r>
      <w:r>
        <w:t>L3VNI</w:t>
      </w:r>
      <w:r>
        <w:rPr>
          <w:lang w:eastAsia="zh-CN"/>
        </w:rPr>
        <w:t>s.</w:t>
      </w:r>
    </w:p>
    <w:p w14:paraId="7B77BD28" w14:textId="77777777" w:rsidR="001D17B7" w:rsidRDefault="001D17B7" w:rsidP="001D17B7">
      <w:pPr>
        <w:pStyle w:val="Itemstep2"/>
        <w:tabs>
          <w:tab w:val="clear" w:pos="1644"/>
          <w:tab w:val="num" w:pos="1418"/>
        </w:tabs>
        <w:outlineLvl w:val="9"/>
      </w:pPr>
      <w:r>
        <w:t>Configure</w:t>
      </w:r>
      <w:r>
        <w:rPr>
          <w:lang w:eastAsia="zh-CN"/>
        </w:rPr>
        <w:t xml:space="preserve"> the device to operate in </w:t>
      </w:r>
      <w:r>
        <w:t>L2GW</w:t>
      </w:r>
      <w:r>
        <w:rPr>
          <w:lang w:eastAsia="zh-CN"/>
        </w:rPr>
        <w:t xml:space="preserve"> mode, save the configuration, and reboot the device. </w:t>
      </w:r>
    </w:p>
    <w:p w14:paraId="3BA093A7" w14:textId="77777777" w:rsidR="001D17B7" w:rsidRPr="00917FE1" w:rsidRDefault="001D17B7" w:rsidP="001D17B7">
      <w:pPr>
        <w:pStyle w:val="40"/>
        <w:numPr>
          <w:ilvl w:val="3"/>
          <w:numId w:val="7"/>
        </w:numPr>
        <w:rPr>
          <w:rFonts w:ascii="Calibri" w:hAnsi="Calibri"/>
        </w:rPr>
      </w:pPr>
      <w:r w:rsidRPr="00917FE1">
        <w:rPr>
          <w:rFonts w:hint="eastAsia"/>
          <w:noProof w:val="0"/>
        </w:rPr>
        <w:t>201903280399</w:t>
      </w:r>
    </w:p>
    <w:p w14:paraId="1A4D4BB5" w14:textId="77777777" w:rsidR="001D17B7" w:rsidRPr="00906FA0" w:rsidRDefault="001D17B7" w:rsidP="00727684">
      <w:pPr>
        <w:pStyle w:val="ItemList"/>
        <w:numPr>
          <w:ilvl w:val="0"/>
          <w:numId w:val="16"/>
        </w:numPr>
        <w:rPr>
          <w:lang w:eastAsia="zh-CN"/>
        </w:rPr>
      </w:pPr>
      <w:r w:rsidRPr="00917FE1">
        <w:rPr>
          <w:rFonts w:hint="eastAsia"/>
          <w:lang w:eastAsia="zh-CN"/>
        </w:rPr>
        <w:t>Symptom: When EVPN and DRNI are used together on the switch, frequent tunnel interface flapping might cause traffic interruption.</w:t>
      </w:r>
    </w:p>
    <w:p w14:paraId="225E10A9" w14:textId="77777777" w:rsidR="001D17B7" w:rsidRPr="00906FA0" w:rsidRDefault="001D17B7" w:rsidP="00727684">
      <w:pPr>
        <w:pStyle w:val="ItemList"/>
        <w:numPr>
          <w:ilvl w:val="0"/>
          <w:numId w:val="16"/>
        </w:numPr>
        <w:rPr>
          <w:lang w:eastAsia="zh-CN"/>
        </w:rPr>
      </w:pPr>
      <w:r w:rsidRPr="00917FE1">
        <w:rPr>
          <w:rFonts w:hint="eastAsia"/>
          <w:lang w:eastAsia="zh-CN"/>
        </w:rPr>
        <w:t>Condition: This symptom might occur if frequent tunnel interface flapping occurs.</w:t>
      </w:r>
      <w:r w:rsidRPr="00906FA0">
        <w:rPr>
          <w:lang w:eastAsia="zh-CN"/>
        </w:rPr>
        <w:t xml:space="preserve"> </w:t>
      </w:r>
    </w:p>
    <w:p w14:paraId="34BA23EB" w14:textId="739F9866" w:rsidR="00283D6B" w:rsidRDefault="00283D6B" w:rsidP="00283D6B">
      <w:pPr>
        <w:pStyle w:val="20"/>
      </w:pPr>
      <w:bookmarkStart w:id="187" w:name="_Toc133582854"/>
      <w:r w:rsidRPr="0058445E">
        <w:rPr>
          <w:rFonts w:hint="eastAsia"/>
        </w:rPr>
        <w:t xml:space="preserve">Resolved </w:t>
      </w:r>
      <w:r w:rsidRPr="0058445E">
        <w:t>p</w:t>
      </w:r>
      <w:r>
        <w:rPr>
          <w:rFonts w:hint="eastAsia"/>
        </w:rPr>
        <w:t xml:space="preserve">roblems in </w:t>
      </w:r>
      <w:r w:rsidR="00435005">
        <w:rPr>
          <w:rFonts w:hint="eastAsia"/>
        </w:rPr>
        <w:t>F</w:t>
      </w:r>
      <w:r w:rsidR="00AA26C9">
        <w:rPr>
          <w:rFonts w:hint="eastAsia"/>
        </w:rPr>
        <w:t>6</w:t>
      </w:r>
      <w:r w:rsidR="00435005">
        <w:rPr>
          <w:rFonts w:hint="eastAsia"/>
        </w:rPr>
        <w:t>207</w:t>
      </w:r>
      <w:bookmarkEnd w:id="187"/>
    </w:p>
    <w:p w14:paraId="6E1D2074" w14:textId="77777777" w:rsidR="00AB3C0D" w:rsidRPr="00802DB3" w:rsidRDefault="00AB3C0D" w:rsidP="00AB3C0D">
      <w:pPr>
        <w:pStyle w:val="40"/>
        <w:numPr>
          <w:ilvl w:val="3"/>
          <w:numId w:val="7"/>
        </w:numPr>
        <w:rPr>
          <w:noProof w:val="0"/>
        </w:rPr>
      </w:pPr>
      <w:r w:rsidRPr="00802DB3">
        <w:rPr>
          <w:noProof w:val="0"/>
        </w:rPr>
        <w:t>201808290235</w:t>
      </w:r>
    </w:p>
    <w:p w14:paraId="6E72EA10" w14:textId="77777777" w:rsidR="00AB3C0D" w:rsidRPr="00802DB3" w:rsidRDefault="00AB3C0D" w:rsidP="00727684">
      <w:pPr>
        <w:pStyle w:val="ItemList"/>
        <w:numPr>
          <w:ilvl w:val="0"/>
          <w:numId w:val="16"/>
        </w:numPr>
        <w:rPr>
          <w:lang w:eastAsia="zh-CN"/>
        </w:rPr>
      </w:pPr>
      <w:r w:rsidRPr="00802DB3">
        <w:rPr>
          <w:rFonts w:hint="eastAsia"/>
        </w:rPr>
        <w:t xml:space="preserve">Symptom: </w:t>
      </w:r>
      <w:r w:rsidRPr="00802DB3">
        <w:rPr>
          <w:rFonts w:hint="eastAsia"/>
          <w:lang w:eastAsia="zh-CN"/>
        </w:rPr>
        <w:t>S</w:t>
      </w:r>
      <w:r w:rsidRPr="00802DB3">
        <w:rPr>
          <w:rFonts w:hint="eastAsia"/>
        </w:rPr>
        <w:t>ymmetric load sharing</w:t>
      </w:r>
      <w:r w:rsidRPr="00802DB3">
        <w:rPr>
          <w:rFonts w:hint="eastAsia"/>
          <w:lang w:eastAsia="zh-CN"/>
        </w:rPr>
        <w:t xml:space="preserve"> might not take effect.</w:t>
      </w:r>
    </w:p>
    <w:p w14:paraId="498A659E" w14:textId="77777777" w:rsidR="00AB3C0D" w:rsidRPr="00802DB3" w:rsidRDefault="00AB3C0D" w:rsidP="00727684">
      <w:pPr>
        <w:pStyle w:val="ItemList"/>
        <w:numPr>
          <w:ilvl w:val="0"/>
          <w:numId w:val="16"/>
        </w:numPr>
        <w:rPr>
          <w:lang w:eastAsia="zh-CN"/>
        </w:rPr>
      </w:pPr>
      <w:r w:rsidRPr="00802DB3">
        <w:rPr>
          <w:rFonts w:hint="eastAsia"/>
        </w:rPr>
        <w:t>Condition: This symptom occurs if symmetric load sharing</w:t>
      </w:r>
      <w:r w:rsidRPr="00802DB3">
        <w:rPr>
          <w:rFonts w:hint="eastAsia"/>
          <w:lang w:eastAsia="zh-CN"/>
        </w:rPr>
        <w:t xml:space="preserve"> is configured on the device.</w:t>
      </w:r>
    </w:p>
    <w:p w14:paraId="5D693756" w14:textId="77777777" w:rsidR="00AB3C0D" w:rsidRPr="00802DB3" w:rsidRDefault="00AB3C0D" w:rsidP="00AB3C0D">
      <w:pPr>
        <w:pStyle w:val="40"/>
        <w:numPr>
          <w:ilvl w:val="3"/>
          <w:numId w:val="7"/>
        </w:numPr>
        <w:rPr>
          <w:noProof w:val="0"/>
        </w:rPr>
      </w:pPr>
      <w:r w:rsidRPr="00802DB3">
        <w:rPr>
          <w:noProof w:val="0"/>
        </w:rPr>
        <w:t>201811010044</w:t>
      </w:r>
    </w:p>
    <w:p w14:paraId="287CCF63" w14:textId="77777777" w:rsidR="00AB3C0D" w:rsidRPr="00802DB3" w:rsidRDefault="00AB3C0D" w:rsidP="00727684">
      <w:pPr>
        <w:pStyle w:val="ItemList"/>
        <w:numPr>
          <w:ilvl w:val="0"/>
          <w:numId w:val="16"/>
        </w:numPr>
      </w:pPr>
      <w:r w:rsidRPr="00802DB3">
        <w:rPr>
          <w:rFonts w:hint="eastAsia"/>
        </w:rPr>
        <w:t>Symptom: T</w:t>
      </w:r>
      <w:r w:rsidRPr="00802DB3">
        <w:t>h</w:t>
      </w:r>
      <w:r w:rsidRPr="00802DB3">
        <w:rPr>
          <w:rFonts w:hint="eastAsia"/>
        </w:rPr>
        <w:t xml:space="preserve">e panel of the </w:t>
      </w:r>
      <w:r w:rsidRPr="00802DB3">
        <w:t>LSWM116Q</w:t>
      </w:r>
      <w:r w:rsidRPr="00802DB3">
        <w:rPr>
          <w:rFonts w:hint="eastAsia"/>
        </w:rPr>
        <w:t xml:space="preserve"> interface module is displayed incorrectly on IMC. </w:t>
      </w:r>
    </w:p>
    <w:p w14:paraId="572CC714" w14:textId="77777777" w:rsidR="00AB3C0D" w:rsidRPr="00802DB3" w:rsidRDefault="00AB3C0D" w:rsidP="00727684">
      <w:pPr>
        <w:pStyle w:val="ItemList"/>
        <w:numPr>
          <w:ilvl w:val="0"/>
          <w:numId w:val="16"/>
        </w:numPr>
      </w:pPr>
      <w:r w:rsidRPr="00802DB3">
        <w:rPr>
          <w:rFonts w:hint="eastAsia"/>
        </w:rPr>
        <w:t xml:space="preserve">Condition: This symptom occurs if the </w:t>
      </w:r>
      <w:r w:rsidRPr="00802DB3">
        <w:t>LSWM116Q</w:t>
      </w:r>
      <w:r w:rsidRPr="00802DB3">
        <w:rPr>
          <w:rFonts w:hint="eastAsia"/>
        </w:rPr>
        <w:t xml:space="preserve"> interface module is installed in </w:t>
      </w:r>
      <w:proofErr w:type="spellStart"/>
      <w:r w:rsidRPr="00802DB3">
        <w:rPr>
          <w:rFonts w:hint="eastAsia"/>
        </w:rPr>
        <w:t>subslot</w:t>
      </w:r>
      <w:proofErr w:type="spellEnd"/>
      <w:r w:rsidRPr="00802DB3">
        <w:rPr>
          <w:rFonts w:hint="eastAsia"/>
        </w:rPr>
        <w:t xml:space="preserve"> 4 of the device and managed by IMC. </w:t>
      </w:r>
    </w:p>
    <w:p w14:paraId="6BDE3A5B" w14:textId="77777777" w:rsidR="00AB3C0D" w:rsidRPr="00802DB3" w:rsidRDefault="00AB3C0D" w:rsidP="00AB3C0D">
      <w:pPr>
        <w:pStyle w:val="40"/>
        <w:numPr>
          <w:ilvl w:val="3"/>
          <w:numId w:val="7"/>
        </w:numPr>
        <w:rPr>
          <w:noProof w:val="0"/>
        </w:rPr>
      </w:pPr>
      <w:r w:rsidRPr="00802DB3">
        <w:rPr>
          <w:noProof w:val="0"/>
        </w:rPr>
        <w:t>201811090022</w:t>
      </w:r>
    </w:p>
    <w:p w14:paraId="4771AB12" w14:textId="77777777" w:rsidR="00AB3C0D" w:rsidRPr="00802DB3" w:rsidRDefault="00AB3C0D" w:rsidP="00727684">
      <w:pPr>
        <w:pStyle w:val="ItemList"/>
        <w:numPr>
          <w:ilvl w:val="0"/>
          <w:numId w:val="16"/>
        </w:numPr>
      </w:pPr>
      <w:r w:rsidRPr="00802DB3">
        <w:rPr>
          <w:rFonts w:hint="eastAsia"/>
        </w:rPr>
        <w:t xml:space="preserve">Symptom: When an aggregation group has more than eight member ports, the excessive member ports do not have traffic. </w:t>
      </w:r>
    </w:p>
    <w:p w14:paraId="6EBCAEAC" w14:textId="77777777" w:rsidR="00AB3C0D" w:rsidRPr="00802DB3" w:rsidRDefault="00AB3C0D" w:rsidP="00727684">
      <w:pPr>
        <w:pStyle w:val="ItemList"/>
        <w:numPr>
          <w:ilvl w:val="0"/>
          <w:numId w:val="16"/>
        </w:numPr>
      </w:pPr>
      <w:r w:rsidRPr="00802DB3">
        <w:rPr>
          <w:rFonts w:hint="eastAsia"/>
        </w:rPr>
        <w:t xml:space="preserve">Condition: This symptom occurs if more than eight ports on a single device are added to an aggregation group and the corresponding aggregate interface receives unknown unicast traffic. </w:t>
      </w:r>
    </w:p>
    <w:p w14:paraId="5785F438" w14:textId="77777777" w:rsidR="00AB3C0D" w:rsidRPr="00802DB3" w:rsidRDefault="00AB3C0D" w:rsidP="00AB3C0D">
      <w:pPr>
        <w:pStyle w:val="40"/>
        <w:numPr>
          <w:ilvl w:val="3"/>
          <w:numId w:val="7"/>
        </w:numPr>
        <w:rPr>
          <w:noProof w:val="0"/>
        </w:rPr>
      </w:pPr>
      <w:r w:rsidRPr="00802DB3">
        <w:rPr>
          <w:noProof w:val="0"/>
        </w:rPr>
        <w:t>201811130637</w:t>
      </w:r>
    </w:p>
    <w:p w14:paraId="48F6EC39" w14:textId="77777777" w:rsidR="00AB3C0D" w:rsidRPr="00802DB3" w:rsidRDefault="00AB3C0D" w:rsidP="00727684">
      <w:pPr>
        <w:pStyle w:val="ItemList"/>
        <w:numPr>
          <w:ilvl w:val="0"/>
          <w:numId w:val="16"/>
        </w:numPr>
      </w:pPr>
      <w:r w:rsidRPr="00802DB3">
        <w:rPr>
          <w:rFonts w:hint="eastAsia"/>
        </w:rPr>
        <w:t>Symptom: When a specific port acts as the monitor port</w:t>
      </w:r>
      <w:r w:rsidRPr="00802DB3">
        <w:rPr>
          <w:rFonts w:hint="eastAsia"/>
          <w:lang w:eastAsia="zh-CN"/>
        </w:rPr>
        <w:t xml:space="preserve"> of Layer 2 remote port mirroring</w:t>
      </w:r>
      <w:r w:rsidRPr="00802DB3">
        <w:rPr>
          <w:rFonts w:hint="eastAsia"/>
        </w:rPr>
        <w:t xml:space="preserve">, no traffic is </w:t>
      </w:r>
      <w:r w:rsidRPr="00802DB3">
        <w:t>mirrored</w:t>
      </w:r>
      <w:r w:rsidRPr="00802DB3">
        <w:rPr>
          <w:rFonts w:hint="eastAsia"/>
        </w:rPr>
        <w:t xml:space="preserve"> to the monitor port. </w:t>
      </w:r>
    </w:p>
    <w:p w14:paraId="43D1256B" w14:textId="77777777" w:rsidR="00AB3C0D" w:rsidRPr="00802DB3" w:rsidRDefault="00AB3C0D" w:rsidP="00727684">
      <w:pPr>
        <w:pStyle w:val="ItemList"/>
        <w:numPr>
          <w:ilvl w:val="0"/>
          <w:numId w:val="16"/>
        </w:numPr>
      </w:pPr>
      <w:r w:rsidRPr="00802DB3">
        <w:rPr>
          <w:rFonts w:hint="eastAsia"/>
        </w:rPr>
        <w:t xml:space="preserve">Condition: This symptom occurs if the following </w:t>
      </w:r>
      <w:r w:rsidRPr="00802DB3">
        <w:rPr>
          <w:rFonts w:hint="eastAsia"/>
          <w:lang w:eastAsia="zh-CN"/>
        </w:rPr>
        <w:t>conditions exist</w:t>
      </w:r>
      <w:r w:rsidRPr="00802DB3">
        <w:rPr>
          <w:rFonts w:hint="eastAsia"/>
        </w:rPr>
        <w:t>:</w:t>
      </w:r>
    </w:p>
    <w:p w14:paraId="49954420" w14:textId="77777777" w:rsidR="00AB3C0D" w:rsidRPr="00802DB3" w:rsidRDefault="00AB3C0D" w:rsidP="00496EB6">
      <w:pPr>
        <w:pStyle w:val="Itemstep2"/>
        <w:outlineLvl w:val="9"/>
      </w:pPr>
      <w:r w:rsidRPr="00802DB3">
        <w:rPr>
          <w:rFonts w:hint="eastAsia"/>
        </w:rPr>
        <w:t xml:space="preserve">On an IRF fabric, Layer 2 remote port mirroring is configured. </w:t>
      </w:r>
    </w:p>
    <w:p w14:paraId="7E6359AF" w14:textId="77777777" w:rsidR="00AB3C0D" w:rsidRDefault="00AB3C0D" w:rsidP="00496EB6">
      <w:pPr>
        <w:pStyle w:val="Itemstep2"/>
        <w:outlineLvl w:val="9"/>
      </w:pPr>
      <w:r w:rsidRPr="00802DB3">
        <w:rPr>
          <w:rFonts w:hint="eastAsia"/>
        </w:rPr>
        <w:lastRenderedPageBreak/>
        <w:t xml:space="preserve">In the remote probe VLAN, the monitor port and the reflector port reside on </w:t>
      </w:r>
      <w:r w:rsidRPr="00802DB3">
        <w:t>different</w:t>
      </w:r>
      <w:r w:rsidRPr="00802DB3">
        <w:rPr>
          <w:rFonts w:hint="eastAsia"/>
        </w:rPr>
        <w:t xml:space="preserve"> IRF member devices and have the same port number. </w:t>
      </w:r>
    </w:p>
    <w:p w14:paraId="470B7C1D" w14:textId="77777777" w:rsidR="00FB6582" w:rsidRPr="004462EE" w:rsidRDefault="00FB6582" w:rsidP="00FB6582">
      <w:pPr>
        <w:pStyle w:val="40"/>
        <w:numPr>
          <w:ilvl w:val="3"/>
          <w:numId w:val="7"/>
        </w:numPr>
        <w:rPr>
          <w:noProof w:val="0"/>
        </w:rPr>
      </w:pPr>
      <w:r w:rsidRPr="004462EE">
        <w:rPr>
          <w:noProof w:val="0"/>
        </w:rPr>
        <w:t>201812050136</w:t>
      </w:r>
    </w:p>
    <w:p w14:paraId="5F61DB6D" w14:textId="77777777" w:rsidR="00FB6582" w:rsidRPr="00FB6582" w:rsidRDefault="00FB6582" w:rsidP="00727684">
      <w:pPr>
        <w:pStyle w:val="ItemList"/>
        <w:numPr>
          <w:ilvl w:val="0"/>
          <w:numId w:val="16"/>
        </w:numPr>
      </w:pPr>
      <w:r w:rsidRPr="00FB6582">
        <w:t>Symptom</w:t>
      </w:r>
      <w:r w:rsidRPr="00FB6582">
        <w:rPr>
          <w:rFonts w:hint="eastAsia"/>
        </w:rPr>
        <w:t>：</w:t>
      </w:r>
      <w:r w:rsidRPr="00FB6582">
        <w:t>CVE-2018-15473</w:t>
      </w:r>
    </w:p>
    <w:p w14:paraId="0FD705F0" w14:textId="6A1E858C" w:rsidR="00FB6582" w:rsidRPr="00FB6582" w:rsidRDefault="00FB6582" w:rsidP="00727684">
      <w:pPr>
        <w:pStyle w:val="ItemList"/>
        <w:numPr>
          <w:ilvl w:val="0"/>
          <w:numId w:val="16"/>
        </w:numPr>
        <w:rPr>
          <w:color w:val="1F497D"/>
        </w:rPr>
      </w:pPr>
      <w:proofErr w:type="spellStart"/>
      <w:r w:rsidRPr="00FB6582">
        <w:t>Condition</w:t>
      </w:r>
      <w:r w:rsidRPr="00FB6582">
        <w:rPr>
          <w:rFonts w:hint="eastAsia"/>
        </w:rPr>
        <w:t>：</w:t>
      </w:r>
      <w:r w:rsidRPr="00FB6582">
        <w:t>OpenSSH</w:t>
      </w:r>
      <w:proofErr w:type="spellEnd"/>
      <w:r w:rsidRPr="00FB6582">
        <w:t xml:space="preserve"> is prone to a user-enumeration vulnerability. An attacker may leverage this issue to harvest valid user accounts, which may aid in brute-force attacks. </w:t>
      </w:r>
      <w:proofErr w:type="spellStart"/>
      <w:r w:rsidRPr="00FB6582">
        <w:t>OpenSSH</w:t>
      </w:r>
      <w:proofErr w:type="spellEnd"/>
      <w:r w:rsidRPr="00FB6582">
        <w:t xml:space="preserve"> through 7.7 are vulnerable; other versions may also be affected.</w:t>
      </w:r>
    </w:p>
    <w:p w14:paraId="44749B84" w14:textId="77777777" w:rsidR="00AB3C0D" w:rsidRPr="00802DB3" w:rsidRDefault="00AB3C0D" w:rsidP="00AB3C0D">
      <w:pPr>
        <w:pStyle w:val="40"/>
        <w:numPr>
          <w:ilvl w:val="3"/>
          <w:numId w:val="7"/>
        </w:numPr>
        <w:rPr>
          <w:noProof w:val="0"/>
        </w:rPr>
      </w:pPr>
      <w:r w:rsidRPr="00802DB3">
        <w:rPr>
          <w:noProof w:val="0"/>
        </w:rPr>
        <w:t>201812190652</w:t>
      </w:r>
    </w:p>
    <w:p w14:paraId="487EE40E" w14:textId="77777777" w:rsidR="00AB3C0D" w:rsidRPr="00802DB3" w:rsidRDefault="00AB3C0D" w:rsidP="00727684">
      <w:pPr>
        <w:pStyle w:val="ItemList"/>
        <w:numPr>
          <w:ilvl w:val="0"/>
          <w:numId w:val="16"/>
        </w:numPr>
      </w:pPr>
      <w:r w:rsidRPr="00802DB3">
        <w:rPr>
          <w:rFonts w:hint="eastAsia"/>
        </w:rPr>
        <w:t xml:space="preserve">Symptom: A PBR policy fails to be applied because the ACL resources are insufficient. </w:t>
      </w:r>
    </w:p>
    <w:p w14:paraId="46FFC367" w14:textId="77777777" w:rsidR="00AB3C0D" w:rsidRPr="00802DB3" w:rsidRDefault="00AB3C0D" w:rsidP="00727684">
      <w:pPr>
        <w:pStyle w:val="ItemList"/>
        <w:numPr>
          <w:ilvl w:val="0"/>
          <w:numId w:val="16"/>
        </w:numPr>
      </w:pPr>
      <w:r w:rsidRPr="00802DB3">
        <w:rPr>
          <w:rFonts w:hint="eastAsia"/>
        </w:rPr>
        <w:t xml:space="preserve">Condition: This symptom occurs if the following </w:t>
      </w:r>
      <w:r w:rsidRPr="00802DB3">
        <w:rPr>
          <w:rFonts w:hint="eastAsia"/>
          <w:lang w:eastAsia="zh-CN"/>
        </w:rPr>
        <w:t>conditions exist</w:t>
      </w:r>
      <w:r w:rsidRPr="00802DB3">
        <w:rPr>
          <w:rFonts w:hint="eastAsia"/>
        </w:rPr>
        <w:t>:</w:t>
      </w:r>
    </w:p>
    <w:p w14:paraId="5CF829D9" w14:textId="77777777" w:rsidR="00AB3C0D" w:rsidRPr="00802DB3" w:rsidRDefault="00AB3C0D" w:rsidP="00496EB6">
      <w:pPr>
        <w:pStyle w:val="Itemstep2"/>
        <w:outlineLvl w:val="9"/>
      </w:pPr>
      <w:r w:rsidRPr="00802DB3">
        <w:rPr>
          <w:rFonts w:hint="eastAsia"/>
        </w:rPr>
        <w:t xml:space="preserve">The PBR policy is applied to interfaces belonging to </w:t>
      </w:r>
      <w:r w:rsidRPr="00802DB3">
        <w:t>different</w:t>
      </w:r>
      <w:r w:rsidRPr="00802DB3">
        <w:rPr>
          <w:rFonts w:hint="eastAsia"/>
        </w:rPr>
        <w:t xml:space="preserve"> interface groups. </w:t>
      </w:r>
    </w:p>
    <w:p w14:paraId="376A4518" w14:textId="77777777" w:rsidR="00AB3C0D" w:rsidRPr="00802DB3" w:rsidRDefault="00AB3C0D" w:rsidP="00496EB6">
      <w:pPr>
        <w:pStyle w:val="Itemstep2"/>
        <w:outlineLvl w:val="9"/>
      </w:pPr>
      <w:r w:rsidRPr="00802DB3">
        <w:rPr>
          <w:rFonts w:hint="eastAsia"/>
        </w:rPr>
        <w:t xml:space="preserve">When you apply the PBR policy, the next hop of the PBR policy does not exist in the routing table. </w:t>
      </w:r>
    </w:p>
    <w:p w14:paraId="02E98CB4" w14:textId="77777777" w:rsidR="00AB3C0D" w:rsidRPr="00802DB3" w:rsidRDefault="00AB3C0D" w:rsidP="00496EB6">
      <w:pPr>
        <w:pStyle w:val="Itemstep2"/>
        <w:outlineLvl w:val="9"/>
      </w:pPr>
      <w:r w:rsidRPr="00802DB3">
        <w:rPr>
          <w:rFonts w:hint="eastAsia"/>
        </w:rPr>
        <w:t xml:space="preserve">The next hop of the PBR policy becomes reachable in the routing table. </w:t>
      </w:r>
    </w:p>
    <w:p w14:paraId="54C786D8" w14:textId="77777777" w:rsidR="00AB3C0D" w:rsidRPr="00802DB3" w:rsidRDefault="00AB3C0D" w:rsidP="00AB3C0D">
      <w:pPr>
        <w:pStyle w:val="40"/>
        <w:numPr>
          <w:ilvl w:val="3"/>
          <w:numId w:val="7"/>
        </w:numPr>
        <w:rPr>
          <w:noProof w:val="0"/>
        </w:rPr>
      </w:pPr>
      <w:r w:rsidRPr="00802DB3">
        <w:rPr>
          <w:noProof w:val="0"/>
        </w:rPr>
        <w:t>201812270200</w:t>
      </w:r>
    </w:p>
    <w:p w14:paraId="058CE1D1" w14:textId="77777777" w:rsidR="00AB3C0D" w:rsidRPr="00802DB3" w:rsidRDefault="00AB3C0D" w:rsidP="00727684">
      <w:pPr>
        <w:pStyle w:val="ItemList"/>
        <w:numPr>
          <w:ilvl w:val="0"/>
          <w:numId w:val="16"/>
        </w:numPr>
      </w:pPr>
      <w:r w:rsidRPr="00802DB3">
        <w:rPr>
          <w:rFonts w:hint="eastAsia"/>
        </w:rPr>
        <w:t xml:space="preserve">Symptom: A </w:t>
      </w:r>
      <w:r w:rsidRPr="00802DB3">
        <w:t>40</w:t>
      </w:r>
      <w:r w:rsidRPr="00802DB3">
        <w:rPr>
          <w:rFonts w:hint="eastAsia"/>
        </w:rPr>
        <w:t>-</w:t>
      </w:r>
      <w:r w:rsidRPr="00802DB3">
        <w:t>G</w:t>
      </w:r>
      <w:r w:rsidRPr="00802DB3">
        <w:rPr>
          <w:rFonts w:hint="eastAsia"/>
        </w:rPr>
        <w:t xml:space="preserve">E interface is split into 10-GE breakout interfaces, and these 10-GE interfaces are configured as Layer 3 interfaces. Some breakout interfaces might be in an incorrect STP state and fail to learn ARP entries. </w:t>
      </w:r>
    </w:p>
    <w:p w14:paraId="08BFD523" w14:textId="77777777" w:rsidR="00AB3C0D" w:rsidRPr="00802DB3" w:rsidRDefault="00AB3C0D" w:rsidP="00727684">
      <w:pPr>
        <w:pStyle w:val="ItemList"/>
        <w:numPr>
          <w:ilvl w:val="0"/>
          <w:numId w:val="16"/>
        </w:numPr>
      </w:pPr>
      <w:r w:rsidRPr="00802DB3">
        <w:rPr>
          <w:rFonts w:hint="eastAsia"/>
        </w:rPr>
        <w:t>Condition: This symptom occurs if the following operations are performed:</w:t>
      </w:r>
      <w:r w:rsidRPr="00802DB3" w:rsidDel="007662FE">
        <w:t xml:space="preserve"> </w:t>
      </w:r>
    </w:p>
    <w:p w14:paraId="42605AC2" w14:textId="77777777" w:rsidR="00AB3C0D" w:rsidRPr="00802DB3" w:rsidRDefault="00AB3C0D" w:rsidP="00496EB6">
      <w:pPr>
        <w:pStyle w:val="Itemstep2"/>
        <w:outlineLvl w:val="9"/>
      </w:pPr>
      <w:r w:rsidRPr="00802DB3">
        <w:rPr>
          <w:rFonts w:hint="eastAsia"/>
        </w:rPr>
        <w:t xml:space="preserve">Split a </w:t>
      </w:r>
      <w:r w:rsidRPr="00802DB3">
        <w:t>40</w:t>
      </w:r>
      <w:r w:rsidRPr="00802DB3">
        <w:rPr>
          <w:rFonts w:hint="eastAsia"/>
        </w:rPr>
        <w:t>-</w:t>
      </w:r>
      <w:r w:rsidRPr="00802DB3">
        <w:t>G</w:t>
      </w:r>
      <w:r w:rsidRPr="00802DB3">
        <w:rPr>
          <w:rFonts w:hint="eastAsia"/>
        </w:rPr>
        <w:t xml:space="preserve">E interface into 10-GE breakout interfaces. </w:t>
      </w:r>
    </w:p>
    <w:p w14:paraId="0586A36A" w14:textId="77777777" w:rsidR="00AB3C0D" w:rsidRPr="00802DB3" w:rsidRDefault="00AB3C0D" w:rsidP="00496EB6">
      <w:pPr>
        <w:pStyle w:val="Itemstep2"/>
        <w:outlineLvl w:val="9"/>
      </w:pPr>
      <w:r w:rsidRPr="00802DB3">
        <w:rPr>
          <w:rFonts w:hint="eastAsia"/>
        </w:rPr>
        <w:t xml:space="preserve">Configure these 10-GE breakout interfaces as Layer 3 interfaces. </w:t>
      </w:r>
    </w:p>
    <w:p w14:paraId="1937D24E" w14:textId="77777777" w:rsidR="00AB3C0D" w:rsidRPr="00802DB3" w:rsidRDefault="00AB3C0D" w:rsidP="00AB3C0D">
      <w:pPr>
        <w:pStyle w:val="40"/>
        <w:numPr>
          <w:ilvl w:val="3"/>
          <w:numId w:val="7"/>
        </w:numPr>
        <w:rPr>
          <w:noProof w:val="0"/>
        </w:rPr>
      </w:pPr>
      <w:r w:rsidRPr="00802DB3">
        <w:rPr>
          <w:noProof w:val="0"/>
        </w:rPr>
        <w:t>201812290518</w:t>
      </w:r>
    </w:p>
    <w:p w14:paraId="0D8BC80A" w14:textId="77777777" w:rsidR="00AB3C0D" w:rsidRPr="00802DB3" w:rsidRDefault="00AB3C0D" w:rsidP="00727684">
      <w:pPr>
        <w:pStyle w:val="ItemList"/>
        <w:numPr>
          <w:ilvl w:val="0"/>
          <w:numId w:val="16"/>
        </w:numPr>
      </w:pPr>
      <w:r w:rsidRPr="00802DB3">
        <w:rPr>
          <w:rFonts w:hint="eastAsia"/>
        </w:rPr>
        <w:t xml:space="preserve">Symptom: Layer 3 packets sent out of a specific interface are dropped. </w:t>
      </w:r>
    </w:p>
    <w:p w14:paraId="4685E8F8" w14:textId="77777777" w:rsidR="00AB3C0D" w:rsidRPr="00802DB3" w:rsidRDefault="00AB3C0D" w:rsidP="00727684">
      <w:pPr>
        <w:pStyle w:val="ItemList"/>
        <w:numPr>
          <w:ilvl w:val="0"/>
          <w:numId w:val="16"/>
        </w:numPr>
      </w:pPr>
      <w:r w:rsidRPr="00802DB3">
        <w:rPr>
          <w:rFonts w:hint="eastAsia"/>
        </w:rPr>
        <w:t xml:space="preserve">Condition: This symptom occurs if a specific interface forwards Layer 3 packets. </w:t>
      </w:r>
    </w:p>
    <w:p w14:paraId="1A475AEC" w14:textId="77777777" w:rsidR="00AB3C0D" w:rsidRPr="00802DB3" w:rsidRDefault="00AB3C0D" w:rsidP="00AB3C0D">
      <w:pPr>
        <w:pStyle w:val="40"/>
        <w:numPr>
          <w:ilvl w:val="3"/>
          <w:numId w:val="7"/>
        </w:numPr>
        <w:rPr>
          <w:noProof w:val="0"/>
        </w:rPr>
      </w:pPr>
      <w:r w:rsidRPr="00802DB3">
        <w:rPr>
          <w:noProof w:val="0"/>
        </w:rPr>
        <w:t>201901110111</w:t>
      </w:r>
    </w:p>
    <w:p w14:paraId="3E77C7A2" w14:textId="77777777" w:rsidR="00AB3C0D" w:rsidRPr="00802DB3" w:rsidRDefault="00AB3C0D" w:rsidP="00727684">
      <w:pPr>
        <w:pStyle w:val="ItemList"/>
        <w:numPr>
          <w:ilvl w:val="0"/>
          <w:numId w:val="16"/>
        </w:numPr>
        <w:rPr>
          <w:lang w:eastAsia="zh-CN"/>
        </w:rPr>
      </w:pPr>
      <w:r w:rsidRPr="00802DB3">
        <w:rPr>
          <w:rFonts w:hint="eastAsia"/>
        </w:rPr>
        <w:t xml:space="preserve">Symptom: The CPU usage of the </w:t>
      </w:r>
      <w:r w:rsidRPr="00802DB3">
        <w:rPr>
          <w:lang w:eastAsia="zh-CN"/>
        </w:rPr>
        <w:t>COPPD</w:t>
      </w:r>
      <w:r w:rsidRPr="00802DB3">
        <w:rPr>
          <w:rFonts w:hint="eastAsia"/>
          <w:lang w:eastAsia="zh-CN"/>
        </w:rPr>
        <w:t xml:space="preserve"> process becomes high. </w:t>
      </w:r>
    </w:p>
    <w:p w14:paraId="143258A9" w14:textId="77777777" w:rsidR="00AB3C0D" w:rsidRPr="00802DB3" w:rsidRDefault="00AB3C0D" w:rsidP="00727684">
      <w:pPr>
        <w:pStyle w:val="ItemList"/>
        <w:numPr>
          <w:ilvl w:val="0"/>
          <w:numId w:val="16"/>
        </w:numPr>
      </w:pPr>
      <w:r w:rsidRPr="00802DB3">
        <w:rPr>
          <w:rFonts w:hint="eastAsia"/>
        </w:rPr>
        <w:t xml:space="preserve">Condition: This symptom occurs if the following </w:t>
      </w:r>
      <w:r w:rsidRPr="00802DB3">
        <w:rPr>
          <w:rFonts w:hint="eastAsia"/>
          <w:lang w:eastAsia="zh-CN"/>
        </w:rPr>
        <w:t>conditions exist</w:t>
      </w:r>
      <w:r w:rsidRPr="00802DB3">
        <w:rPr>
          <w:rFonts w:hint="eastAsia"/>
        </w:rPr>
        <w:t>:</w:t>
      </w:r>
    </w:p>
    <w:p w14:paraId="6A8017D2" w14:textId="77777777" w:rsidR="00AB3C0D" w:rsidRPr="00802DB3" w:rsidRDefault="00AB3C0D" w:rsidP="00496EB6">
      <w:pPr>
        <w:pStyle w:val="Itemstep2"/>
        <w:outlineLvl w:val="9"/>
      </w:pPr>
      <w:r w:rsidRPr="00802DB3">
        <w:rPr>
          <w:rFonts w:hint="eastAsia"/>
        </w:rPr>
        <w:t xml:space="preserve">Configure the </w:t>
      </w:r>
      <w:r w:rsidRPr="00802DB3">
        <w:t>RSVP</w:t>
      </w:r>
      <w:r w:rsidRPr="00802DB3">
        <w:rPr>
          <w:rFonts w:hint="eastAsia"/>
        </w:rPr>
        <w:t xml:space="preserve"> protocol, and enable BFD for RSVP. </w:t>
      </w:r>
    </w:p>
    <w:p w14:paraId="4F1EB79E" w14:textId="77777777" w:rsidR="00AB3C0D" w:rsidRPr="00802DB3" w:rsidRDefault="00AB3C0D" w:rsidP="00496EB6">
      <w:pPr>
        <w:pStyle w:val="Itemstep2"/>
        <w:outlineLvl w:val="9"/>
      </w:pPr>
      <w:r w:rsidRPr="00802DB3">
        <w:rPr>
          <w:rFonts w:hint="eastAsia"/>
        </w:rPr>
        <w:t xml:space="preserve">The device resides in the middle of the tunnel, and the downstream device is unreachable. </w:t>
      </w:r>
    </w:p>
    <w:p w14:paraId="68770A8D" w14:textId="77777777" w:rsidR="00AB3C0D" w:rsidRPr="00802DB3" w:rsidRDefault="00AB3C0D" w:rsidP="00AB3C0D">
      <w:pPr>
        <w:pStyle w:val="40"/>
        <w:numPr>
          <w:ilvl w:val="3"/>
          <w:numId w:val="7"/>
        </w:numPr>
        <w:rPr>
          <w:noProof w:val="0"/>
        </w:rPr>
      </w:pPr>
      <w:r w:rsidRPr="00802DB3">
        <w:rPr>
          <w:noProof w:val="0"/>
        </w:rPr>
        <w:t>201901110113</w:t>
      </w:r>
    </w:p>
    <w:p w14:paraId="39DCC17A" w14:textId="77777777" w:rsidR="00AB3C0D" w:rsidRPr="00802DB3" w:rsidRDefault="00AB3C0D" w:rsidP="00727684">
      <w:pPr>
        <w:pStyle w:val="ItemList"/>
        <w:numPr>
          <w:ilvl w:val="0"/>
          <w:numId w:val="16"/>
        </w:numPr>
      </w:pPr>
      <w:r w:rsidRPr="00802DB3">
        <w:rPr>
          <w:rFonts w:hint="eastAsia"/>
        </w:rPr>
        <w:t xml:space="preserve">Symptom: The </w:t>
      </w:r>
      <w:proofErr w:type="spellStart"/>
      <w:r w:rsidRPr="00802DB3">
        <w:t>C</w:t>
      </w:r>
      <w:r w:rsidRPr="00802DB3">
        <w:rPr>
          <w:rFonts w:hint="eastAsia"/>
        </w:rPr>
        <w:t>omsh</w:t>
      </w:r>
      <w:proofErr w:type="spellEnd"/>
      <w:r w:rsidRPr="00802DB3">
        <w:rPr>
          <w:rFonts w:hint="eastAsia"/>
        </w:rPr>
        <w:t xml:space="preserve"> task remains, and the CPU usage becomes high. </w:t>
      </w:r>
    </w:p>
    <w:p w14:paraId="64F741A1" w14:textId="77777777" w:rsidR="00AB3C0D" w:rsidRPr="00802DB3" w:rsidRDefault="00AB3C0D" w:rsidP="00727684">
      <w:pPr>
        <w:pStyle w:val="ItemList"/>
        <w:numPr>
          <w:ilvl w:val="0"/>
          <w:numId w:val="16"/>
        </w:numPr>
      </w:pPr>
      <w:r w:rsidRPr="00802DB3">
        <w:rPr>
          <w:rFonts w:hint="eastAsia"/>
        </w:rPr>
        <w:t>Condition: This symptom occurs if the following operations are performed:</w:t>
      </w:r>
    </w:p>
    <w:p w14:paraId="7C9DB54C" w14:textId="77777777" w:rsidR="00AB3C0D" w:rsidRPr="00802DB3" w:rsidRDefault="00AB3C0D" w:rsidP="00496EB6">
      <w:pPr>
        <w:pStyle w:val="Itemstep2"/>
        <w:outlineLvl w:val="9"/>
      </w:pPr>
      <w:r w:rsidRPr="00802DB3">
        <w:rPr>
          <w:rFonts w:hint="eastAsia"/>
        </w:rPr>
        <w:t xml:space="preserve">Log in to the device through Telnet. </w:t>
      </w:r>
    </w:p>
    <w:p w14:paraId="49410F75" w14:textId="77777777" w:rsidR="00AB3C0D" w:rsidRPr="00802DB3" w:rsidRDefault="00AB3C0D" w:rsidP="00496EB6">
      <w:pPr>
        <w:pStyle w:val="Itemstep2"/>
        <w:outlineLvl w:val="9"/>
      </w:pPr>
      <w:r w:rsidRPr="00802DB3">
        <w:rPr>
          <w:rFonts w:hint="eastAsia"/>
        </w:rPr>
        <w:t xml:space="preserve">Use the </w:t>
      </w:r>
      <w:r w:rsidRPr="00496EB6">
        <w:rPr>
          <w:b/>
        </w:rPr>
        <w:t>lock-key</w:t>
      </w:r>
      <w:r w:rsidRPr="00802DB3">
        <w:rPr>
          <w:rFonts w:hint="eastAsia"/>
        </w:rPr>
        <w:t xml:space="preserve"> command to set</w:t>
      </w:r>
      <w:r w:rsidRPr="00802DB3">
        <w:t xml:space="preserve"> the user line locking key</w:t>
      </w:r>
      <w:r w:rsidRPr="00802DB3">
        <w:rPr>
          <w:rFonts w:hint="eastAsia"/>
        </w:rPr>
        <w:t>.</w:t>
      </w:r>
    </w:p>
    <w:p w14:paraId="5FFAD617" w14:textId="77777777" w:rsidR="00AB3C0D" w:rsidRPr="00802DB3" w:rsidRDefault="00AB3C0D" w:rsidP="00496EB6">
      <w:pPr>
        <w:pStyle w:val="Itemstep2"/>
        <w:outlineLvl w:val="9"/>
      </w:pPr>
      <w:r w:rsidRPr="00802DB3">
        <w:rPr>
          <w:rFonts w:hint="eastAsia"/>
        </w:rPr>
        <w:t>Press this shortcut key to lock the remote connection.</w:t>
      </w:r>
    </w:p>
    <w:p w14:paraId="34F42159" w14:textId="77777777" w:rsidR="00AB3C0D" w:rsidRPr="00802DB3" w:rsidRDefault="00AB3C0D" w:rsidP="00496EB6">
      <w:pPr>
        <w:pStyle w:val="Itemstep2"/>
        <w:outlineLvl w:val="9"/>
      </w:pPr>
      <w:r w:rsidRPr="00802DB3">
        <w:rPr>
          <w:rFonts w:hint="eastAsia"/>
        </w:rPr>
        <w:t xml:space="preserve">Disconnect the remote connection when the remote connection is still locked. </w:t>
      </w:r>
    </w:p>
    <w:p w14:paraId="14B029E1" w14:textId="77777777" w:rsidR="00AB3C0D" w:rsidRPr="00802DB3" w:rsidRDefault="00AB3C0D" w:rsidP="00AB3C0D">
      <w:pPr>
        <w:pStyle w:val="40"/>
        <w:numPr>
          <w:ilvl w:val="3"/>
          <w:numId w:val="7"/>
        </w:numPr>
        <w:rPr>
          <w:noProof w:val="0"/>
        </w:rPr>
      </w:pPr>
      <w:r w:rsidRPr="00802DB3">
        <w:rPr>
          <w:noProof w:val="0"/>
        </w:rPr>
        <w:t>201901170294</w:t>
      </w:r>
    </w:p>
    <w:p w14:paraId="45434859" w14:textId="77777777" w:rsidR="00AB3C0D" w:rsidRPr="00802DB3" w:rsidRDefault="00AB3C0D" w:rsidP="00727684">
      <w:pPr>
        <w:pStyle w:val="ItemList"/>
        <w:numPr>
          <w:ilvl w:val="0"/>
          <w:numId w:val="16"/>
        </w:numPr>
      </w:pPr>
      <w:r w:rsidRPr="00802DB3">
        <w:rPr>
          <w:rFonts w:hint="eastAsia"/>
        </w:rPr>
        <w:t xml:space="preserve">Symptom: Packet loss might occur. </w:t>
      </w:r>
    </w:p>
    <w:p w14:paraId="68536EED" w14:textId="6F48CDFD" w:rsidR="00283D6B" w:rsidRPr="00283D6B" w:rsidRDefault="00AB3C0D" w:rsidP="00727684">
      <w:pPr>
        <w:pStyle w:val="ItemList"/>
        <w:numPr>
          <w:ilvl w:val="0"/>
          <w:numId w:val="16"/>
        </w:numPr>
      </w:pPr>
      <w:r w:rsidRPr="00802DB3">
        <w:rPr>
          <w:rFonts w:hint="eastAsia"/>
        </w:rPr>
        <w:t xml:space="preserve">Condition: This symptom occurs if link-aggregation traffic redirection is configured and some slots are rebooted. </w:t>
      </w:r>
    </w:p>
    <w:p w14:paraId="1002DE3D" w14:textId="0F15F6BD" w:rsidR="00621D7A" w:rsidRDefault="00621D7A" w:rsidP="00621D7A">
      <w:pPr>
        <w:pStyle w:val="20"/>
      </w:pPr>
      <w:bookmarkStart w:id="188" w:name="_Toc133582855"/>
      <w:r w:rsidRPr="0058445E">
        <w:rPr>
          <w:rFonts w:hint="eastAsia"/>
        </w:rPr>
        <w:lastRenderedPageBreak/>
        <w:t xml:space="preserve">Resolved </w:t>
      </w:r>
      <w:r w:rsidRPr="0058445E">
        <w:t>p</w:t>
      </w:r>
      <w:r>
        <w:rPr>
          <w:rFonts w:hint="eastAsia"/>
        </w:rPr>
        <w:t>roblems in F</w:t>
      </w:r>
      <w:r w:rsidRPr="0058445E">
        <w:rPr>
          <w:rFonts w:hint="eastAsia"/>
        </w:rPr>
        <w:t>620</w:t>
      </w:r>
      <w:r>
        <w:t>6</w:t>
      </w:r>
      <w:bookmarkEnd w:id="188"/>
    </w:p>
    <w:p w14:paraId="123F6D54" w14:textId="77777777" w:rsidR="008F3866" w:rsidRPr="00C44C5B" w:rsidRDefault="008F3866" w:rsidP="008F3866">
      <w:pPr>
        <w:pStyle w:val="40"/>
        <w:numPr>
          <w:ilvl w:val="3"/>
          <w:numId w:val="7"/>
        </w:numPr>
        <w:rPr>
          <w:noProof w:val="0"/>
        </w:rPr>
      </w:pPr>
      <w:r w:rsidRPr="00C44C5B">
        <w:rPr>
          <w:noProof w:val="0"/>
        </w:rPr>
        <w:t>201708310741</w:t>
      </w:r>
    </w:p>
    <w:p w14:paraId="2651EB9C"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In a DRNI network, the </w:t>
      </w:r>
      <w:proofErr w:type="spellStart"/>
      <w:r w:rsidRPr="00C44C5B">
        <w:rPr>
          <w:rFonts w:hint="eastAsia"/>
          <w:lang w:eastAsia="zh-CN"/>
        </w:rPr>
        <w:t>keepalive</w:t>
      </w:r>
      <w:proofErr w:type="spellEnd"/>
      <w:r w:rsidRPr="00C44C5B">
        <w:rPr>
          <w:rFonts w:hint="eastAsia"/>
          <w:lang w:eastAsia="zh-CN"/>
        </w:rPr>
        <w:t xml:space="preserve"> link goes down. </w:t>
      </w:r>
    </w:p>
    <w:p w14:paraId="2FC88D13"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the device is configured with both DRNI and </w:t>
      </w:r>
      <w:proofErr w:type="spellStart"/>
      <w:r w:rsidRPr="00C44C5B">
        <w:rPr>
          <w:rFonts w:hint="eastAsia"/>
          <w:lang w:eastAsia="zh-CN"/>
        </w:rPr>
        <w:t>OpenFlow</w:t>
      </w:r>
      <w:proofErr w:type="spellEnd"/>
      <w:r w:rsidRPr="00C44C5B">
        <w:rPr>
          <w:rFonts w:hint="eastAsia"/>
          <w:lang w:eastAsia="zh-CN"/>
        </w:rPr>
        <w:t>.</w:t>
      </w:r>
    </w:p>
    <w:p w14:paraId="3BD8DDBB" w14:textId="77777777" w:rsidR="008F3866" w:rsidRPr="00C44C5B" w:rsidRDefault="008F3866" w:rsidP="008F3866">
      <w:pPr>
        <w:pStyle w:val="40"/>
        <w:numPr>
          <w:ilvl w:val="3"/>
          <w:numId w:val="7"/>
        </w:numPr>
        <w:rPr>
          <w:noProof w:val="0"/>
        </w:rPr>
      </w:pPr>
      <w:r w:rsidRPr="00C44C5B">
        <w:rPr>
          <w:rFonts w:hint="eastAsia"/>
          <w:noProof w:val="0"/>
        </w:rPr>
        <w:t>201712180820</w:t>
      </w:r>
    </w:p>
    <w:p w14:paraId="09BF21E2"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In an </w:t>
      </w:r>
      <w:r w:rsidRPr="00C44C5B">
        <w:rPr>
          <w:lang w:eastAsia="zh-CN"/>
        </w:rPr>
        <w:t>EVPN</w:t>
      </w:r>
      <w:r w:rsidRPr="00C44C5B">
        <w:rPr>
          <w:rFonts w:hint="eastAsia"/>
          <w:lang w:eastAsia="zh-CN"/>
        </w:rPr>
        <w:t xml:space="preserve"> DRNI network, the downlink interface receives redundant traffic. </w:t>
      </w:r>
    </w:p>
    <w:p w14:paraId="04839181"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a DR interface on a DR device is shut down when the downlink host is silent. </w:t>
      </w:r>
    </w:p>
    <w:p w14:paraId="4671B065" w14:textId="77777777" w:rsidR="008F3866" w:rsidRPr="00C44C5B" w:rsidRDefault="008F3866" w:rsidP="008F3866">
      <w:pPr>
        <w:pStyle w:val="40"/>
        <w:numPr>
          <w:ilvl w:val="3"/>
          <w:numId w:val="7"/>
        </w:numPr>
        <w:rPr>
          <w:noProof w:val="0"/>
        </w:rPr>
      </w:pPr>
      <w:r w:rsidRPr="00C44C5B">
        <w:rPr>
          <w:rFonts w:hint="eastAsia"/>
          <w:noProof w:val="0"/>
        </w:rPr>
        <w:t>201807120129</w:t>
      </w:r>
    </w:p>
    <w:p w14:paraId="1288E4D1"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MPLS traffic cannot be forwarded. </w:t>
      </w:r>
    </w:p>
    <w:p w14:paraId="28BEDC67" w14:textId="77777777" w:rsidR="008F3866" w:rsidRDefault="008F3866" w:rsidP="008F3866">
      <w:pPr>
        <w:pStyle w:val="ItemList"/>
        <w:numPr>
          <w:ilvl w:val="0"/>
          <w:numId w:val="10"/>
        </w:numPr>
        <w:rPr>
          <w:lang w:eastAsia="zh-CN"/>
        </w:rPr>
      </w:pPr>
      <w:r w:rsidRPr="00C44C5B">
        <w:rPr>
          <w:rFonts w:hint="eastAsia"/>
          <w:lang w:eastAsia="zh-CN"/>
        </w:rPr>
        <w:t>Condition: This symptom occurs if</w:t>
      </w:r>
      <w:r>
        <w:rPr>
          <w:rFonts w:hint="eastAsia"/>
          <w:lang w:eastAsia="zh-CN"/>
        </w:rPr>
        <w:t xml:space="preserve"> the </w:t>
      </w:r>
      <w:r>
        <w:rPr>
          <w:lang w:eastAsia="zh-CN"/>
        </w:rPr>
        <w:t>following</w:t>
      </w:r>
      <w:r>
        <w:rPr>
          <w:rFonts w:hint="eastAsia"/>
          <w:lang w:eastAsia="zh-CN"/>
        </w:rPr>
        <w:t xml:space="preserve"> conditions exist </w:t>
      </w:r>
      <w:r w:rsidRPr="00C44C5B">
        <w:rPr>
          <w:rFonts w:hint="eastAsia"/>
          <w:lang w:eastAsia="zh-CN"/>
        </w:rPr>
        <w:t>in a CTOC network</w:t>
      </w:r>
      <w:r>
        <w:rPr>
          <w:rFonts w:hint="eastAsia"/>
          <w:lang w:eastAsia="zh-CN"/>
        </w:rPr>
        <w:t>:</w:t>
      </w:r>
      <w:r w:rsidRPr="00C44C5B">
        <w:rPr>
          <w:rFonts w:hint="eastAsia"/>
          <w:lang w:eastAsia="zh-CN"/>
        </w:rPr>
        <w:t xml:space="preserve"> </w:t>
      </w:r>
    </w:p>
    <w:p w14:paraId="3D1A10EB" w14:textId="77777777" w:rsidR="008F3866" w:rsidRDefault="008F3866" w:rsidP="00496EB6">
      <w:pPr>
        <w:pStyle w:val="Itemstep2"/>
        <w:outlineLvl w:val="9"/>
      </w:pPr>
      <w:r>
        <w:rPr>
          <w:rFonts w:hint="eastAsia"/>
        </w:rPr>
        <w:t>P</w:t>
      </w:r>
      <w:r w:rsidRPr="00C44C5B">
        <w:rPr>
          <w:rFonts w:hint="eastAsia"/>
        </w:rPr>
        <w:t xml:space="preserve">rimary and </w:t>
      </w:r>
      <w:r>
        <w:rPr>
          <w:rFonts w:hint="eastAsia"/>
        </w:rPr>
        <w:t>backup</w:t>
      </w:r>
      <w:r w:rsidRPr="00C44C5B">
        <w:rPr>
          <w:rFonts w:hint="eastAsia"/>
        </w:rPr>
        <w:t xml:space="preserve"> tunnels are configured</w:t>
      </w:r>
      <w:r>
        <w:rPr>
          <w:rFonts w:hint="eastAsia"/>
        </w:rPr>
        <w:t>.</w:t>
      </w:r>
      <w:r w:rsidRPr="00C44C5B">
        <w:rPr>
          <w:rFonts w:hint="eastAsia"/>
        </w:rPr>
        <w:t xml:space="preserve"> </w:t>
      </w:r>
    </w:p>
    <w:p w14:paraId="2C07D55F" w14:textId="77777777" w:rsidR="008F3866" w:rsidRDefault="008F3866" w:rsidP="00496EB6">
      <w:pPr>
        <w:pStyle w:val="Itemstep2"/>
        <w:outlineLvl w:val="9"/>
      </w:pPr>
      <w:r>
        <w:rPr>
          <w:rFonts w:hint="eastAsia"/>
        </w:rPr>
        <w:t>T</w:t>
      </w:r>
      <w:r w:rsidRPr="00C44C5B">
        <w:rPr>
          <w:rFonts w:hint="eastAsia"/>
        </w:rPr>
        <w:t xml:space="preserve">he </w:t>
      </w:r>
      <w:r>
        <w:rPr>
          <w:rFonts w:hint="eastAsia"/>
        </w:rPr>
        <w:t>traffic</w:t>
      </w:r>
      <w:r w:rsidRPr="00C44C5B">
        <w:rPr>
          <w:rFonts w:hint="eastAsia"/>
        </w:rPr>
        <w:t xml:space="preserve"> is switched to the </w:t>
      </w:r>
      <w:r>
        <w:rPr>
          <w:rFonts w:hint="eastAsia"/>
        </w:rPr>
        <w:t>backup</w:t>
      </w:r>
      <w:r w:rsidRPr="00C44C5B">
        <w:rPr>
          <w:rFonts w:hint="eastAsia"/>
        </w:rPr>
        <w:t xml:space="preserve"> tunnel when a node fails</w:t>
      </w:r>
      <w:r>
        <w:rPr>
          <w:rFonts w:hint="eastAsia"/>
        </w:rPr>
        <w:t>.</w:t>
      </w:r>
      <w:r w:rsidRPr="00C44C5B">
        <w:rPr>
          <w:rFonts w:hint="eastAsia"/>
        </w:rPr>
        <w:t xml:space="preserve"> </w:t>
      </w:r>
    </w:p>
    <w:p w14:paraId="43917AB9" w14:textId="77777777" w:rsidR="008F3866" w:rsidRPr="00C44C5B" w:rsidRDefault="008F3866" w:rsidP="00496EB6">
      <w:pPr>
        <w:pStyle w:val="Itemstep2"/>
        <w:outlineLvl w:val="9"/>
      </w:pPr>
      <w:r>
        <w:rPr>
          <w:rFonts w:hint="eastAsia"/>
        </w:rPr>
        <w:t>T</w:t>
      </w:r>
      <w:r w:rsidRPr="00C44C5B">
        <w:rPr>
          <w:rFonts w:hint="eastAsia"/>
        </w:rPr>
        <w:t xml:space="preserve">he traffic is switched back to the </w:t>
      </w:r>
      <w:r w:rsidRPr="00C44C5B">
        <w:t>primary</w:t>
      </w:r>
      <w:r w:rsidRPr="00C44C5B">
        <w:rPr>
          <w:rFonts w:hint="eastAsia"/>
        </w:rPr>
        <w:t xml:space="preserve"> tunnel</w:t>
      </w:r>
      <w:r>
        <w:rPr>
          <w:rFonts w:hint="eastAsia"/>
        </w:rPr>
        <w:t xml:space="preserve"> when</w:t>
      </w:r>
      <w:r w:rsidRPr="00C44C5B">
        <w:rPr>
          <w:rFonts w:hint="eastAsia"/>
        </w:rPr>
        <w:t xml:space="preserve"> the link restores.</w:t>
      </w:r>
    </w:p>
    <w:p w14:paraId="3F1DE38C" w14:textId="77777777" w:rsidR="008F3866" w:rsidRPr="00C44C5B" w:rsidRDefault="008F3866" w:rsidP="008F3866">
      <w:pPr>
        <w:pStyle w:val="40"/>
        <w:numPr>
          <w:ilvl w:val="3"/>
          <w:numId w:val="7"/>
        </w:numPr>
        <w:rPr>
          <w:noProof w:val="0"/>
        </w:rPr>
      </w:pPr>
      <w:r w:rsidRPr="00C44C5B">
        <w:rPr>
          <w:rFonts w:hint="eastAsia"/>
          <w:noProof w:val="0"/>
        </w:rPr>
        <w:t>201807190749</w:t>
      </w:r>
    </w:p>
    <w:p w14:paraId="78AF519D"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CRC error packets appear </w:t>
      </w:r>
      <w:r>
        <w:rPr>
          <w:rFonts w:hint="eastAsia"/>
          <w:lang w:eastAsia="zh-CN"/>
        </w:rPr>
        <w:t>when</w:t>
      </w:r>
      <w:r w:rsidRPr="00C44C5B">
        <w:rPr>
          <w:rFonts w:hint="eastAsia"/>
          <w:lang w:eastAsia="zh-CN"/>
        </w:rPr>
        <w:t xml:space="preserve"> </w:t>
      </w:r>
      <w:r w:rsidRPr="00C44C5B">
        <w:t>FC</w:t>
      </w:r>
      <w:r w:rsidRPr="00C44C5B">
        <w:rPr>
          <w:rFonts w:hint="eastAsia"/>
        </w:rPr>
        <w:t xml:space="preserve"> traffic</w:t>
      </w:r>
      <w:r>
        <w:rPr>
          <w:rFonts w:hint="eastAsia"/>
          <w:lang w:eastAsia="zh-CN"/>
        </w:rPr>
        <w:t xml:space="preserve"> is being forwarded</w:t>
      </w:r>
      <w:r w:rsidRPr="00C44C5B">
        <w:rPr>
          <w:rFonts w:hint="eastAsia"/>
        </w:rPr>
        <w:t xml:space="preserve">. </w:t>
      </w:r>
    </w:p>
    <w:p w14:paraId="78DAF97B"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w:t>
      </w:r>
      <w:r w:rsidRPr="00C44C5B">
        <w:rPr>
          <w:rFonts w:hint="eastAsia"/>
        </w:rPr>
        <w:t xml:space="preserve">a </w:t>
      </w:r>
      <w:r w:rsidRPr="00C44C5B">
        <w:t>16G FC</w:t>
      </w:r>
      <w:r w:rsidRPr="00C44C5B">
        <w:rPr>
          <w:rFonts w:hint="eastAsia"/>
        </w:rPr>
        <w:t xml:space="preserve"> module is used to transmit the FC traffic. </w:t>
      </w:r>
    </w:p>
    <w:p w14:paraId="03A1D0DC" w14:textId="77777777" w:rsidR="008F3866" w:rsidRPr="00C44C5B" w:rsidRDefault="008F3866" w:rsidP="008F3866">
      <w:pPr>
        <w:pStyle w:val="40"/>
        <w:numPr>
          <w:ilvl w:val="3"/>
          <w:numId w:val="7"/>
        </w:numPr>
        <w:rPr>
          <w:noProof w:val="0"/>
        </w:rPr>
      </w:pPr>
      <w:bookmarkStart w:id="189" w:name="OLE_LINK1"/>
      <w:bookmarkStart w:id="190" w:name="OLE_LINK2"/>
      <w:r w:rsidRPr="00C44C5B">
        <w:rPr>
          <w:rFonts w:hint="eastAsia"/>
          <w:noProof w:val="0"/>
        </w:rPr>
        <w:t>201801190600</w:t>
      </w:r>
      <w:bookmarkEnd w:id="189"/>
      <w:bookmarkEnd w:id="190"/>
    </w:p>
    <w:p w14:paraId="71D62E0F" w14:textId="77777777" w:rsidR="008F3866" w:rsidRPr="00C44C5B" w:rsidRDefault="008F3866" w:rsidP="008F3866">
      <w:pPr>
        <w:pStyle w:val="ItemList"/>
        <w:numPr>
          <w:ilvl w:val="0"/>
          <w:numId w:val="10"/>
        </w:numPr>
        <w:rPr>
          <w:lang w:eastAsia="zh-CN"/>
        </w:rPr>
      </w:pPr>
      <w:r w:rsidRPr="00C44C5B">
        <w:rPr>
          <w:rFonts w:hint="eastAsia"/>
          <w:lang w:eastAsia="zh-CN"/>
        </w:rPr>
        <w:t>Symptom: 10-GE interfaces on the LSWM124XG2Q and LSWM124XG2QFC interface modules do not come up.</w:t>
      </w:r>
    </w:p>
    <w:p w14:paraId="40B1E0BF" w14:textId="5B31BC84"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the </w:t>
      </w:r>
      <w:r w:rsidR="0089006C" w:rsidRPr="0058445E">
        <w:t xml:space="preserve">HPE </w:t>
      </w:r>
      <w:proofErr w:type="spellStart"/>
      <w:r w:rsidR="0089006C" w:rsidRPr="0058445E">
        <w:t>FlexFabric</w:t>
      </w:r>
      <w:proofErr w:type="spellEnd"/>
      <w:r w:rsidR="0089006C" w:rsidRPr="0058445E">
        <w:t xml:space="preserve"> 5950 4-slot Switch</w:t>
      </w:r>
      <w:r w:rsidRPr="00C44C5B">
        <w:rPr>
          <w:rFonts w:hint="eastAsia"/>
          <w:lang w:eastAsia="zh-CN"/>
        </w:rPr>
        <w:t xml:space="preserve"> has LSWM124XG2Q and LSWM124XG2QFC interface modules installed. </w:t>
      </w:r>
    </w:p>
    <w:p w14:paraId="0307DD6D" w14:textId="77777777" w:rsidR="008F3866" w:rsidRPr="00C44C5B" w:rsidRDefault="008F3866" w:rsidP="008F3866">
      <w:pPr>
        <w:pStyle w:val="40"/>
        <w:numPr>
          <w:ilvl w:val="3"/>
          <w:numId w:val="7"/>
        </w:numPr>
        <w:rPr>
          <w:noProof w:val="0"/>
        </w:rPr>
      </w:pPr>
      <w:r w:rsidRPr="00C44C5B">
        <w:rPr>
          <w:rFonts w:hint="eastAsia"/>
          <w:noProof w:val="0"/>
        </w:rPr>
        <w:t>201806120020</w:t>
      </w:r>
    </w:p>
    <w:p w14:paraId="5FC65080"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The RSVP process exits </w:t>
      </w:r>
      <w:r w:rsidRPr="00C44C5B">
        <w:rPr>
          <w:lang w:eastAsia="zh-CN"/>
        </w:rPr>
        <w:t>exceptionally</w:t>
      </w:r>
      <w:r w:rsidRPr="00C44C5B">
        <w:rPr>
          <w:rFonts w:hint="eastAsia"/>
          <w:lang w:eastAsia="zh-CN"/>
        </w:rPr>
        <w:t xml:space="preserve"> after certain operations. </w:t>
      </w:r>
    </w:p>
    <w:p w14:paraId="560B174B" w14:textId="77777777" w:rsidR="008F3866" w:rsidRPr="00C44C5B" w:rsidRDefault="008F3866" w:rsidP="008F3866">
      <w:pPr>
        <w:pStyle w:val="ItemList"/>
        <w:numPr>
          <w:ilvl w:val="0"/>
          <w:numId w:val="10"/>
        </w:numPr>
        <w:rPr>
          <w:lang w:eastAsia="zh-CN"/>
        </w:rPr>
      </w:pPr>
      <w:r w:rsidRPr="00C44C5B">
        <w:rPr>
          <w:rFonts w:hint="eastAsia"/>
          <w:lang w:eastAsia="zh-CN"/>
        </w:rPr>
        <w:t>Condition: This symptom occurs if the public network tunnels are configured with TE FRR and IP address conflicts exist in a CTOC network.</w:t>
      </w:r>
    </w:p>
    <w:p w14:paraId="02896C18" w14:textId="77777777" w:rsidR="008F3866" w:rsidRPr="00C44C5B" w:rsidRDefault="008F3866" w:rsidP="008F3866">
      <w:pPr>
        <w:pStyle w:val="40"/>
        <w:numPr>
          <w:ilvl w:val="3"/>
          <w:numId w:val="7"/>
        </w:numPr>
        <w:rPr>
          <w:noProof w:val="0"/>
        </w:rPr>
      </w:pPr>
      <w:r w:rsidRPr="00C44C5B">
        <w:rPr>
          <w:rFonts w:hint="eastAsia"/>
          <w:noProof w:val="0"/>
        </w:rPr>
        <w:t>201806120097</w:t>
      </w:r>
    </w:p>
    <w:p w14:paraId="6D049202"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The device might reboot unexpectedly at a low probability. </w:t>
      </w:r>
    </w:p>
    <w:p w14:paraId="636246E5" w14:textId="7A42AFEF"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the </w:t>
      </w:r>
      <w:r w:rsidR="0089006C" w:rsidRPr="0058445E">
        <w:t xml:space="preserve">HPE </w:t>
      </w:r>
      <w:proofErr w:type="spellStart"/>
      <w:r w:rsidR="0089006C" w:rsidRPr="0058445E">
        <w:t>FlexFabric</w:t>
      </w:r>
      <w:proofErr w:type="spellEnd"/>
      <w:r w:rsidR="0089006C" w:rsidRPr="0058445E">
        <w:t xml:space="preserve"> 5950 4-slot Switch</w:t>
      </w:r>
      <w:r w:rsidRPr="00C44C5B">
        <w:rPr>
          <w:rFonts w:hint="eastAsia"/>
          <w:lang w:eastAsia="zh-CN"/>
        </w:rPr>
        <w:t xml:space="preserve"> uses an LSWM116Q interface module. </w:t>
      </w:r>
    </w:p>
    <w:p w14:paraId="4C46ACD0" w14:textId="77777777" w:rsidR="008F3866" w:rsidRPr="00C44C5B" w:rsidRDefault="008F3866" w:rsidP="008F3866">
      <w:pPr>
        <w:pStyle w:val="40"/>
        <w:numPr>
          <w:ilvl w:val="3"/>
          <w:numId w:val="7"/>
        </w:numPr>
        <w:rPr>
          <w:noProof w:val="0"/>
        </w:rPr>
      </w:pPr>
      <w:r w:rsidRPr="00C44C5B">
        <w:rPr>
          <w:rFonts w:hint="eastAsia"/>
          <w:noProof w:val="0"/>
        </w:rPr>
        <w:t>201805220109</w:t>
      </w:r>
    </w:p>
    <w:p w14:paraId="4E60776F"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When an IRF physical interface goes down, the other interfaces in the same group as the IRF physical interface flap. </w:t>
      </w:r>
    </w:p>
    <w:p w14:paraId="65D2CF4A" w14:textId="0275B3B7"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a 40-GE interface on an </w:t>
      </w:r>
      <w:r w:rsidRPr="00C44C5B">
        <w:rPr>
          <w:lang w:eastAsia="zh-CN"/>
        </w:rPr>
        <w:t>LSWM116Q</w:t>
      </w:r>
      <w:r w:rsidRPr="00C44C5B">
        <w:rPr>
          <w:rFonts w:hint="eastAsia"/>
          <w:lang w:eastAsia="zh-CN"/>
        </w:rPr>
        <w:t xml:space="preserve"> interface module of the </w:t>
      </w:r>
      <w:r w:rsidR="0089006C" w:rsidRPr="0058445E">
        <w:t xml:space="preserve">HPE </w:t>
      </w:r>
      <w:proofErr w:type="spellStart"/>
      <w:r w:rsidR="0089006C" w:rsidRPr="0058445E">
        <w:t>FlexFabric</w:t>
      </w:r>
      <w:proofErr w:type="spellEnd"/>
      <w:r w:rsidR="0089006C" w:rsidRPr="0058445E">
        <w:t xml:space="preserve"> 5950 4-slot Switch</w:t>
      </w:r>
      <w:r w:rsidRPr="00C44C5B">
        <w:rPr>
          <w:rFonts w:hint="eastAsia"/>
          <w:lang w:eastAsia="zh-CN"/>
        </w:rPr>
        <w:t xml:space="preserve"> is used as an IRF physical interface. </w:t>
      </w:r>
    </w:p>
    <w:p w14:paraId="63672E49" w14:textId="77777777" w:rsidR="008F3866" w:rsidRPr="00C44C5B" w:rsidRDefault="008F3866" w:rsidP="008F3866">
      <w:pPr>
        <w:pStyle w:val="40"/>
        <w:numPr>
          <w:ilvl w:val="3"/>
          <w:numId w:val="7"/>
        </w:numPr>
        <w:rPr>
          <w:noProof w:val="0"/>
        </w:rPr>
      </w:pPr>
      <w:r w:rsidRPr="00C44C5B">
        <w:rPr>
          <w:rFonts w:hint="eastAsia"/>
          <w:noProof w:val="0"/>
        </w:rPr>
        <w:t>201803190071</w:t>
      </w:r>
    </w:p>
    <w:p w14:paraId="08678FA6"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When ACLs are issued to multiple Layer 3 aggregate interfaces, the ACLs take effect on only one Layer 3 aggregate interface. </w:t>
      </w:r>
    </w:p>
    <w:p w14:paraId="07FE80B7"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ACLs are issued to multiple Layer 3 aggregate interfaces and rules are added to or deleted from these ACLs. </w:t>
      </w:r>
    </w:p>
    <w:p w14:paraId="499CA2CE" w14:textId="77777777" w:rsidR="008F3866" w:rsidRPr="00C44C5B" w:rsidRDefault="008F3866" w:rsidP="008F3866">
      <w:pPr>
        <w:pStyle w:val="40"/>
        <w:numPr>
          <w:ilvl w:val="3"/>
          <w:numId w:val="7"/>
        </w:numPr>
        <w:rPr>
          <w:noProof w:val="0"/>
        </w:rPr>
      </w:pPr>
      <w:r w:rsidRPr="00C44C5B">
        <w:rPr>
          <w:rFonts w:hint="eastAsia"/>
          <w:noProof w:val="0"/>
        </w:rPr>
        <w:lastRenderedPageBreak/>
        <w:t>201803170047</w:t>
      </w:r>
    </w:p>
    <w:p w14:paraId="191E86C4"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Issued ACLs might not take effect. </w:t>
      </w:r>
    </w:p>
    <w:p w14:paraId="4324BD15"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Condition: This symptom occurs if </w:t>
      </w:r>
      <w:r w:rsidRPr="00C44C5B">
        <w:rPr>
          <w:lang w:eastAsia="zh-CN"/>
        </w:rPr>
        <w:t>ACL</w:t>
      </w:r>
      <w:r w:rsidRPr="00C44C5B">
        <w:rPr>
          <w:rFonts w:hint="eastAsia"/>
          <w:lang w:eastAsia="zh-CN"/>
        </w:rPr>
        <w:t xml:space="preserve">s are repeatedly issued or repeatedly dynamically modified. </w:t>
      </w:r>
    </w:p>
    <w:p w14:paraId="7376AB16" w14:textId="77777777" w:rsidR="008F3866" w:rsidRPr="00C44C5B" w:rsidRDefault="008F3866" w:rsidP="008F3866">
      <w:pPr>
        <w:pStyle w:val="40"/>
        <w:numPr>
          <w:ilvl w:val="3"/>
          <w:numId w:val="7"/>
        </w:numPr>
        <w:rPr>
          <w:noProof w:val="0"/>
        </w:rPr>
      </w:pPr>
      <w:r w:rsidRPr="00C44C5B">
        <w:rPr>
          <w:rFonts w:hint="eastAsia"/>
          <w:noProof w:val="0"/>
        </w:rPr>
        <w:t>201802050250</w:t>
      </w:r>
    </w:p>
    <w:p w14:paraId="2A8E70BE" w14:textId="77777777" w:rsidR="008F3866" w:rsidRPr="00C44C5B" w:rsidRDefault="008F3866" w:rsidP="008F3866">
      <w:pPr>
        <w:pStyle w:val="ItemList"/>
        <w:numPr>
          <w:ilvl w:val="0"/>
          <w:numId w:val="10"/>
        </w:numPr>
        <w:rPr>
          <w:lang w:eastAsia="zh-CN"/>
        </w:rPr>
      </w:pPr>
      <w:r w:rsidRPr="00C44C5B">
        <w:rPr>
          <w:rFonts w:hint="eastAsia"/>
          <w:lang w:eastAsia="zh-CN"/>
        </w:rPr>
        <w:t xml:space="preserve">Symptom: The device reboots unexpectedly. </w:t>
      </w:r>
    </w:p>
    <w:p w14:paraId="3587E557" w14:textId="77777777" w:rsidR="008F3866" w:rsidRPr="00C44C5B" w:rsidRDefault="008F3866" w:rsidP="008F3866">
      <w:pPr>
        <w:pStyle w:val="ItemList"/>
        <w:numPr>
          <w:ilvl w:val="0"/>
          <w:numId w:val="10"/>
        </w:numPr>
      </w:pPr>
      <w:r w:rsidRPr="00C44C5B">
        <w:rPr>
          <w:rFonts w:hint="eastAsia"/>
          <w:lang w:eastAsia="zh-CN"/>
        </w:rPr>
        <w:t xml:space="preserve">Condition: This symptom occurs if the </w:t>
      </w:r>
      <w:r w:rsidRPr="001D17B7">
        <w:rPr>
          <w:rStyle w:val="BoldText"/>
        </w:rPr>
        <w:t>shutdown</w:t>
      </w:r>
      <w:r w:rsidRPr="00C44C5B">
        <w:rPr>
          <w:rFonts w:hint="eastAsia"/>
          <w:lang w:eastAsia="zh-CN"/>
        </w:rPr>
        <w:t xml:space="preserve"> and </w:t>
      </w:r>
      <w:r w:rsidRPr="001D17B7">
        <w:rPr>
          <w:rStyle w:val="BoldText"/>
        </w:rPr>
        <w:t>undo</w:t>
      </w:r>
      <w:r w:rsidRPr="00C44C5B">
        <w:rPr>
          <w:rStyle w:val="commandkeywords"/>
        </w:rPr>
        <w:t xml:space="preserve"> </w:t>
      </w:r>
      <w:r w:rsidRPr="001D17B7">
        <w:rPr>
          <w:rStyle w:val="BoldText"/>
        </w:rPr>
        <w:t>shutdown</w:t>
      </w:r>
      <w:r w:rsidRPr="00C44C5B">
        <w:rPr>
          <w:rFonts w:hint="eastAsia"/>
          <w:lang w:eastAsia="zh-CN"/>
        </w:rPr>
        <w:t xml:space="preserve"> commands are </w:t>
      </w:r>
      <w:r>
        <w:rPr>
          <w:rFonts w:hint="eastAsia"/>
          <w:lang w:eastAsia="zh-CN"/>
        </w:rPr>
        <w:t>executed</w:t>
      </w:r>
      <w:r w:rsidRPr="00C44C5B">
        <w:rPr>
          <w:rFonts w:hint="eastAsia"/>
          <w:lang w:eastAsia="zh-CN"/>
        </w:rPr>
        <w:t xml:space="preserve"> on the FC interface connecting to a server or storage device. </w:t>
      </w:r>
    </w:p>
    <w:p w14:paraId="39761CEA" w14:textId="77777777" w:rsidR="008F3866" w:rsidRPr="00C44C5B" w:rsidRDefault="008F3866" w:rsidP="008F3866">
      <w:pPr>
        <w:pStyle w:val="40"/>
        <w:numPr>
          <w:ilvl w:val="3"/>
          <w:numId w:val="7"/>
        </w:numPr>
        <w:rPr>
          <w:noProof w:val="0"/>
        </w:rPr>
      </w:pPr>
      <w:r w:rsidRPr="00C44C5B">
        <w:rPr>
          <w:rFonts w:hint="eastAsia"/>
          <w:noProof w:val="0"/>
        </w:rPr>
        <w:t>201711290143</w:t>
      </w:r>
    </w:p>
    <w:p w14:paraId="033FFC7A" w14:textId="77777777" w:rsidR="008F3866" w:rsidRPr="00C44C5B" w:rsidRDefault="008F3866" w:rsidP="008F3866">
      <w:pPr>
        <w:pStyle w:val="ItemList"/>
        <w:numPr>
          <w:ilvl w:val="0"/>
          <w:numId w:val="10"/>
        </w:numPr>
      </w:pPr>
      <w:r w:rsidRPr="00C44C5B">
        <w:rPr>
          <w:rFonts w:hint="eastAsia"/>
        </w:rPr>
        <w:t xml:space="preserve">Symptom: A user cannot come online. </w:t>
      </w:r>
    </w:p>
    <w:p w14:paraId="48C58207" w14:textId="77777777" w:rsidR="008F3866" w:rsidRPr="00C44C5B" w:rsidRDefault="008F3866" w:rsidP="00727684">
      <w:pPr>
        <w:pStyle w:val="ItemList"/>
        <w:numPr>
          <w:ilvl w:val="0"/>
          <w:numId w:val="16"/>
        </w:numPr>
      </w:pPr>
      <w:r w:rsidRPr="00C44C5B">
        <w:rPr>
          <w:rFonts w:hint="eastAsia"/>
        </w:rPr>
        <w:t xml:space="preserve">Condition: This symptom occurs if the switch is configured to operate in FCF mode. </w:t>
      </w:r>
    </w:p>
    <w:p w14:paraId="5C1A18BE" w14:textId="77777777" w:rsidR="008F3866" w:rsidRPr="00C44C5B" w:rsidRDefault="008F3866" w:rsidP="008F3866">
      <w:pPr>
        <w:pStyle w:val="40"/>
        <w:numPr>
          <w:ilvl w:val="3"/>
          <w:numId w:val="7"/>
        </w:numPr>
        <w:rPr>
          <w:noProof w:val="0"/>
        </w:rPr>
      </w:pPr>
      <w:r w:rsidRPr="00C44C5B">
        <w:rPr>
          <w:rFonts w:hint="eastAsia"/>
          <w:noProof w:val="0"/>
        </w:rPr>
        <w:t>201803290351</w:t>
      </w:r>
    </w:p>
    <w:p w14:paraId="70340577" w14:textId="77777777" w:rsidR="008F3866" w:rsidRPr="00C44C5B" w:rsidRDefault="008F3866" w:rsidP="008F3866">
      <w:pPr>
        <w:pStyle w:val="ItemList"/>
        <w:numPr>
          <w:ilvl w:val="0"/>
          <w:numId w:val="10"/>
        </w:numPr>
      </w:pPr>
      <w:r w:rsidRPr="00C44C5B">
        <w:rPr>
          <w:rFonts w:hint="eastAsia"/>
        </w:rPr>
        <w:t xml:space="preserve">Symptom: PFC deadlock detection takes effect only on the first </w:t>
      </w:r>
      <w:r>
        <w:rPr>
          <w:rFonts w:hint="eastAsia"/>
        </w:rPr>
        <w:t>interface</w:t>
      </w:r>
      <w:r w:rsidRPr="00C44C5B">
        <w:rPr>
          <w:rFonts w:hint="eastAsia"/>
        </w:rPr>
        <w:t xml:space="preserve"> where it is configured, and does not take effect on the </w:t>
      </w:r>
      <w:r w:rsidRPr="00C44C5B">
        <w:t>subsequent</w:t>
      </w:r>
      <w:r w:rsidRPr="00C44C5B">
        <w:rPr>
          <w:rFonts w:hint="eastAsia"/>
        </w:rPr>
        <w:t xml:space="preserve"> </w:t>
      </w:r>
      <w:r>
        <w:rPr>
          <w:rFonts w:hint="eastAsia"/>
        </w:rPr>
        <w:t>interface</w:t>
      </w:r>
      <w:r w:rsidRPr="00C44C5B">
        <w:rPr>
          <w:rFonts w:hint="eastAsia"/>
        </w:rPr>
        <w:t xml:space="preserve">s where it is configured. </w:t>
      </w:r>
    </w:p>
    <w:p w14:paraId="16C29B45" w14:textId="77777777" w:rsidR="008F3866" w:rsidRDefault="008F3866" w:rsidP="00727684">
      <w:pPr>
        <w:pStyle w:val="ItemList"/>
        <w:numPr>
          <w:ilvl w:val="0"/>
          <w:numId w:val="16"/>
        </w:numPr>
        <w:rPr>
          <w:lang w:eastAsia="zh-CN"/>
        </w:rPr>
      </w:pPr>
      <w:r w:rsidRPr="00C44C5B">
        <w:rPr>
          <w:rFonts w:hint="eastAsia"/>
        </w:rPr>
        <w:t xml:space="preserve">Condition: This symptom occurs if PFC deadlock detection is configured on two or more </w:t>
      </w:r>
      <w:r>
        <w:rPr>
          <w:rFonts w:hint="eastAsia"/>
        </w:rPr>
        <w:t>interface</w:t>
      </w:r>
      <w:r w:rsidRPr="00C44C5B">
        <w:rPr>
          <w:rFonts w:hint="eastAsia"/>
        </w:rPr>
        <w:t xml:space="preserve">s of the device. </w:t>
      </w:r>
    </w:p>
    <w:p w14:paraId="25306535" w14:textId="77777777" w:rsidR="00F8277E" w:rsidRDefault="002C3BA1" w:rsidP="00F8277E">
      <w:pPr>
        <w:pStyle w:val="40"/>
        <w:numPr>
          <w:ilvl w:val="0"/>
          <w:numId w:val="0"/>
        </w:numPr>
        <w:spacing w:before="80" w:after="80"/>
        <w:textAlignment w:val="auto"/>
        <w:rPr>
          <w:noProof w:val="0"/>
        </w:rPr>
      </w:pPr>
      <w:r w:rsidRPr="002C3BA1">
        <w:rPr>
          <w:noProof w:val="0"/>
        </w:rPr>
        <w:t>201711030407</w:t>
      </w:r>
      <w:r>
        <w:rPr>
          <w:noProof w:val="0"/>
        </w:rPr>
        <w:t xml:space="preserve">  </w:t>
      </w:r>
    </w:p>
    <w:p w14:paraId="406D42CC" w14:textId="77777777" w:rsidR="00F8277E" w:rsidRDefault="00F8277E" w:rsidP="00F8277E">
      <w:pPr>
        <w:pStyle w:val="ItemList"/>
        <w:tabs>
          <w:tab w:val="clear" w:pos="879"/>
          <w:tab w:val="num" w:pos="1134"/>
        </w:tabs>
        <w:rPr>
          <w:lang w:eastAsia="zh-CN"/>
        </w:rPr>
      </w:pPr>
      <w:r>
        <w:rPr>
          <w:lang w:eastAsia="zh-CN"/>
        </w:rPr>
        <w:t>Symptom: CVE-2017-1000253</w:t>
      </w:r>
    </w:p>
    <w:p w14:paraId="2328EE86" w14:textId="77777777" w:rsidR="00F8277E" w:rsidRDefault="00F8277E" w:rsidP="00F8277E">
      <w:pPr>
        <w:pStyle w:val="ItemList"/>
        <w:tabs>
          <w:tab w:val="clear" w:pos="879"/>
          <w:tab w:val="num" w:pos="1134"/>
        </w:tabs>
        <w:rPr>
          <w:lang w:eastAsia="zh-CN"/>
        </w:rPr>
      </w:pPr>
      <w:r>
        <w:rPr>
          <w:lang w:eastAsia="zh-CN"/>
        </w:rPr>
        <w:t>Condition: Local attackers may exploit this issue to gain root privileges.</w:t>
      </w:r>
    </w:p>
    <w:p w14:paraId="1ADBC5E8" w14:textId="77777777" w:rsidR="00F8277E" w:rsidRDefault="002C3BA1" w:rsidP="00F8277E">
      <w:pPr>
        <w:pStyle w:val="40"/>
        <w:numPr>
          <w:ilvl w:val="0"/>
          <w:numId w:val="0"/>
        </w:numPr>
        <w:spacing w:before="80" w:after="80"/>
        <w:textAlignment w:val="auto"/>
        <w:rPr>
          <w:noProof w:val="0"/>
        </w:rPr>
      </w:pPr>
      <w:r w:rsidRPr="002C3BA1">
        <w:rPr>
          <w:noProof w:val="0"/>
        </w:rPr>
        <w:t>201712220137</w:t>
      </w:r>
    </w:p>
    <w:p w14:paraId="69BC5F7C" w14:textId="77777777" w:rsidR="00146BD3" w:rsidRDefault="00146BD3" w:rsidP="00146BD3">
      <w:pPr>
        <w:pStyle w:val="ItemList"/>
        <w:tabs>
          <w:tab w:val="clear" w:pos="879"/>
          <w:tab w:val="num" w:pos="1134"/>
        </w:tabs>
        <w:rPr>
          <w:lang w:eastAsia="zh-CN"/>
        </w:rPr>
      </w:pPr>
      <w:r>
        <w:rPr>
          <w:lang w:eastAsia="zh-CN"/>
        </w:rPr>
        <w:t>Symptom: CVE-2017-3736</w:t>
      </w:r>
    </w:p>
    <w:p w14:paraId="5CCB2136" w14:textId="7AA816BF" w:rsidR="00F8277E" w:rsidRDefault="00146BD3" w:rsidP="00146BD3">
      <w:pPr>
        <w:pStyle w:val="ItemList"/>
        <w:tabs>
          <w:tab w:val="clear" w:pos="879"/>
          <w:tab w:val="num" w:pos="1134"/>
        </w:tabs>
        <w:rPr>
          <w:lang w:eastAsia="zh-CN"/>
        </w:rPr>
      </w:pPr>
      <w:r>
        <w:rPr>
          <w:lang w:eastAsia="zh-CN"/>
        </w:rPr>
        <w:t>Condition: An attacker can exploit this issue to gain access to sensitive information that may aid in further attacks.</w:t>
      </w:r>
    </w:p>
    <w:p w14:paraId="77C5FB0B" w14:textId="77777777" w:rsidR="00F8277E" w:rsidRDefault="002C3BA1" w:rsidP="00F8277E">
      <w:pPr>
        <w:pStyle w:val="40"/>
        <w:numPr>
          <w:ilvl w:val="0"/>
          <w:numId w:val="0"/>
        </w:numPr>
        <w:spacing w:before="80" w:after="80"/>
        <w:textAlignment w:val="auto"/>
        <w:rPr>
          <w:noProof w:val="0"/>
        </w:rPr>
      </w:pPr>
      <w:r w:rsidRPr="002C3BA1">
        <w:rPr>
          <w:noProof w:val="0"/>
        </w:rPr>
        <w:t>201712190381</w:t>
      </w:r>
      <w:r>
        <w:rPr>
          <w:noProof w:val="0"/>
        </w:rPr>
        <w:t xml:space="preserve"> </w:t>
      </w:r>
    </w:p>
    <w:p w14:paraId="73B9821F" w14:textId="77777777" w:rsidR="00146BD3" w:rsidRDefault="00146BD3" w:rsidP="00146BD3">
      <w:pPr>
        <w:pStyle w:val="ItemList"/>
        <w:tabs>
          <w:tab w:val="clear" w:pos="879"/>
          <w:tab w:val="num" w:pos="1134"/>
        </w:tabs>
        <w:rPr>
          <w:lang w:eastAsia="zh-CN"/>
        </w:rPr>
      </w:pPr>
      <w:r>
        <w:rPr>
          <w:lang w:eastAsia="zh-CN"/>
        </w:rPr>
        <w:t>Symptom: CVE-2017-12190</w:t>
      </w:r>
    </w:p>
    <w:p w14:paraId="2EC1C7DD" w14:textId="77777777" w:rsidR="00146BD3" w:rsidRDefault="00146BD3" w:rsidP="00146BD3">
      <w:pPr>
        <w:pStyle w:val="ItemList"/>
        <w:tabs>
          <w:tab w:val="clear" w:pos="879"/>
          <w:tab w:val="num" w:pos="1134"/>
        </w:tabs>
        <w:rPr>
          <w:lang w:eastAsia="zh-CN"/>
        </w:rPr>
      </w:pPr>
      <w:r>
        <w:rPr>
          <w:lang w:eastAsia="zh-CN"/>
        </w:rPr>
        <w:t>Condition: Local attacker can exploit these issues to obtain sensitive information that may lead to further attacks.</w:t>
      </w:r>
    </w:p>
    <w:p w14:paraId="6AB9E10D" w14:textId="77777777" w:rsidR="00146BD3" w:rsidRDefault="00146BD3" w:rsidP="00146BD3">
      <w:pPr>
        <w:pStyle w:val="ItemList"/>
        <w:tabs>
          <w:tab w:val="clear" w:pos="879"/>
          <w:tab w:val="num" w:pos="1134"/>
        </w:tabs>
        <w:rPr>
          <w:lang w:eastAsia="zh-CN"/>
        </w:rPr>
      </w:pPr>
      <w:r>
        <w:rPr>
          <w:lang w:eastAsia="zh-CN"/>
        </w:rPr>
        <w:t>Symptom: CVE-2017-12192</w:t>
      </w:r>
    </w:p>
    <w:p w14:paraId="77FB9E9D" w14:textId="77777777" w:rsidR="00146BD3" w:rsidRDefault="00146BD3" w:rsidP="00146BD3">
      <w:pPr>
        <w:pStyle w:val="ItemList"/>
        <w:tabs>
          <w:tab w:val="clear" w:pos="879"/>
          <w:tab w:val="num" w:pos="1134"/>
        </w:tabs>
        <w:rPr>
          <w:lang w:eastAsia="zh-CN"/>
        </w:rPr>
      </w:pPr>
      <w:r>
        <w:rPr>
          <w:lang w:eastAsia="zh-CN"/>
        </w:rPr>
        <w:t>Condition: Attackers can exploit this issue to cause denial-of-service conditions. Due to the nature of this issue, arbitrary code execution may be possible but this has not been confirmed.</w:t>
      </w:r>
    </w:p>
    <w:p w14:paraId="72065442" w14:textId="77777777" w:rsidR="00146BD3" w:rsidRDefault="00146BD3" w:rsidP="00146BD3">
      <w:pPr>
        <w:pStyle w:val="ItemList"/>
        <w:tabs>
          <w:tab w:val="clear" w:pos="879"/>
          <w:tab w:val="num" w:pos="1134"/>
        </w:tabs>
        <w:rPr>
          <w:lang w:eastAsia="zh-CN"/>
        </w:rPr>
      </w:pPr>
      <w:r>
        <w:rPr>
          <w:lang w:eastAsia="zh-CN"/>
        </w:rPr>
        <w:t>Symptom: CVE-2017-15274</w:t>
      </w:r>
    </w:p>
    <w:p w14:paraId="77DB5DD6" w14:textId="77777777" w:rsidR="00146BD3" w:rsidRDefault="00146BD3" w:rsidP="00146BD3">
      <w:pPr>
        <w:pStyle w:val="ItemList"/>
        <w:tabs>
          <w:tab w:val="clear" w:pos="879"/>
          <w:tab w:val="num" w:pos="1134"/>
        </w:tabs>
        <w:rPr>
          <w:lang w:eastAsia="zh-CN"/>
        </w:rPr>
      </w:pPr>
      <w:r>
        <w:rPr>
          <w:lang w:eastAsia="zh-CN"/>
        </w:rPr>
        <w:t xml:space="preserve">Condition: An attacker can exploit this issue to cause a local denial-of-service condition. </w:t>
      </w:r>
    </w:p>
    <w:p w14:paraId="43EA4247" w14:textId="77777777" w:rsidR="00146BD3" w:rsidRDefault="00146BD3" w:rsidP="00146BD3">
      <w:pPr>
        <w:pStyle w:val="ItemList"/>
        <w:tabs>
          <w:tab w:val="clear" w:pos="879"/>
          <w:tab w:val="num" w:pos="1134"/>
        </w:tabs>
        <w:rPr>
          <w:lang w:eastAsia="zh-CN"/>
        </w:rPr>
      </w:pPr>
      <w:r>
        <w:rPr>
          <w:lang w:eastAsia="zh-CN"/>
        </w:rPr>
        <w:t>Symptom: CVE-2017-15299</w:t>
      </w:r>
    </w:p>
    <w:p w14:paraId="740E4612" w14:textId="77777777" w:rsidR="00146BD3" w:rsidRDefault="00146BD3" w:rsidP="00146BD3">
      <w:pPr>
        <w:pStyle w:val="ItemList"/>
        <w:tabs>
          <w:tab w:val="clear" w:pos="879"/>
          <w:tab w:val="num" w:pos="1134"/>
        </w:tabs>
        <w:rPr>
          <w:lang w:eastAsia="zh-CN"/>
        </w:rPr>
      </w:pPr>
      <w:r>
        <w:rPr>
          <w:lang w:eastAsia="zh-CN"/>
        </w:rPr>
        <w:t>Condition: An attacker can exploit this issue to trigger a kernel panic, denying service to legitimate users.</w:t>
      </w:r>
    </w:p>
    <w:p w14:paraId="7FDFADB0" w14:textId="77777777" w:rsidR="00F8277E" w:rsidRDefault="002C3BA1" w:rsidP="00F8277E">
      <w:pPr>
        <w:pStyle w:val="40"/>
        <w:numPr>
          <w:ilvl w:val="0"/>
          <w:numId w:val="0"/>
        </w:numPr>
        <w:spacing w:before="80" w:after="80"/>
        <w:textAlignment w:val="auto"/>
        <w:rPr>
          <w:noProof w:val="0"/>
        </w:rPr>
      </w:pPr>
      <w:r w:rsidRPr="002C3BA1">
        <w:rPr>
          <w:noProof w:val="0"/>
        </w:rPr>
        <w:t>201802060169</w:t>
      </w:r>
    </w:p>
    <w:p w14:paraId="6B8F79C1" w14:textId="77777777" w:rsidR="00F26E7B" w:rsidRDefault="00F26E7B" w:rsidP="00F26E7B">
      <w:pPr>
        <w:pStyle w:val="ItemList"/>
        <w:tabs>
          <w:tab w:val="clear" w:pos="879"/>
          <w:tab w:val="num" w:pos="1134"/>
        </w:tabs>
        <w:rPr>
          <w:lang w:eastAsia="zh-CN"/>
        </w:rPr>
      </w:pPr>
      <w:r>
        <w:rPr>
          <w:lang w:eastAsia="zh-CN"/>
        </w:rPr>
        <w:t>Symptom: CVE-2017-15896</w:t>
      </w:r>
    </w:p>
    <w:p w14:paraId="7A3ED087" w14:textId="77777777" w:rsidR="00F26E7B" w:rsidRDefault="00F26E7B" w:rsidP="00F26E7B">
      <w:pPr>
        <w:pStyle w:val="ItemList"/>
        <w:tabs>
          <w:tab w:val="clear" w:pos="879"/>
          <w:tab w:val="num" w:pos="1134"/>
        </w:tabs>
        <w:rPr>
          <w:lang w:eastAsia="zh-CN"/>
        </w:rPr>
      </w:pPr>
      <w:r>
        <w:rPr>
          <w:lang w:eastAsia="zh-CN"/>
        </w:rPr>
        <w:t>Condition: An attacker can exploit this issue to bypass TLS validate and encrypt, send application data to Node.js.</w:t>
      </w:r>
    </w:p>
    <w:p w14:paraId="66B50686" w14:textId="77777777" w:rsidR="00F26E7B" w:rsidRDefault="00F26E7B" w:rsidP="00F26E7B">
      <w:pPr>
        <w:pStyle w:val="ItemList"/>
        <w:tabs>
          <w:tab w:val="clear" w:pos="879"/>
          <w:tab w:val="num" w:pos="1134"/>
        </w:tabs>
        <w:rPr>
          <w:lang w:eastAsia="zh-CN"/>
        </w:rPr>
      </w:pPr>
      <w:r>
        <w:rPr>
          <w:lang w:eastAsia="zh-CN"/>
        </w:rPr>
        <w:t>Symptom: CVE-2017-3737</w:t>
      </w:r>
    </w:p>
    <w:p w14:paraId="49C8206A" w14:textId="77777777" w:rsidR="00F26E7B" w:rsidRDefault="00F26E7B" w:rsidP="00F26E7B">
      <w:pPr>
        <w:pStyle w:val="ItemList"/>
        <w:tabs>
          <w:tab w:val="clear" w:pos="879"/>
          <w:tab w:val="num" w:pos="1134"/>
        </w:tabs>
        <w:rPr>
          <w:lang w:eastAsia="zh-CN"/>
        </w:rPr>
      </w:pPr>
      <w:r>
        <w:rPr>
          <w:lang w:eastAsia="zh-CN"/>
        </w:rPr>
        <w:t>Condition:  Successfully exploiting this issue will allow attackers to bypass security restrictions and perform unauthorized actions; this may aid in launching further attacks.</w:t>
      </w:r>
    </w:p>
    <w:p w14:paraId="067CFCBF" w14:textId="77777777" w:rsidR="00F26E7B" w:rsidRDefault="00F26E7B" w:rsidP="00F26E7B">
      <w:pPr>
        <w:pStyle w:val="ItemList"/>
        <w:tabs>
          <w:tab w:val="clear" w:pos="879"/>
          <w:tab w:val="num" w:pos="1134"/>
        </w:tabs>
        <w:rPr>
          <w:lang w:eastAsia="zh-CN"/>
        </w:rPr>
      </w:pPr>
      <w:r>
        <w:rPr>
          <w:lang w:eastAsia="zh-CN"/>
        </w:rPr>
        <w:t>Symptom: CVE-2017-3738</w:t>
      </w:r>
    </w:p>
    <w:p w14:paraId="709049C1" w14:textId="7CBB9F44" w:rsidR="002C3BA1" w:rsidRDefault="00F26E7B" w:rsidP="00F26E7B">
      <w:pPr>
        <w:pStyle w:val="ItemList"/>
        <w:tabs>
          <w:tab w:val="clear" w:pos="879"/>
          <w:tab w:val="num" w:pos="1134"/>
        </w:tabs>
        <w:rPr>
          <w:lang w:eastAsia="zh-CN"/>
        </w:rPr>
      </w:pPr>
      <w:r>
        <w:rPr>
          <w:lang w:eastAsia="zh-CN"/>
        </w:rPr>
        <w:lastRenderedPageBreak/>
        <w:t>Condition: An attacker can exploit this issue to gain access to sensitive information that may aid in further attacks.</w:t>
      </w:r>
    </w:p>
    <w:p w14:paraId="40CBF862" w14:textId="77777777" w:rsidR="00F8277E" w:rsidRPr="00F8277E" w:rsidRDefault="002C3BA1" w:rsidP="00F8277E">
      <w:pPr>
        <w:pStyle w:val="40"/>
        <w:numPr>
          <w:ilvl w:val="0"/>
          <w:numId w:val="0"/>
        </w:numPr>
        <w:spacing w:before="80" w:after="80"/>
        <w:textAlignment w:val="auto"/>
        <w:rPr>
          <w:noProof w:val="0"/>
        </w:rPr>
      </w:pPr>
      <w:r w:rsidRPr="00F8277E">
        <w:rPr>
          <w:noProof w:val="0"/>
        </w:rPr>
        <w:t xml:space="preserve">201805250759 </w:t>
      </w:r>
    </w:p>
    <w:p w14:paraId="33F54592" w14:textId="77777777" w:rsidR="00F26E7B" w:rsidRDefault="00F26E7B" w:rsidP="00F26E7B">
      <w:pPr>
        <w:pStyle w:val="ItemList"/>
        <w:tabs>
          <w:tab w:val="clear" w:pos="879"/>
          <w:tab w:val="num" w:pos="1134"/>
        </w:tabs>
        <w:rPr>
          <w:lang w:eastAsia="zh-CN"/>
        </w:rPr>
      </w:pPr>
      <w:r>
        <w:rPr>
          <w:lang w:eastAsia="zh-CN"/>
        </w:rPr>
        <w:t>Symptom: CVE-2016-9586</w:t>
      </w:r>
    </w:p>
    <w:p w14:paraId="05E95DCD" w14:textId="637AD072" w:rsidR="00F8277E" w:rsidRPr="00F8277E" w:rsidRDefault="00F26E7B" w:rsidP="00F26E7B">
      <w:pPr>
        <w:pStyle w:val="ItemList"/>
        <w:tabs>
          <w:tab w:val="clear" w:pos="879"/>
          <w:tab w:val="num" w:pos="1134"/>
        </w:tabs>
        <w:rPr>
          <w:lang w:eastAsia="zh-CN"/>
        </w:rPr>
      </w:pPr>
      <w:r>
        <w:rPr>
          <w:lang w:eastAsia="zh-CN"/>
        </w:rPr>
        <w:t>Condition: Attackers can exploit this issue to execute arbitrary code in the context of the affected application. Failed exploit attempts will result in denial-of-service conditions.</w:t>
      </w:r>
    </w:p>
    <w:p w14:paraId="2E3B5B9E" w14:textId="77777777" w:rsidR="00903B1A" w:rsidRDefault="00903B1A" w:rsidP="00903B1A">
      <w:pPr>
        <w:pStyle w:val="40"/>
        <w:numPr>
          <w:ilvl w:val="0"/>
          <w:numId w:val="0"/>
        </w:numPr>
        <w:spacing w:before="80" w:after="80"/>
        <w:textAlignment w:val="auto"/>
        <w:rPr>
          <w:noProof w:val="0"/>
        </w:rPr>
      </w:pPr>
      <w:r>
        <w:rPr>
          <w:noProof w:val="0"/>
        </w:rPr>
        <w:t>201710180649</w:t>
      </w:r>
    </w:p>
    <w:p w14:paraId="363684A1" w14:textId="77777777" w:rsidR="00903B1A" w:rsidRPr="007C20EE" w:rsidRDefault="00903B1A" w:rsidP="00903B1A">
      <w:pPr>
        <w:pStyle w:val="ItemList"/>
        <w:tabs>
          <w:tab w:val="clear" w:pos="879"/>
          <w:tab w:val="num" w:pos="1134"/>
        </w:tabs>
        <w:rPr>
          <w:lang w:eastAsia="zh-CN"/>
        </w:rPr>
      </w:pPr>
      <w:r w:rsidRPr="007C20EE">
        <w:rPr>
          <w:rFonts w:hint="eastAsia"/>
          <w:lang w:eastAsia="zh-CN"/>
        </w:rPr>
        <w:t xml:space="preserve">Symptom: </w:t>
      </w:r>
      <w:proofErr w:type="spellStart"/>
      <w:r w:rsidRPr="007C20EE">
        <w:rPr>
          <w:rFonts w:hint="eastAsia"/>
          <w:lang w:eastAsia="zh-CN"/>
        </w:rPr>
        <w:t>MACsec</w:t>
      </w:r>
      <w:proofErr w:type="spellEnd"/>
      <w:r w:rsidRPr="007C20EE">
        <w:rPr>
          <w:rFonts w:hint="eastAsia"/>
          <w:lang w:eastAsia="zh-CN"/>
        </w:rPr>
        <w:t xml:space="preserve"> connections cannot be set up if a transceiver module or </w:t>
      </w:r>
      <w:proofErr w:type="spellStart"/>
      <w:r w:rsidRPr="007C20EE">
        <w:rPr>
          <w:rFonts w:hint="eastAsia"/>
          <w:lang w:eastAsia="zh-CN"/>
        </w:rPr>
        <w:t>subcard</w:t>
      </w:r>
      <w:proofErr w:type="spellEnd"/>
      <w:r w:rsidRPr="007C20EE">
        <w:rPr>
          <w:rFonts w:hint="eastAsia"/>
          <w:lang w:eastAsia="zh-CN"/>
        </w:rPr>
        <w:t xml:space="preserve"> is removed and re-installed when </w:t>
      </w:r>
      <w:proofErr w:type="spellStart"/>
      <w:r w:rsidRPr="007C20EE">
        <w:rPr>
          <w:rFonts w:hint="eastAsia"/>
          <w:lang w:eastAsia="zh-CN"/>
        </w:rPr>
        <w:t>MACsec</w:t>
      </w:r>
      <w:proofErr w:type="spellEnd"/>
      <w:r w:rsidRPr="007C20EE">
        <w:rPr>
          <w:rFonts w:hint="eastAsia"/>
          <w:lang w:eastAsia="zh-CN"/>
        </w:rPr>
        <w:t xml:space="preserve"> traffic exists.</w:t>
      </w:r>
    </w:p>
    <w:p w14:paraId="648AF239" w14:textId="77777777" w:rsidR="00903B1A" w:rsidRPr="007C20EE" w:rsidRDefault="00903B1A" w:rsidP="00903B1A">
      <w:pPr>
        <w:pStyle w:val="ItemList"/>
        <w:tabs>
          <w:tab w:val="clear" w:pos="879"/>
          <w:tab w:val="num" w:pos="1134"/>
        </w:tabs>
        <w:rPr>
          <w:lang w:eastAsia="zh-CN"/>
        </w:rPr>
      </w:pPr>
      <w:r w:rsidRPr="007C20EE">
        <w:rPr>
          <w:rFonts w:hint="eastAsia"/>
          <w:lang w:eastAsia="zh-CN"/>
        </w:rPr>
        <w:t xml:space="preserve">Condition: This symptom might occur if a transceiver module or </w:t>
      </w:r>
      <w:proofErr w:type="spellStart"/>
      <w:r w:rsidRPr="007C20EE">
        <w:rPr>
          <w:rFonts w:hint="eastAsia"/>
          <w:lang w:eastAsia="zh-CN"/>
        </w:rPr>
        <w:t>subcard</w:t>
      </w:r>
      <w:proofErr w:type="spellEnd"/>
      <w:r w:rsidRPr="007C20EE">
        <w:rPr>
          <w:rFonts w:hint="eastAsia"/>
          <w:lang w:eastAsia="zh-CN"/>
        </w:rPr>
        <w:t xml:space="preserve"> is removed and re-installed when </w:t>
      </w:r>
      <w:proofErr w:type="spellStart"/>
      <w:r w:rsidRPr="007C20EE">
        <w:rPr>
          <w:rFonts w:hint="eastAsia"/>
          <w:lang w:eastAsia="zh-CN"/>
        </w:rPr>
        <w:t>MACsec</w:t>
      </w:r>
      <w:proofErr w:type="spellEnd"/>
      <w:r w:rsidRPr="007C20EE">
        <w:rPr>
          <w:rFonts w:hint="eastAsia"/>
          <w:lang w:eastAsia="zh-CN"/>
        </w:rPr>
        <w:t xml:space="preserve"> traffic exists.</w:t>
      </w:r>
    </w:p>
    <w:p w14:paraId="417B5776" w14:textId="77777777" w:rsidR="00903B1A" w:rsidRDefault="00903B1A" w:rsidP="00903B1A">
      <w:pPr>
        <w:pStyle w:val="40"/>
        <w:numPr>
          <w:ilvl w:val="3"/>
          <w:numId w:val="7"/>
        </w:numPr>
        <w:rPr>
          <w:noProof w:val="0"/>
        </w:rPr>
      </w:pPr>
      <w:r>
        <w:rPr>
          <w:noProof w:val="0"/>
        </w:rPr>
        <w:t>201710240487</w:t>
      </w:r>
    </w:p>
    <w:p w14:paraId="33D73324" w14:textId="77777777" w:rsidR="00903B1A" w:rsidRPr="007C20EE" w:rsidRDefault="00903B1A" w:rsidP="00903B1A">
      <w:pPr>
        <w:pStyle w:val="ItemList"/>
        <w:tabs>
          <w:tab w:val="clear" w:pos="879"/>
          <w:tab w:val="num" w:pos="1134"/>
        </w:tabs>
        <w:rPr>
          <w:lang w:eastAsia="zh-CN"/>
        </w:rPr>
      </w:pPr>
      <w:r w:rsidRPr="007C20EE">
        <w:rPr>
          <w:rFonts w:hint="eastAsia"/>
          <w:lang w:eastAsia="zh-CN"/>
        </w:rPr>
        <w:t>Symptom: EVPN traffic forwarding fails if the remote VTEP switches between tunnels.</w:t>
      </w:r>
    </w:p>
    <w:p w14:paraId="61D1CDC8" w14:textId="77777777" w:rsidR="00903B1A" w:rsidRPr="007C20EE" w:rsidRDefault="00903B1A" w:rsidP="00903B1A">
      <w:pPr>
        <w:pStyle w:val="ItemList"/>
        <w:tabs>
          <w:tab w:val="clear" w:pos="879"/>
          <w:tab w:val="num" w:pos="1134"/>
        </w:tabs>
        <w:rPr>
          <w:lang w:eastAsia="zh-CN"/>
        </w:rPr>
      </w:pPr>
      <w:r w:rsidRPr="007C20EE">
        <w:rPr>
          <w:rFonts w:hint="eastAsia"/>
          <w:lang w:eastAsia="zh-CN"/>
        </w:rPr>
        <w:t>Condition: This symptom might occur if the remote VTEP switches between tunnels.</w:t>
      </w:r>
    </w:p>
    <w:p w14:paraId="48D06C77" w14:textId="77777777" w:rsidR="00903B1A" w:rsidRDefault="00A36013" w:rsidP="00903B1A">
      <w:pPr>
        <w:pStyle w:val="40"/>
        <w:numPr>
          <w:ilvl w:val="3"/>
          <w:numId w:val="7"/>
        </w:numPr>
        <w:rPr>
          <w:noProof w:val="0"/>
        </w:rPr>
      </w:pPr>
      <w:hyperlink r:id="rId15" w:history="1">
        <w:r w:rsidR="00903B1A" w:rsidRPr="007C20EE">
          <w:rPr>
            <w:noProof w:val="0"/>
          </w:rPr>
          <w:t>201710270200</w:t>
        </w:r>
      </w:hyperlink>
    </w:p>
    <w:p w14:paraId="7EDDDFE7" w14:textId="77777777" w:rsidR="00903B1A" w:rsidRPr="007C20EE" w:rsidRDefault="00903B1A" w:rsidP="00903B1A">
      <w:pPr>
        <w:pStyle w:val="ItemList"/>
        <w:tabs>
          <w:tab w:val="clear" w:pos="879"/>
          <w:tab w:val="num" w:pos="1134"/>
        </w:tabs>
        <w:rPr>
          <w:lang w:eastAsia="zh-CN"/>
        </w:rPr>
      </w:pPr>
      <w:r w:rsidRPr="007C20EE">
        <w:rPr>
          <w:rFonts w:hint="eastAsia"/>
          <w:lang w:eastAsia="zh-CN"/>
        </w:rPr>
        <w:t xml:space="preserve">Symptom: An interface cannot forward traffic after its </w:t>
      </w:r>
      <w:proofErr w:type="spellStart"/>
      <w:r w:rsidRPr="007C20EE">
        <w:rPr>
          <w:rFonts w:hint="eastAsia"/>
          <w:lang w:eastAsia="zh-CN"/>
        </w:rPr>
        <w:t>MACsec</w:t>
      </w:r>
      <w:proofErr w:type="spellEnd"/>
      <w:r w:rsidRPr="007C20EE">
        <w:rPr>
          <w:rFonts w:hint="eastAsia"/>
          <w:lang w:eastAsia="zh-CN"/>
        </w:rPr>
        <w:t xml:space="preserve"> configuration is removed.</w:t>
      </w:r>
    </w:p>
    <w:p w14:paraId="20E3967C" w14:textId="77777777" w:rsidR="00903B1A" w:rsidRPr="00EC1D3E" w:rsidRDefault="00903B1A" w:rsidP="00903B1A">
      <w:pPr>
        <w:pStyle w:val="ItemList"/>
        <w:tabs>
          <w:tab w:val="clear" w:pos="879"/>
          <w:tab w:val="num" w:pos="1134"/>
        </w:tabs>
        <w:rPr>
          <w:lang w:eastAsia="zh-CN"/>
        </w:rPr>
      </w:pPr>
      <w:r w:rsidRPr="007C20EE">
        <w:rPr>
          <w:rFonts w:hint="eastAsia"/>
          <w:lang w:eastAsia="zh-CN"/>
        </w:rPr>
        <w:t xml:space="preserve">Condition: This symptom might occur if </w:t>
      </w:r>
      <w:proofErr w:type="spellStart"/>
      <w:r w:rsidRPr="007C20EE">
        <w:rPr>
          <w:rFonts w:hint="eastAsia"/>
          <w:lang w:eastAsia="zh-CN"/>
        </w:rPr>
        <w:t>MACsec</w:t>
      </w:r>
      <w:proofErr w:type="spellEnd"/>
      <w:r w:rsidRPr="007C20EE">
        <w:rPr>
          <w:rFonts w:hint="eastAsia"/>
          <w:lang w:eastAsia="zh-CN"/>
        </w:rPr>
        <w:t xml:space="preserve"> configuration is removed from an interface.</w:t>
      </w:r>
    </w:p>
    <w:p w14:paraId="5610C65F" w14:textId="77777777" w:rsidR="00903B1A" w:rsidRPr="002A050A" w:rsidRDefault="00903B1A" w:rsidP="00903B1A">
      <w:pPr>
        <w:pStyle w:val="40"/>
        <w:numPr>
          <w:ilvl w:val="3"/>
          <w:numId w:val="7"/>
        </w:numPr>
        <w:rPr>
          <w:noProof w:val="0"/>
        </w:rPr>
      </w:pPr>
      <w:r w:rsidRPr="002A050A">
        <w:rPr>
          <w:noProof w:val="0"/>
        </w:rPr>
        <w:t>201706270683</w:t>
      </w:r>
    </w:p>
    <w:p w14:paraId="5C97149C" w14:textId="77777777" w:rsidR="00903B1A" w:rsidRPr="002A050A" w:rsidRDefault="00903B1A" w:rsidP="00903B1A">
      <w:pPr>
        <w:pStyle w:val="ItemList"/>
      </w:pPr>
      <w:r w:rsidRPr="002A050A">
        <w:t xml:space="preserve">Symptom: </w:t>
      </w:r>
      <w:proofErr w:type="spellStart"/>
      <w:r w:rsidRPr="002A050A">
        <w:rPr>
          <w:rFonts w:hint="eastAsia"/>
          <w:lang w:eastAsia="zh-CN"/>
        </w:rPr>
        <w:t>NetStream</w:t>
      </w:r>
      <w:proofErr w:type="spellEnd"/>
      <w:r w:rsidRPr="002A050A">
        <w:rPr>
          <w:rFonts w:hint="eastAsia"/>
          <w:lang w:eastAsia="zh-CN"/>
        </w:rPr>
        <w:t xml:space="preserve"> fails to collect traffic statistics on an interface when </w:t>
      </w:r>
      <w:proofErr w:type="spellStart"/>
      <w:r w:rsidRPr="002A050A">
        <w:rPr>
          <w:rFonts w:hint="eastAsia"/>
          <w:lang w:eastAsia="zh-CN"/>
        </w:rPr>
        <w:t>NetStream</w:t>
      </w:r>
      <w:proofErr w:type="spellEnd"/>
      <w:r w:rsidRPr="002A050A">
        <w:rPr>
          <w:rFonts w:hint="eastAsia"/>
          <w:lang w:eastAsia="zh-CN"/>
        </w:rPr>
        <w:t xml:space="preserve"> is disabled on other interfaces. </w:t>
      </w:r>
    </w:p>
    <w:p w14:paraId="2AFE864E" w14:textId="77777777" w:rsidR="00903B1A" w:rsidRDefault="00903B1A" w:rsidP="00903B1A">
      <w:pPr>
        <w:pStyle w:val="ItemList"/>
      </w:pPr>
      <w:r w:rsidRPr="002A050A">
        <w:t xml:space="preserve">Condition: </w:t>
      </w:r>
      <w:r w:rsidRPr="002A050A">
        <w:rPr>
          <w:rFonts w:hint="eastAsia"/>
          <w:lang w:eastAsia="zh-CN"/>
        </w:rPr>
        <w:t xml:space="preserve">This symptom occurs if </w:t>
      </w:r>
      <w:proofErr w:type="spellStart"/>
      <w:r w:rsidRPr="002A050A">
        <w:rPr>
          <w:rFonts w:hint="eastAsia"/>
          <w:lang w:eastAsia="zh-CN"/>
        </w:rPr>
        <w:t>NetStream</w:t>
      </w:r>
      <w:proofErr w:type="spellEnd"/>
      <w:r w:rsidRPr="002A050A">
        <w:rPr>
          <w:rFonts w:hint="eastAsia"/>
          <w:lang w:eastAsia="zh-CN"/>
        </w:rPr>
        <w:t xml:space="preserve"> is configured on multiple interfaces and then </w:t>
      </w:r>
      <w:proofErr w:type="spellStart"/>
      <w:r w:rsidRPr="002A050A">
        <w:rPr>
          <w:rFonts w:hint="eastAsia"/>
          <w:lang w:eastAsia="zh-CN"/>
        </w:rPr>
        <w:t>NetStream</w:t>
      </w:r>
      <w:proofErr w:type="spellEnd"/>
      <w:r w:rsidRPr="002A050A">
        <w:rPr>
          <w:rFonts w:hint="eastAsia"/>
          <w:lang w:eastAsia="zh-CN"/>
        </w:rPr>
        <w:t xml:space="preserve"> is disabled on one of these interfaces.</w:t>
      </w:r>
    </w:p>
    <w:p w14:paraId="01732BD1" w14:textId="77777777" w:rsidR="00903B1A" w:rsidRPr="0058445E" w:rsidRDefault="00903B1A" w:rsidP="00903B1A">
      <w:pPr>
        <w:pStyle w:val="40"/>
        <w:numPr>
          <w:ilvl w:val="3"/>
          <w:numId w:val="7"/>
        </w:numPr>
        <w:rPr>
          <w:noProof w:val="0"/>
        </w:rPr>
      </w:pPr>
      <w:r w:rsidRPr="0058445E">
        <w:rPr>
          <w:noProof w:val="0"/>
        </w:rPr>
        <w:t>201609230034</w:t>
      </w:r>
    </w:p>
    <w:p w14:paraId="3A649D5C" w14:textId="77777777" w:rsidR="00903B1A" w:rsidRPr="0058445E" w:rsidRDefault="00903B1A" w:rsidP="00903B1A">
      <w:pPr>
        <w:pStyle w:val="ItemList"/>
        <w:numPr>
          <w:ilvl w:val="0"/>
          <w:numId w:val="10"/>
        </w:numPr>
        <w:tabs>
          <w:tab w:val="clear" w:pos="879"/>
          <w:tab w:val="num" w:pos="1134"/>
        </w:tabs>
      </w:pPr>
      <w:r w:rsidRPr="0058445E">
        <w:t xml:space="preserve">Symptom: </w:t>
      </w:r>
      <w:r w:rsidRPr="0058445E">
        <w:rPr>
          <w:lang w:eastAsia="zh-CN"/>
        </w:rPr>
        <w:t>BFD session flapping occurs when SSL VPN AC interfaces are shut down.</w:t>
      </w:r>
    </w:p>
    <w:p w14:paraId="40F5A13F" w14:textId="77777777" w:rsidR="00903B1A" w:rsidRPr="002A050A" w:rsidRDefault="00903B1A" w:rsidP="00903B1A">
      <w:pPr>
        <w:pStyle w:val="ItemList"/>
        <w:numPr>
          <w:ilvl w:val="0"/>
          <w:numId w:val="10"/>
        </w:numPr>
        <w:tabs>
          <w:tab w:val="clear" w:pos="879"/>
          <w:tab w:val="num" w:pos="1134"/>
        </w:tabs>
      </w:pPr>
      <w:r w:rsidRPr="0058445E">
        <w:t xml:space="preserve">Condition: </w:t>
      </w:r>
      <w:r w:rsidRPr="0058445E">
        <w:rPr>
          <w:lang w:eastAsia="zh-CN"/>
        </w:rPr>
        <w:t>This symptom might occur if SSL VPN AC interfaces are shut down.</w:t>
      </w:r>
    </w:p>
    <w:p w14:paraId="2A37D67D" w14:textId="77777777" w:rsidR="00903B1A" w:rsidRPr="002A050A" w:rsidRDefault="00903B1A" w:rsidP="00903B1A">
      <w:pPr>
        <w:pStyle w:val="40"/>
        <w:numPr>
          <w:ilvl w:val="3"/>
          <w:numId w:val="7"/>
        </w:numPr>
        <w:rPr>
          <w:noProof w:val="0"/>
        </w:rPr>
      </w:pPr>
      <w:r w:rsidRPr="002A050A">
        <w:rPr>
          <w:noProof w:val="0"/>
        </w:rPr>
        <w:t>201708310704</w:t>
      </w:r>
    </w:p>
    <w:p w14:paraId="3B2C42C4" w14:textId="77777777" w:rsidR="00903B1A" w:rsidRPr="002A050A" w:rsidRDefault="00903B1A" w:rsidP="00903B1A">
      <w:pPr>
        <w:pStyle w:val="ItemList"/>
        <w:tabs>
          <w:tab w:val="clear" w:pos="879"/>
          <w:tab w:val="num" w:pos="1134"/>
        </w:tabs>
        <w:rPr>
          <w:lang w:eastAsia="zh-CN"/>
        </w:rPr>
      </w:pPr>
      <w:r w:rsidRPr="002A050A">
        <w:rPr>
          <w:rFonts w:hint="eastAsia"/>
          <w:lang w:eastAsia="zh-CN"/>
        </w:rPr>
        <w:t xml:space="preserve">Symptom: A 10-GE copper interface cannot come up. </w:t>
      </w:r>
    </w:p>
    <w:p w14:paraId="2C0A2C60" w14:textId="77777777" w:rsidR="00903B1A" w:rsidRDefault="00903B1A" w:rsidP="00903B1A">
      <w:pPr>
        <w:pStyle w:val="ItemList"/>
        <w:tabs>
          <w:tab w:val="clear" w:pos="879"/>
          <w:tab w:val="num" w:pos="1134"/>
        </w:tabs>
        <w:rPr>
          <w:lang w:eastAsia="zh-CN"/>
        </w:rPr>
      </w:pPr>
      <w:r w:rsidRPr="002A050A">
        <w:rPr>
          <w:rFonts w:hint="eastAsia"/>
          <w:lang w:eastAsia="zh-CN"/>
        </w:rPr>
        <w:t xml:space="preserve">Condition: This symptom occurs if an external loopback test is performed on the 10-GE copper interface. </w:t>
      </w:r>
    </w:p>
    <w:p w14:paraId="1D552A2E" w14:textId="77777777" w:rsidR="00903B1A" w:rsidRPr="002B49E7" w:rsidRDefault="00A36013" w:rsidP="00903B1A">
      <w:pPr>
        <w:pStyle w:val="40"/>
        <w:numPr>
          <w:ilvl w:val="3"/>
          <w:numId w:val="7"/>
        </w:numPr>
        <w:rPr>
          <w:noProof w:val="0"/>
        </w:rPr>
      </w:pPr>
      <w:hyperlink r:id="rId16" w:history="1">
        <w:r w:rsidR="00903B1A" w:rsidRPr="002B49E7">
          <w:rPr>
            <w:noProof w:val="0"/>
          </w:rPr>
          <w:t>201709260138</w:t>
        </w:r>
      </w:hyperlink>
    </w:p>
    <w:p w14:paraId="673FEF3D" w14:textId="77777777" w:rsidR="00903B1A" w:rsidRDefault="00903B1A" w:rsidP="00903B1A">
      <w:pPr>
        <w:pStyle w:val="ItemList"/>
        <w:tabs>
          <w:tab w:val="clear" w:pos="879"/>
          <w:tab w:val="num" w:pos="1134"/>
        </w:tabs>
        <w:rPr>
          <w:lang w:eastAsia="zh-CN"/>
        </w:rPr>
      </w:pPr>
      <w:r>
        <w:rPr>
          <w:lang w:eastAsia="zh-CN"/>
        </w:rPr>
        <w:t>Symptom:  CVE-2017-3735</w:t>
      </w:r>
    </w:p>
    <w:p w14:paraId="47CD68D4" w14:textId="6FD86E70" w:rsidR="00903B1A" w:rsidRDefault="00903B1A" w:rsidP="00903B1A">
      <w:pPr>
        <w:pStyle w:val="ItemList"/>
        <w:tabs>
          <w:tab w:val="clear" w:pos="879"/>
          <w:tab w:val="num" w:pos="1134"/>
        </w:tabs>
        <w:rPr>
          <w:lang w:eastAsia="zh-CN"/>
        </w:rPr>
      </w:pPr>
      <w:r>
        <w:rPr>
          <w:lang w:eastAsia="zh-CN"/>
        </w:rPr>
        <w:t>Condition: Successfully exploiting this issue will allow attackers to bypass security restrictions and perform unauthorized actions; this may aid in launching further attacks.</w:t>
      </w:r>
    </w:p>
    <w:p w14:paraId="7DCAE248" w14:textId="77777777" w:rsidR="00236D98" w:rsidRPr="004156DE" w:rsidRDefault="00A36013" w:rsidP="00236D98">
      <w:pPr>
        <w:pStyle w:val="40"/>
        <w:numPr>
          <w:ilvl w:val="0"/>
          <w:numId w:val="0"/>
        </w:numPr>
        <w:spacing w:before="80" w:after="80"/>
        <w:textAlignment w:val="auto"/>
        <w:rPr>
          <w:noProof w:val="0"/>
        </w:rPr>
      </w:pPr>
      <w:hyperlink r:id="rId17" w:tgtFrame="_blank" w:history="1">
        <w:r w:rsidR="00236D98" w:rsidRPr="004156DE">
          <w:rPr>
            <w:noProof w:val="0"/>
          </w:rPr>
          <w:t>201711270371</w:t>
        </w:r>
      </w:hyperlink>
    </w:p>
    <w:p w14:paraId="6B57EC39" w14:textId="77777777" w:rsidR="00236D98" w:rsidRPr="004156DE" w:rsidRDefault="00236D98" w:rsidP="00236D98">
      <w:pPr>
        <w:pStyle w:val="ItemList"/>
        <w:tabs>
          <w:tab w:val="clear" w:pos="879"/>
          <w:tab w:val="num" w:pos="1134"/>
        </w:tabs>
        <w:rPr>
          <w:lang w:eastAsia="zh-CN"/>
        </w:rPr>
      </w:pPr>
      <w:r w:rsidRPr="004156DE">
        <w:rPr>
          <w:lang w:eastAsia="zh-CN"/>
        </w:rPr>
        <w:t xml:space="preserve">Symptom: The management Ethernet interface might fail to be pinged. </w:t>
      </w:r>
    </w:p>
    <w:p w14:paraId="270E4184" w14:textId="77777777" w:rsidR="00236D98" w:rsidRPr="00C44C5B" w:rsidRDefault="00236D98" w:rsidP="00236D98">
      <w:pPr>
        <w:pStyle w:val="ItemList"/>
        <w:tabs>
          <w:tab w:val="clear" w:pos="879"/>
          <w:tab w:val="num" w:pos="1134"/>
        </w:tabs>
        <w:rPr>
          <w:lang w:eastAsia="zh-CN"/>
        </w:rPr>
      </w:pPr>
      <w:r w:rsidRPr="004156DE">
        <w:rPr>
          <w:lang w:eastAsia="zh-CN"/>
        </w:rPr>
        <w:t xml:space="preserve">Condition: This symptom occurs if a master/subordinate switchover occurs to an IRF fabric. </w:t>
      </w:r>
    </w:p>
    <w:p w14:paraId="531C1796" w14:textId="77777777" w:rsidR="00025591" w:rsidRDefault="00025591" w:rsidP="00025591">
      <w:pPr>
        <w:pStyle w:val="20"/>
      </w:pPr>
      <w:bookmarkStart w:id="191" w:name="_Toc133582856"/>
      <w:r w:rsidRPr="0058445E">
        <w:rPr>
          <w:rFonts w:hint="eastAsia"/>
        </w:rPr>
        <w:t xml:space="preserve">Resolved </w:t>
      </w:r>
      <w:r w:rsidRPr="0058445E">
        <w:t>p</w:t>
      </w:r>
      <w:r>
        <w:rPr>
          <w:rFonts w:hint="eastAsia"/>
        </w:rPr>
        <w:t>roblems in R</w:t>
      </w:r>
      <w:r w:rsidRPr="0058445E">
        <w:rPr>
          <w:rFonts w:hint="eastAsia"/>
        </w:rPr>
        <w:t>6205</w:t>
      </w:r>
      <w:r>
        <w:rPr>
          <w:rFonts w:hint="eastAsia"/>
        </w:rPr>
        <w:t>P03</w:t>
      </w:r>
      <w:bookmarkEnd w:id="191"/>
    </w:p>
    <w:p w14:paraId="77C1C834" w14:textId="77777777" w:rsidR="002B49E7" w:rsidRPr="002B49E7" w:rsidRDefault="00A36013" w:rsidP="002B49E7">
      <w:pPr>
        <w:pStyle w:val="40"/>
        <w:numPr>
          <w:ilvl w:val="3"/>
          <w:numId w:val="7"/>
        </w:numPr>
        <w:rPr>
          <w:noProof w:val="0"/>
        </w:rPr>
      </w:pPr>
      <w:hyperlink r:id="rId18" w:history="1">
        <w:r w:rsidR="002B49E7" w:rsidRPr="002B49E7">
          <w:rPr>
            <w:noProof w:val="0"/>
          </w:rPr>
          <w:t>201709260138</w:t>
        </w:r>
      </w:hyperlink>
    </w:p>
    <w:p w14:paraId="602A769D" w14:textId="77777777" w:rsidR="002B49E7" w:rsidRDefault="002B49E7" w:rsidP="002B49E7">
      <w:pPr>
        <w:pStyle w:val="ItemList"/>
        <w:tabs>
          <w:tab w:val="clear" w:pos="879"/>
          <w:tab w:val="num" w:pos="1134"/>
        </w:tabs>
        <w:rPr>
          <w:lang w:eastAsia="zh-CN"/>
        </w:rPr>
      </w:pPr>
      <w:r>
        <w:rPr>
          <w:lang w:eastAsia="zh-CN"/>
        </w:rPr>
        <w:t>Symptom:  CVE-2017-3735</w:t>
      </w:r>
    </w:p>
    <w:p w14:paraId="58154B76" w14:textId="77777777" w:rsidR="002B49E7" w:rsidRDefault="002B49E7" w:rsidP="002B49E7">
      <w:pPr>
        <w:pStyle w:val="ItemList"/>
        <w:tabs>
          <w:tab w:val="clear" w:pos="879"/>
          <w:tab w:val="num" w:pos="1134"/>
        </w:tabs>
        <w:rPr>
          <w:lang w:eastAsia="zh-CN"/>
        </w:rPr>
      </w:pPr>
      <w:r>
        <w:rPr>
          <w:lang w:eastAsia="zh-CN"/>
        </w:rPr>
        <w:t>Condition: Successfully exploiting this issue will allow attackers to bypass security restrictions and perform unauthorized actions; this may aid in launching further attacks.</w:t>
      </w:r>
    </w:p>
    <w:p w14:paraId="43FCD352" w14:textId="77777777" w:rsidR="00670B4C" w:rsidRDefault="00670B4C" w:rsidP="00670B4C">
      <w:pPr>
        <w:pStyle w:val="40"/>
        <w:numPr>
          <w:ilvl w:val="3"/>
          <w:numId w:val="7"/>
        </w:numPr>
        <w:rPr>
          <w:noProof w:val="0"/>
        </w:rPr>
      </w:pPr>
      <w:r>
        <w:rPr>
          <w:noProof w:val="0"/>
        </w:rPr>
        <w:lastRenderedPageBreak/>
        <w:t>201710180649</w:t>
      </w:r>
    </w:p>
    <w:p w14:paraId="5543C861" w14:textId="77777777" w:rsidR="00670B4C" w:rsidRPr="008371B1" w:rsidRDefault="00670B4C" w:rsidP="00670B4C">
      <w:pPr>
        <w:pStyle w:val="ItemList"/>
        <w:tabs>
          <w:tab w:val="clear" w:pos="879"/>
          <w:tab w:val="num" w:pos="1134"/>
        </w:tabs>
        <w:rPr>
          <w:lang w:eastAsia="zh-CN"/>
        </w:rPr>
      </w:pPr>
      <w:r w:rsidRPr="008371B1">
        <w:rPr>
          <w:rFonts w:hint="eastAsia"/>
          <w:lang w:eastAsia="zh-CN"/>
        </w:rPr>
        <w:t xml:space="preserve">Symptom: </w:t>
      </w:r>
      <w:proofErr w:type="spellStart"/>
      <w:r w:rsidRPr="008371B1">
        <w:rPr>
          <w:rFonts w:hint="eastAsia"/>
          <w:lang w:eastAsia="zh-CN"/>
        </w:rPr>
        <w:t>MACsec</w:t>
      </w:r>
      <w:proofErr w:type="spellEnd"/>
      <w:r w:rsidRPr="008371B1">
        <w:rPr>
          <w:rFonts w:hint="eastAsia"/>
          <w:lang w:eastAsia="zh-CN"/>
        </w:rPr>
        <w:t xml:space="preserve"> connections cannot be set up if a transceiver module or </w:t>
      </w:r>
      <w:proofErr w:type="spellStart"/>
      <w:r w:rsidRPr="008371B1">
        <w:rPr>
          <w:rFonts w:hint="eastAsia"/>
          <w:lang w:eastAsia="zh-CN"/>
        </w:rPr>
        <w:t>subcard</w:t>
      </w:r>
      <w:proofErr w:type="spellEnd"/>
      <w:r w:rsidRPr="008371B1">
        <w:rPr>
          <w:rFonts w:hint="eastAsia"/>
          <w:lang w:eastAsia="zh-CN"/>
        </w:rPr>
        <w:t xml:space="preserve"> is removed and re-installed when </w:t>
      </w:r>
      <w:proofErr w:type="spellStart"/>
      <w:r w:rsidRPr="008371B1">
        <w:rPr>
          <w:rFonts w:hint="eastAsia"/>
          <w:lang w:eastAsia="zh-CN"/>
        </w:rPr>
        <w:t>MACsec</w:t>
      </w:r>
      <w:proofErr w:type="spellEnd"/>
      <w:r w:rsidRPr="008371B1">
        <w:rPr>
          <w:rFonts w:hint="eastAsia"/>
          <w:lang w:eastAsia="zh-CN"/>
        </w:rPr>
        <w:t xml:space="preserve"> traffic exists.</w:t>
      </w:r>
    </w:p>
    <w:p w14:paraId="246B180B" w14:textId="77777777" w:rsidR="00670B4C" w:rsidRPr="008371B1" w:rsidRDefault="00670B4C" w:rsidP="00670B4C">
      <w:pPr>
        <w:pStyle w:val="ItemList"/>
        <w:tabs>
          <w:tab w:val="clear" w:pos="879"/>
          <w:tab w:val="num" w:pos="1134"/>
        </w:tabs>
        <w:rPr>
          <w:lang w:eastAsia="zh-CN"/>
        </w:rPr>
      </w:pPr>
      <w:r w:rsidRPr="008371B1">
        <w:rPr>
          <w:rFonts w:hint="eastAsia"/>
          <w:lang w:eastAsia="zh-CN"/>
        </w:rPr>
        <w:t xml:space="preserve">Condition: This symptom might occur if a transceiver module or </w:t>
      </w:r>
      <w:proofErr w:type="spellStart"/>
      <w:r w:rsidRPr="008371B1">
        <w:rPr>
          <w:rFonts w:hint="eastAsia"/>
          <w:lang w:eastAsia="zh-CN"/>
        </w:rPr>
        <w:t>subcard</w:t>
      </w:r>
      <w:proofErr w:type="spellEnd"/>
      <w:r w:rsidRPr="008371B1">
        <w:rPr>
          <w:rFonts w:hint="eastAsia"/>
          <w:lang w:eastAsia="zh-CN"/>
        </w:rPr>
        <w:t xml:space="preserve"> is removed and re-installed when </w:t>
      </w:r>
      <w:proofErr w:type="spellStart"/>
      <w:r w:rsidRPr="008371B1">
        <w:rPr>
          <w:rFonts w:hint="eastAsia"/>
          <w:lang w:eastAsia="zh-CN"/>
        </w:rPr>
        <w:t>MACsec</w:t>
      </w:r>
      <w:proofErr w:type="spellEnd"/>
      <w:r w:rsidRPr="008371B1">
        <w:rPr>
          <w:rFonts w:hint="eastAsia"/>
          <w:lang w:eastAsia="zh-CN"/>
        </w:rPr>
        <w:t xml:space="preserve"> traffic exists.</w:t>
      </w:r>
    </w:p>
    <w:p w14:paraId="3B861991" w14:textId="77777777" w:rsidR="00670B4C" w:rsidRDefault="00670B4C" w:rsidP="00670B4C">
      <w:pPr>
        <w:pStyle w:val="40"/>
        <w:numPr>
          <w:ilvl w:val="3"/>
          <w:numId w:val="7"/>
        </w:numPr>
        <w:rPr>
          <w:noProof w:val="0"/>
        </w:rPr>
      </w:pPr>
      <w:r>
        <w:rPr>
          <w:noProof w:val="0"/>
        </w:rPr>
        <w:t>201710240487</w:t>
      </w:r>
    </w:p>
    <w:p w14:paraId="228F92AA" w14:textId="77777777" w:rsidR="00670B4C" w:rsidRPr="008371B1" w:rsidRDefault="00670B4C" w:rsidP="00670B4C">
      <w:pPr>
        <w:pStyle w:val="ItemList"/>
        <w:tabs>
          <w:tab w:val="clear" w:pos="879"/>
          <w:tab w:val="num" w:pos="1134"/>
        </w:tabs>
        <w:rPr>
          <w:lang w:eastAsia="zh-CN"/>
        </w:rPr>
      </w:pPr>
      <w:r w:rsidRPr="008371B1">
        <w:rPr>
          <w:rFonts w:hint="eastAsia"/>
          <w:lang w:eastAsia="zh-CN"/>
        </w:rPr>
        <w:t>Symptom: EVPN traffic forwarding fails if the remote VTEP switches between tunnels.</w:t>
      </w:r>
    </w:p>
    <w:p w14:paraId="78FA4611" w14:textId="77777777" w:rsidR="00670B4C" w:rsidRPr="008371B1" w:rsidRDefault="00670B4C" w:rsidP="00670B4C">
      <w:pPr>
        <w:pStyle w:val="ItemList"/>
        <w:tabs>
          <w:tab w:val="clear" w:pos="879"/>
          <w:tab w:val="num" w:pos="1134"/>
        </w:tabs>
        <w:rPr>
          <w:lang w:eastAsia="zh-CN"/>
        </w:rPr>
      </w:pPr>
      <w:r w:rsidRPr="008371B1">
        <w:rPr>
          <w:rFonts w:hint="eastAsia"/>
          <w:lang w:eastAsia="zh-CN"/>
        </w:rPr>
        <w:t>Condition: This symptom might occur if the remote VTEP switches between tunnels.</w:t>
      </w:r>
    </w:p>
    <w:p w14:paraId="345EF0DD" w14:textId="77777777" w:rsidR="00670B4C" w:rsidRDefault="00A36013" w:rsidP="00670B4C">
      <w:pPr>
        <w:pStyle w:val="40"/>
        <w:numPr>
          <w:ilvl w:val="3"/>
          <w:numId w:val="7"/>
        </w:numPr>
        <w:rPr>
          <w:noProof w:val="0"/>
        </w:rPr>
      </w:pPr>
      <w:hyperlink r:id="rId19" w:history="1">
        <w:r w:rsidR="00670B4C" w:rsidRPr="008371B1">
          <w:rPr>
            <w:noProof w:val="0"/>
          </w:rPr>
          <w:t>201710270200</w:t>
        </w:r>
      </w:hyperlink>
    </w:p>
    <w:p w14:paraId="394B1D56" w14:textId="77777777" w:rsidR="00670B4C" w:rsidRPr="008371B1" w:rsidRDefault="00670B4C" w:rsidP="00670B4C">
      <w:pPr>
        <w:pStyle w:val="ItemList"/>
        <w:tabs>
          <w:tab w:val="clear" w:pos="879"/>
          <w:tab w:val="num" w:pos="1134"/>
        </w:tabs>
        <w:rPr>
          <w:lang w:eastAsia="zh-CN"/>
        </w:rPr>
      </w:pPr>
      <w:r w:rsidRPr="008371B1">
        <w:rPr>
          <w:rFonts w:hint="eastAsia"/>
          <w:lang w:eastAsia="zh-CN"/>
        </w:rPr>
        <w:t xml:space="preserve">Symptom: An interface cannot forward traffic after its </w:t>
      </w:r>
      <w:proofErr w:type="spellStart"/>
      <w:r w:rsidRPr="008371B1">
        <w:rPr>
          <w:rFonts w:hint="eastAsia"/>
          <w:lang w:eastAsia="zh-CN"/>
        </w:rPr>
        <w:t>MACsec</w:t>
      </w:r>
      <w:proofErr w:type="spellEnd"/>
      <w:r w:rsidRPr="008371B1">
        <w:rPr>
          <w:rFonts w:hint="eastAsia"/>
          <w:lang w:eastAsia="zh-CN"/>
        </w:rPr>
        <w:t xml:space="preserve"> configuration is removed.</w:t>
      </w:r>
    </w:p>
    <w:p w14:paraId="11B137EC" w14:textId="77777777" w:rsidR="00670B4C" w:rsidRPr="008371B1" w:rsidRDefault="00670B4C" w:rsidP="00670B4C">
      <w:pPr>
        <w:pStyle w:val="ItemList"/>
        <w:tabs>
          <w:tab w:val="clear" w:pos="879"/>
          <w:tab w:val="num" w:pos="1134"/>
        </w:tabs>
        <w:rPr>
          <w:lang w:eastAsia="zh-CN"/>
        </w:rPr>
      </w:pPr>
      <w:r w:rsidRPr="008371B1">
        <w:rPr>
          <w:rFonts w:hint="eastAsia"/>
          <w:lang w:eastAsia="zh-CN"/>
        </w:rPr>
        <w:t xml:space="preserve">Condition: This symptom might occur if </w:t>
      </w:r>
      <w:proofErr w:type="spellStart"/>
      <w:r w:rsidRPr="008371B1">
        <w:rPr>
          <w:rFonts w:hint="eastAsia"/>
          <w:lang w:eastAsia="zh-CN"/>
        </w:rPr>
        <w:t>MACsec</w:t>
      </w:r>
      <w:proofErr w:type="spellEnd"/>
      <w:r w:rsidRPr="008371B1">
        <w:rPr>
          <w:rFonts w:hint="eastAsia"/>
          <w:lang w:eastAsia="zh-CN"/>
        </w:rPr>
        <w:t xml:space="preserve"> configuration is removed from an interface.</w:t>
      </w:r>
    </w:p>
    <w:p w14:paraId="56BB1DBE" w14:textId="77777777" w:rsidR="00670B4C" w:rsidRPr="0058445E" w:rsidRDefault="00670B4C" w:rsidP="00670B4C">
      <w:pPr>
        <w:pStyle w:val="40"/>
        <w:numPr>
          <w:ilvl w:val="3"/>
          <w:numId w:val="7"/>
        </w:numPr>
        <w:rPr>
          <w:noProof w:val="0"/>
        </w:rPr>
      </w:pPr>
      <w:r w:rsidRPr="0058445E">
        <w:rPr>
          <w:noProof w:val="0"/>
        </w:rPr>
        <w:t>201706270683</w:t>
      </w:r>
    </w:p>
    <w:p w14:paraId="6370E706" w14:textId="77777777" w:rsidR="00670B4C" w:rsidRPr="0058445E" w:rsidRDefault="00670B4C" w:rsidP="00670B4C">
      <w:pPr>
        <w:pStyle w:val="ItemList"/>
      </w:pPr>
      <w:r w:rsidRPr="0058445E">
        <w:t xml:space="preserve">Symptom: </w:t>
      </w:r>
      <w:proofErr w:type="spellStart"/>
      <w:r w:rsidRPr="0058445E">
        <w:rPr>
          <w:rFonts w:hint="eastAsia"/>
          <w:lang w:eastAsia="zh-CN"/>
        </w:rPr>
        <w:t>NetStream</w:t>
      </w:r>
      <w:proofErr w:type="spellEnd"/>
      <w:r w:rsidRPr="0058445E">
        <w:rPr>
          <w:rFonts w:hint="eastAsia"/>
          <w:lang w:eastAsia="zh-CN"/>
        </w:rPr>
        <w:t xml:space="preserve"> fails to collect traffic statistics on an interface when </w:t>
      </w:r>
      <w:proofErr w:type="spellStart"/>
      <w:r w:rsidRPr="0058445E">
        <w:rPr>
          <w:rFonts w:hint="eastAsia"/>
          <w:lang w:eastAsia="zh-CN"/>
        </w:rPr>
        <w:t>NetStream</w:t>
      </w:r>
      <w:proofErr w:type="spellEnd"/>
      <w:r w:rsidRPr="0058445E">
        <w:rPr>
          <w:rFonts w:hint="eastAsia"/>
          <w:lang w:eastAsia="zh-CN"/>
        </w:rPr>
        <w:t xml:space="preserve"> is disabled on other interfaces. </w:t>
      </w:r>
    </w:p>
    <w:p w14:paraId="7D5BCBAF" w14:textId="77777777" w:rsidR="00670B4C" w:rsidRPr="0058445E" w:rsidRDefault="00670B4C" w:rsidP="00670B4C">
      <w:pPr>
        <w:pStyle w:val="ItemList"/>
      </w:pPr>
      <w:r w:rsidRPr="0058445E">
        <w:t xml:space="preserve">Condition: </w:t>
      </w:r>
      <w:r w:rsidRPr="0058445E">
        <w:rPr>
          <w:rFonts w:hint="eastAsia"/>
          <w:lang w:eastAsia="zh-CN"/>
        </w:rPr>
        <w:t xml:space="preserve">This symptom occurs if </w:t>
      </w:r>
      <w:proofErr w:type="spellStart"/>
      <w:r w:rsidRPr="0058445E">
        <w:rPr>
          <w:rFonts w:hint="eastAsia"/>
          <w:lang w:eastAsia="zh-CN"/>
        </w:rPr>
        <w:t>NetStream</w:t>
      </w:r>
      <w:proofErr w:type="spellEnd"/>
      <w:r w:rsidRPr="0058445E">
        <w:rPr>
          <w:rFonts w:hint="eastAsia"/>
          <w:lang w:eastAsia="zh-CN"/>
        </w:rPr>
        <w:t xml:space="preserve"> is configured on multiple interfaces and then </w:t>
      </w:r>
      <w:proofErr w:type="spellStart"/>
      <w:r w:rsidRPr="0058445E">
        <w:rPr>
          <w:rFonts w:hint="eastAsia"/>
          <w:lang w:eastAsia="zh-CN"/>
        </w:rPr>
        <w:t>NetStream</w:t>
      </w:r>
      <w:proofErr w:type="spellEnd"/>
      <w:r w:rsidRPr="0058445E">
        <w:rPr>
          <w:rFonts w:hint="eastAsia"/>
          <w:lang w:eastAsia="zh-CN"/>
        </w:rPr>
        <w:t xml:space="preserve"> is disabled on one of these interfaces.</w:t>
      </w:r>
    </w:p>
    <w:p w14:paraId="45A1F81A" w14:textId="77777777" w:rsidR="00670B4C" w:rsidRPr="0058445E" w:rsidRDefault="00670B4C" w:rsidP="00670B4C">
      <w:pPr>
        <w:pStyle w:val="40"/>
        <w:numPr>
          <w:ilvl w:val="3"/>
          <w:numId w:val="7"/>
        </w:numPr>
        <w:rPr>
          <w:noProof w:val="0"/>
        </w:rPr>
      </w:pPr>
      <w:r w:rsidRPr="0058445E">
        <w:rPr>
          <w:noProof w:val="0"/>
        </w:rPr>
        <w:t>201609230034</w:t>
      </w:r>
    </w:p>
    <w:p w14:paraId="71B7DD47" w14:textId="77777777" w:rsidR="00670B4C" w:rsidRPr="0058445E" w:rsidRDefault="00670B4C" w:rsidP="00CC620C">
      <w:pPr>
        <w:pStyle w:val="ItemList"/>
        <w:numPr>
          <w:ilvl w:val="0"/>
          <w:numId w:val="10"/>
        </w:numPr>
        <w:tabs>
          <w:tab w:val="clear" w:pos="879"/>
          <w:tab w:val="num" w:pos="1134"/>
        </w:tabs>
      </w:pPr>
      <w:r w:rsidRPr="0058445E">
        <w:t xml:space="preserve">Symptom: </w:t>
      </w:r>
      <w:r w:rsidRPr="0058445E">
        <w:rPr>
          <w:lang w:eastAsia="zh-CN"/>
        </w:rPr>
        <w:t>BFD session flapping occurs when SSL VPN AC interfaces are shut down.</w:t>
      </w:r>
    </w:p>
    <w:p w14:paraId="35B0D2D9" w14:textId="77777777" w:rsidR="00670B4C" w:rsidRPr="0058445E" w:rsidRDefault="00670B4C" w:rsidP="00CC620C">
      <w:pPr>
        <w:pStyle w:val="ItemList"/>
        <w:numPr>
          <w:ilvl w:val="0"/>
          <w:numId w:val="10"/>
        </w:numPr>
        <w:tabs>
          <w:tab w:val="clear" w:pos="879"/>
          <w:tab w:val="num" w:pos="1134"/>
        </w:tabs>
      </w:pPr>
      <w:r w:rsidRPr="0058445E">
        <w:t xml:space="preserve">Condition: </w:t>
      </w:r>
      <w:r w:rsidRPr="0058445E">
        <w:rPr>
          <w:lang w:eastAsia="zh-CN"/>
        </w:rPr>
        <w:t>This symptom might occur if SSL VPN AC interfaces are shut down.</w:t>
      </w:r>
    </w:p>
    <w:p w14:paraId="5B959197" w14:textId="77777777" w:rsidR="00670B4C" w:rsidRPr="002A050A" w:rsidRDefault="00670B4C" w:rsidP="00670B4C">
      <w:pPr>
        <w:pStyle w:val="40"/>
        <w:numPr>
          <w:ilvl w:val="3"/>
          <w:numId w:val="7"/>
        </w:numPr>
        <w:rPr>
          <w:noProof w:val="0"/>
        </w:rPr>
      </w:pPr>
      <w:r w:rsidRPr="002A050A">
        <w:rPr>
          <w:noProof w:val="0"/>
        </w:rPr>
        <w:t>201708310704</w:t>
      </w:r>
    </w:p>
    <w:p w14:paraId="13FF47FE" w14:textId="77777777" w:rsidR="00670B4C" w:rsidRPr="002A050A" w:rsidRDefault="00670B4C" w:rsidP="00670B4C">
      <w:pPr>
        <w:pStyle w:val="ItemList"/>
        <w:tabs>
          <w:tab w:val="clear" w:pos="879"/>
          <w:tab w:val="num" w:pos="1134"/>
        </w:tabs>
        <w:rPr>
          <w:lang w:eastAsia="zh-CN"/>
        </w:rPr>
      </w:pPr>
      <w:r w:rsidRPr="002A050A">
        <w:rPr>
          <w:rFonts w:hint="eastAsia"/>
          <w:lang w:eastAsia="zh-CN"/>
        </w:rPr>
        <w:t xml:space="preserve">Symptom: A 10-GE copper interface cannot come up. </w:t>
      </w:r>
    </w:p>
    <w:p w14:paraId="43799199" w14:textId="77777777" w:rsidR="00670B4C" w:rsidRPr="002A050A" w:rsidRDefault="00670B4C" w:rsidP="00670B4C">
      <w:pPr>
        <w:pStyle w:val="ItemList"/>
        <w:tabs>
          <w:tab w:val="clear" w:pos="879"/>
          <w:tab w:val="num" w:pos="1134"/>
        </w:tabs>
        <w:rPr>
          <w:lang w:eastAsia="zh-CN"/>
        </w:rPr>
      </w:pPr>
      <w:r w:rsidRPr="002A050A">
        <w:rPr>
          <w:rFonts w:hint="eastAsia"/>
          <w:lang w:eastAsia="zh-CN"/>
        </w:rPr>
        <w:t xml:space="preserve">Condition: This symptom occurs if an external loopback test is performed on the 10-GE copper interface. </w:t>
      </w:r>
    </w:p>
    <w:p w14:paraId="29D36882" w14:textId="77777777" w:rsidR="00FA033D" w:rsidRDefault="00FA033D" w:rsidP="00FA033D">
      <w:pPr>
        <w:pStyle w:val="20"/>
      </w:pPr>
      <w:bookmarkStart w:id="192" w:name="_Toc133582857"/>
      <w:r w:rsidRPr="0058445E">
        <w:rPr>
          <w:rFonts w:hint="eastAsia"/>
        </w:rPr>
        <w:t xml:space="preserve">Resolved </w:t>
      </w:r>
      <w:r w:rsidRPr="0058445E">
        <w:t>p</w:t>
      </w:r>
      <w:r w:rsidRPr="0058445E">
        <w:rPr>
          <w:rFonts w:hint="eastAsia"/>
        </w:rPr>
        <w:t>roblems in F6205</w:t>
      </w:r>
      <w:r>
        <w:rPr>
          <w:rFonts w:hint="eastAsia"/>
        </w:rPr>
        <w:t>P02</w:t>
      </w:r>
      <w:bookmarkEnd w:id="192"/>
    </w:p>
    <w:p w14:paraId="2E5D1978" w14:textId="77777777" w:rsidR="00FA033D" w:rsidRPr="0058445E" w:rsidRDefault="00FA033D" w:rsidP="00FA033D">
      <w:pPr>
        <w:pStyle w:val="40"/>
        <w:numPr>
          <w:ilvl w:val="3"/>
          <w:numId w:val="7"/>
        </w:numPr>
        <w:rPr>
          <w:noProof w:val="0"/>
        </w:rPr>
      </w:pPr>
      <w:r w:rsidRPr="0058445E">
        <w:rPr>
          <w:noProof w:val="0"/>
        </w:rPr>
        <w:t>201706050458</w:t>
      </w:r>
    </w:p>
    <w:p w14:paraId="44A6ED0E" w14:textId="77777777" w:rsidR="00FA033D" w:rsidRPr="0058445E" w:rsidRDefault="00FA033D" w:rsidP="00FA033D">
      <w:pPr>
        <w:pStyle w:val="ItemList"/>
      </w:pPr>
      <w:r w:rsidRPr="0058445E">
        <w:t xml:space="preserve">Symptom: </w:t>
      </w:r>
      <w:r w:rsidRPr="0058445E">
        <w:rPr>
          <w:rFonts w:hint="eastAsia"/>
          <w:lang w:eastAsia="zh-CN"/>
        </w:rPr>
        <w:t xml:space="preserve">In an </w:t>
      </w:r>
      <w:r w:rsidRPr="0058445E">
        <w:rPr>
          <w:rFonts w:hint="eastAsia"/>
        </w:rPr>
        <w:t>EVPN</w:t>
      </w:r>
      <w:r w:rsidRPr="0058445E">
        <w:rPr>
          <w:rFonts w:hint="eastAsia"/>
          <w:lang w:eastAsia="zh-CN"/>
        </w:rPr>
        <w:t xml:space="preserve"> network, traffic is duplicated. </w:t>
      </w:r>
    </w:p>
    <w:p w14:paraId="52E11178" w14:textId="77777777" w:rsidR="00FA033D" w:rsidRPr="0058445E" w:rsidRDefault="00FA033D" w:rsidP="00FA033D">
      <w:pPr>
        <w:pStyle w:val="ItemList"/>
      </w:pPr>
      <w:r w:rsidRPr="0058445E">
        <w:t xml:space="preserve">Condition: </w:t>
      </w:r>
      <w:r w:rsidRPr="0058445E">
        <w:rPr>
          <w:rFonts w:hint="eastAsia"/>
          <w:lang w:eastAsia="zh-CN"/>
        </w:rPr>
        <w:t>This symptom occurs if the following conditions exist:</w:t>
      </w:r>
    </w:p>
    <w:p w14:paraId="1F680B34" w14:textId="77777777" w:rsidR="00FA033D" w:rsidRPr="0058445E" w:rsidRDefault="00FA033D" w:rsidP="00FA033D">
      <w:pPr>
        <w:pStyle w:val="ItemList2"/>
      </w:pPr>
      <w:r w:rsidRPr="0058445E">
        <w:rPr>
          <w:rFonts w:hint="eastAsia"/>
          <w:lang w:eastAsia="zh-CN"/>
        </w:rPr>
        <w:t xml:space="preserve">In an </w:t>
      </w:r>
      <w:r w:rsidRPr="0058445E">
        <w:rPr>
          <w:rFonts w:hint="eastAsia"/>
        </w:rPr>
        <w:t>EVPN</w:t>
      </w:r>
      <w:r w:rsidRPr="0058445E">
        <w:rPr>
          <w:rFonts w:hint="eastAsia"/>
          <w:lang w:eastAsia="zh-CN"/>
        </w:rPr>
        <w:t xml:space="preserve"> network, the outgoing interface of a VXLAN t</w:t>
      </w:r>
      <w:r w:rsidRPr="0058445E">
        <w:rPr>
          <w:rFonts w:hint="eastAsia"/>
        </w:rPr>
        <w:t>unnel</w:t>
      </w:r>
      <w:r w:rsidRPr="0058445E">
        <w:rPr>
          <w:rFonts w:hint="eastAsia"/>
          <w:lang w:eastAsia="zh-CN"/>
        </w:rPr>
        <w:t xml:space="preserve"> is a Layer 3 aggregate interface. </w:t>
      </w:r>
    </w:p>
    <w:p w14:paraId="75827EDD" w14:textId="77777777" w:rsidR="00FA033D" w:rsidRPr="0058445E" w:rsidRDefault="00FA033D" w:rsidP="00FA033D">
      <w:pPr>
        <w:pStyle w:val="ItemList2"/>
      </w:pPr>
      <w:r w:rsidRPr="0058445E">
        <w:rPr>
          <w:rFonts w:hint="eastAsia"/>
          <w:lang w:eastAsia="zh-CN"/>
        </w:rPr>
        <w:t xml:space="preserve">The </w:t>
      </w:r>
      <w:r w:rsidRPr="0058445E">
        <w:rPr>
          <w:rStyle w:val="BoldText"/>
        </w:rPr>
        <w:t>shutdown</w:t>
      </w:r>
      <w:r w:rsidRPr="0058445E">
        <w:rPr>
          <w:rFonts w:hint="eastAsia"/>
          <w:lang w:eastAsia="zh-CN"/>
        </w:rPr>
        <w:t xml:space="preserve"> or </w:t>
      </w:r>
      <w:r w:rsidRPr="0058445E">
        <w:rPr>
          <w:rStyle w:val="BoldText"/>
        </w:rPr>
        <w:t>undo</w:t>
      </w:r>
      <w:r w:rsidRPr="0058445E">
        <w:rPr>
          <w:rFonts w:hint="eastAsia"/>
        </w:rPr>
        <w:t xml:space="preserve"> </w:t>
      </w:r>
      <w:r w:rsidRPr="0058445E">
        <w:rPr>
          <w:rStyle w:val="BoldText"/>
        </w:rPr>
        <w:t>shutdown</w:t>
      </w:r>
      <w:r w:rsidRPr="0058445E">
        <w:rPr>
          <w:rFonts w:hint="eastAsia"/>
          <w:lang w:eastAsia="zh-CN"/>
        </w:rPr>
        <w:t xml:space="preserve"> command is executed on an interface transmitting traffic. </w:t>
      </w:r>
    </w:p>
    <w:p w14:paraId="2A49CE3C" w14:textId="77777777" w:rsidR="00FA033D" w:rsidRPr="0058445E" w:rsidRDefault="00FA033D" w:rsidP="00FA033D">
      <w:pPr>
        <w:pStyle w:val="40"/>
        <w:numPr>
          <w:ilvl w:val="3"/>
          <w:numId w:val="7"/>
        </w:numPr>
        <w:rPr>
          <w:noProof w:val="0"/>
        </w:rPr>
      </w:pPr>
      <w:r w:rsidRPr="0058445E">
        <w:rPr>
          <w:noProof w:val="0"/>
        </w:rPr>
        <w:t>201706090010</w:t>
      </w:r>
    </w:p>
    <w:p w14:paraId="6C79A7A4" w14:textId="77777777" w:rsidR="00FA033D" w:rsidRPr="0058445E" w:rsidRDefault="00FA033D" w:rsidP="00FA033D">
      <w:pPr>
        <w:pStyle w:val="ItemList"/>
      </w:pPr>
      <w:r w:rsidRPr="0058445E">
        <w:t xml:space="preserve">Symptom: </w:t>
      </w:r>
      <w:r w:rsidRPr="0058445E">
        <w:rPr>
          <w:rFonts w:hint="eastAsia"/>
          <w:lang w:eastAsia="zh-CN"/>
        </w:rPr>
        <w:t xml:space="preserve">Residual </w:t>
      </w:r>
      <w:proofErr w:type="spellStart"/>
      <w:r w:rsidRPr="0058445E">
        <w:t>rawip</w:t>
      </w:r>
      <w:proofErr w:type="spellEnd"/>
      <w:r w:rsidRPr="0058445E">
        <w:t xml:space="preserve"> socket</w:t>
      </w:r>
      <w:r w:rsidRPr="0058445E">
        <w:rPr>
          <w:rFonts w:hint="eastAsia"/>
        </w:rPr>
        <w:t xml:space="preserve">s exist and occupy the memory. </w:t>
      </w:r>
    </w:p>
    <w:p w14:paraId="1221223C" w14:textId="77777777" w:rsidR="00FA033D" w:rsidRPr="0058445E" w:rsidRDefault="00FA033D" w:rsidP="00FA033D">
      <w:pPr>
        <w:pStyle w:val="ItemList"/>
      </w:pPr>
      <w:r w:rsidRPr="0058445E">
        <w:t xml:space="preserve">Condition: </w:t>
      </w:r>
      <w:r w:rsidRPr="0058445E">
        <w:rPr>
          <w:rFonts w:hint="eastAsia"/>
          <w:lang w:eastAsia="zh-CN"/>
        </w:rPr>
        <w:t xml:space="preserve">This symptom occurs if the switch performs NQA operations for a long time. </w:t>
      </w:r>
    </w:p>
    <w:p w14:paraId="1C2B21C1" w14:textId="77777777" w:rsidR="00FA033D" w:rsidRPr="0058445E" w:rsidRDefault="00FA033D" w:rsidP="00FA033D">
      <w:pPr>
        <w:pStyle w:val="40"/>
        <w:numPr>
          <w:ilvl w:val="3"/>
          <w:numId w:val="7"/>
        </w:numPr>
        <w:rPr>
          <w:noProof w:val="0"/>
        </w:rPr>
      </w:pPr>
      <w:r w:rsidRPr="0058445E">
        <w:rPr>
          <w:noProof w:val="0"/>
        </w:rPr>
        <w:t>201705250358</w:t>
      </w:r>
    </w:p>
    <w:p w14:paraId="3DBAA74E" w14:textId="77777777" w:rsidR="00FA033D" w:rsidRPr="0058445E" w:rsidRDefault="00FA033D" w:rsidP="00FA033D">
      <w:pPr>
        <w:pStyle w:val="ItemList"/>
      </w:pPr>
      <w:r w:rsidRPr="0058445E">
        <w:t xml:space="preserve">Symptom: </w:t>
      </w:r>
      <w:r w:rsidRPr="0058445E">
        <w:rPr>
          <w:rFonts w:hint="eastAsia"/>
          <w:lang w:eastAsia="zh-CN"/>
        </w:rPr>
        <w:t xml:space="preserve">An FC aggregate interface cannot come up. </w:t>
      </w:r>
    </w:p>
    <w:p w14:paraId="3CB12C09" w14:textId="77777777" w:rsidR="00FA033D" w:rsidRPr="0058445E" w:rsidRDefault="00FA033D" w:rsidP="00FA033D">
      <w:pPr>
        <w:pStyle w:val="ItemList"/>
      </w:pPr>
      <w:r w:rsidRPr="0058445E">
        <w:t xml:space="preserve">Condition: </w:t>
      </w:r>
      <w:r w:rsidRPr="0058445E">
        <w:rPr>
          <w:rFonts w:hint="eastAsia"/>
          <w:lang w:eastAsia="zh-CN"/>
        </w:rPr>
        <w:t xml:space="preserve">This symptom occurs if the member ports of the FC </w:t>
      </w:r>
      <w:r w:rsidRPr="0058445E">
        <w:rPr>
          <w:lang w:eastAsia="zh-CN"/>
        </w:rPr>
        <w:t>aggregate</w:t>
      </w:r>
      <w:r w:rsidRPr="0058445E">
        <w:rPr>
          <w:rFonts w:hint="eastAsia"/>
          <w:lang w:eastAsia="zh-CN"/>
        </w:rPr>
        <w:t xml:space="preserve"> interface are all on </w:t>
      </w:r>
      <w:r w:rsidRPr="0058445E">
        <w:rPr>
          <w:lang w:eastAsia="zh-CN"/>
        </w:rPr>
        <w:t>subordinate</w:t>
      </w:r>
      <w:r w:rsidRPr="0058445E">
        <w:rPr>
          <w:rFonts w:hint="eastAsia"/>
          <w:lang w:eastAsia="zh-CN"/>
        </w:rPr>
        <w:t xml:space="preserve"> IRF member devices. </w:t>
      </w:r>
    </w:p>
    <w:p w14:paraId="73F320CB" w14:textId="77777777" w:rsidR="005A0A60" w:rsidRPr="0058445E" w:rsidRDefault="005A0A60" w:rsidP="005A0A60">
      <w:pPr>
        <w:pStyle w:val="40"/>
        <w:numPr>
          <w:ilvl w:val="3"/>
          <w:numId w:val="7"/>
        </w:numPr>
        <w:rPr>
          <w:noProof w:val="0"/>
        </w:rPr>
      </w:pPr>
      <w:r w:rsidRPr="0058445E">
        <w:rPr>
          <w:noProof w:val="0"/>
        </w:rPr>
        <w:t>201705060255</w:t>
      </w:r>
    </w:p>
    <w:p w14:paraId="513E0F8B" w14:textId="77777777" w:rsidR="005A0A60" w:rsidRPr="0058445E" w:rsidRDefault="005A0A60" w:rsidP="005A0A60">
      <w:pPr>
        <w:pStyle w:val="ItemList"/>
      </w:pPr>
      <w:r w:rsidRPr="0058445E">
        <w:t xml:space="preserve">Symptom: </w:t>
      </w:r>
      <w:proofErr w:type="spellStart"/>
      <w:r w:rsidRPr="0058445E">
        <w:rPr>
          <w:rFonts w:hint="eastAsia"/>
          <w:lang w:eastAsia="zh-CN"/>
        </w:rPr>
        <w:t>NetStream</w:t>
      </w:r>
      <w:proofErr w:type="spellEnd"/>
      <w:r w:rsidRPr="0058445E">
        <w:rPr>
          <w:rFonts w:hint="eastAsia"/>
          <w:lang w:eastAsia="zh-CN"/>
        </w:rPr>
        <w:t xml:space="preserve"> fails to collect traffic statistics on an interface. </w:t>
      </w:r>
    </w:p>
    <w:p w14:paraId="54E734D1" w14:textId="77777777" w:rsidR="005A0A60" w:rsidRPr="0058445E" w:rsidRDefault="005A0A60" w:rsidP="005A0A60">
      <w:pPr>
        <w:pStyle w:val="ItemList"/>
      </w:pPr>
      <w:r w:rsidRPr="0058445E">
        <w:lastRenderedPageBreak/>
        <w:t xml:space="preserve">Condition: </w:t>
      </w:r>
      <w:r w:rsidRPr="0058445E">
        <w:rPr>
          <w:rFonts w:hint="eastAsia"/>
          <w:lang w:eastAsia="zh-CN"/>
        </w:rPr>
        <w:t>This symptom occurs if</w:t>
      </w:r>
      <w:r w:rsidRPr="0058445E" w:rsidDel="00936FB9">
        <w:rPr>
          <w:rFonts w:hint="eastAsia"/>
          <w:lang w:eastAsia="zh-CN"/>
        </w:rPr>
        <w:t xml:space="preserve"> </w:t>
      </w:r>
      <w:r w:rsidRPr="0058445E">
        <w:rPr>
          <w:rFonts w:hint="eastAsia"/>
          <w:lang w:eastAsia="zh-CN"/>
        </w:rPr>
        <w:t xml:space="preserve">IPv6 </w:t>
      </w:r>
      <w:proofErr w:type="spellStart"/>
      <w:r w:rsidRPr="0058445E">
        <w:rPr>
          <w:rFonts w:hint="eastAsia"/>
          <w:lang w:eastAsia="zh-CN"/>
        </w:rPr>
        <w:t>NetStream</w:t>
      </w:r>
      <w:proofErr w:type="spellEnd"/>
      <w:r w:rsidRPr="0058445E">
        <w:rPr>
          <w:rFonts w:hint="eastAsia"/>
          <w:lang w:eastAsia="zh-CN"/>
        </w:rPr>
        <w:t xml:space="preserve"> filtering is enabled on the interface.</w:t>
      </w:r>
    </w:p>
    <w:p w14:paraId="44E2104A" w14:textId="77777777" w:rsidR="005A0A60" w:rsidRPr="0058445E" w:rsidRDefault="005A0A60" w:rsidP="005A0A60">
      <w:pPr>
        <w:pStyle w:val="40"/>
        <w:numPr>
          <w:ilvl w:val="3"/>
          <w:numId w:val="7"/>
        </w:numPr>
        <w:rPr>
          <w:noProof w:val="0"/>
        </w:rPr>
      </w:pPr>
      <w:r w:rsidRPr="0058445E">
        <w:rPr>
          <w:noProof w:val="0"/>
        </w:rPr>
        <w:t>201609060180</w:t>
      </w:r>
    </w:p>
    <w:p w14:paraId="2F97C2F9" w14:textId="77777777" w:rsidR="005A0A60" w:rsidRPr="0058445E" w:rsidRDefault="005A0A60" w:rsidP="00CC620C">
      <w:pPr>
        <w:pStyle w:val="ItemList"/>
        <w:numPr>
          <w:ilvl w:val="0"/>
          <w:numId w:val="10"/>
        </w:numPr>
        <w:tabs>
          <w:tab w:val="clear" w:pos="879"/>
          <w:tab w:val="num" w:pos="1134"/>
        </w:tabs>
      </w:pPr>
      <w:r w:rsidRPr="0058445E">
        <w:t>Symptom:</w:t>
      </w:r>
      <w:r w:rsidRPr="0058445E">
        <w:rPr>
          <w:rFonts w:hint="eastAsia"/>
        </w:rPr>
        <w:t xml:space="preserve"> The following </w:t>
      </w:r>
      <w:r w:rsidRPr="0058445E">
        <w:t>symptoms</w:t>
      </w:r>
      <w:r w:rsidRPr="0058445E">
        <w:rPr>
          <w:rFonts w:hint="eastAsia"/>
        </w:rPr>
        <w:t xml:space="preserve"> occur on an interface that hosts an AC:</w:t>
      </w:r>
    </w:p>
    <w:p w14:paraId="6C1F86FF" w14:textId="77777777" w:rsidR="005A0A60" w:rsidRPr="0058445E" w:rsidRDefault="005A0A60" w:rsidP="005A0A60">
      <w:pPr>
        <w:pStyle w:val="ItemList2"/>
        <w:numPr>
          <w:ilvl w:val="1"/>
          <w:numId w:val="8"/>
        </w:numPr>
      </w:pPr>
      <w:r w:rsidRPr="0058445E">
        <w:rPr>
          <w:rFonts w:hint="eastAsia"/>
        </w:rPr>
        <w:t xml:space="preserve">If the priority trust mode is not set, the interface cannot perform </w:t>
      </w:r>
      <w:r w:rsidRPr="0058445E">
        <w:rPr>
          <w:rFonts w:hint="eastAsia"/>
          <w:lang w:eastAsia="zh-CN"/>
        </w:rPr>
        <w:t xml:space="preserve">EXP value </w:t>
      </w:r>
      <w:r w:rsidRPr="0058445E">
        <w:rPr>
          <w:rFonts w:hint="eastAsia"/>
        </w:rPr>
        <w:t xml:space="preserve">mapping correctly for MPLS </w:t>
      </w:r>
      <w:r w:rsidRPr="0058445E">
        <w:t>packets</w:t>
      </w:r>
      <w:r w:rsidRPr="0058445E">
        <w:rPr>
          <w:rFonts w:hint="eastAsia"/>
        </w:rPr>
        <w:t xml:space="preserve"> with an EXP value of 0, and the</w:t>
      </w:r>
      <w:r w:rsidRPr="0058445E">
        <w:rPr>
          <w:rFonts w:hint="eastAsia"/>
          <w:lang w:eastAsia="zh-CN"/>
        </w:rPr>
        <w:t xml:space="preserve"> </w:t>
      </w:r>
      <w:r w:rsidRPr="0058445E">
        <w:t>802.1p priority</w:t>
      </w:r>
      <w:r w:rsidRPr="0058445E">
        <w:rPr>
          <w:rFonts w:hint="eastAsia"/>
        </w:rPr>
        <w:t xml:space="preserve"> of the packets is set to 0 after priority mapping.</w:t>
      </w:r>
    </w:p>
    <w:p w14:paraId="108ADBDA" w14:textId="77777777" w:rsidR="005A0A60" w:rsidRPr="0058445E" w:rsidRDefault="005A0A60" w:rsidP="005A0A60">
      <w:pPr>
        <w:pStyle w:val="ItemList2"/>
        <w:numPr>
          <w:ilvl w:val="1"/>
          <w:numId w:val="8"/>
        </w:numPr>
      </w:pPr>
      <w:r w:rsidRPr="0058445E">
        <w:t>I</w:t>
      </w:r>
      <w:r w:rsidRPr="0058445E">
        <w:rPr>
          <w:rFonts w:hint="eastAsia"/>
        </w:rPr>
        <w:t>f the priority trust mode is set</w:t>
      </w:r>
      <w:r w:rsidRPr="0058445E">
        <w:rPr>
          <w:rFonts w:hint="eastAsia"/>
          <w:lang w:eastAsia="zh-CN"/>
        </w:rPr>
        <w:t xml:space="preserve"> to </w:t>
      </w:r>
      <w:r w:rsidRPr="0058445E">
        <w:t>802.1p</w:t>
      </w:r>
      <w:r w:rsidRPr="0058445E">
        <w:rPr>
          <w:rFonts w:hint="eastAsia"/>
          <w:lang w:eastAsia="zh-CN"/>
        </w:rPr>
        <w:t xml:space="preserve"> or DSCP</w:t>
      </w:r>
      <w:r w:rsidRPr="0058445E">
        <w:rPr>
          <w:rFonts w:hint="eastAsia"/>
        </w:rPr>
        <w:t xml:space="preserve">, the </w:t>
      </w:r>
      <w:r w:rsidRPr="0058445E">
        <w:t>802.1p priority</w:t>
      </w:r>
      <w:r w:rsidRPr="0058445E">
        <w:rPr>
          <w:rFonts w:hint="eastAsia"/>
        </w:rPr>
        <w:t xml:space="preserve"> of packets is set to 0 after priority mapping.</w:t>
      </w:r>
    </w:p>
    <w:p w14:paraId="3A20ED5F" w14:textId="77777777" w:rsidR="005A0A60" w:rsidRPr="0058445E" w:rsidRDefault="005A0A60" w:rsidP="00CC620C">
      <w:pPr>
        <w:pStyle w:val="ItemList"/>
        <w:numPr>
          <w:ilvl w:val="0"/>
          <w:numId w:val="10"/>
        </w:numPr>
        <w:tabs>
          <w:tab w:val="clear" w:pos="879"/>
          <w:tab w:val="num" w:pos="1134"/>
        </w:tabs>
      </w:pPr>
      <w:r w:rsidRPr="0058445E">
        <w:t>Condition:</w:t>
      </w:r>
      <w:r w:rsidRPr="0058445E">
        <w:rPr>
          <w:rFonts w:hint="eastAsia"/>
        </w:rPr>
        <w:t xml:space="preserve"> This symptom might occur if the priority trust mode is not set or the </w:t>
      </w:r>
      <w:proofErr w:type="spellStart"/>
      <w:r w:rsidRPr="0058445E">
        <w:rPr>
          <w:rStyle w:val="BoldText"/>
        </w:rPr>
        <w:t>qos</w:t>
      </w:r>
      <w:proofErr w:type="spellEnd"/>
      <w:r w:rsidRPr="0058445E">
        <w:rPr>
          <w:rStyle w:val="BoldText"/>
        </w:rPr>
        <w:t xml:space="preserve"> trust</w:t>
      </w:r>
      <w:r w:rsidRPr="0058445E">
        <w:rPr>
          <w:rFonts w:hint="eastAsia"/>
        </w:rPr>
        <w:t xml:space="preserve"> </w:t>
      </w:r>
      <w:r w:rsidRPr="0058445E">
        <w:rPr>
          <w:rStyle w:val="BoldText"/>
        </w:rPr>
        <w:t>dot1p</w:t>
      </w:r>
      <w:r w:rsidRPr="0058445E">
        <w:t xml:space="preserve"> </w:t>
      </w:r>
      <w:r w:rsidRPr="0058445E">
        <w:rPr>
          <w:rFonts w:hint="eastAsia"/>
        </w:rPr>
        <w:t xml:space="preserve">or </w:t>
      </w:r>
      <w:proofErr w:type="spellStart"/>
      <w:r w:rsidRPr="0058445E">
        <w:t>qos</w:t>
      </w:r>
      <w:proofErr w:type="spellEnd"/>
      <w:r w:rsidRPr="0058445E">
        <w:t xml:space="preserve"> trust </w:t>
      </w:r>
      <w:proofErr w:type="spellStart"/>
      <w:r w:rsidRPr="0058445E">
        <w:t>dscp</w:t>
      </w:r>
      <w:proofErr w:type="spellEnd"/>
      <w:r w:rsidRPr="0058445E">
        <w:t xml:space="preserve"> </w:t>
      </w:r>
      <w:r w:rsidRPr="0058445E">
        <w:rPr>
          <w:rFonts w:hint="eastAsia"/>
        </w:rPr>
        <w:t>command is executed on an interface that hosts an AC.</w:t>
      </w:r>
    </w:p>
    <w:p w14:paraId="1C3F31AD" w14:textId="77777777" w:rsidR="005A0A60" w:rsidRPr="002A050A" w:rsidRDefault="005A0A60" w:rsidP="005A0A60">
      <w:pPr>
        <w:pStyle w:val="40"/>
        <w:numPr>
          <w:ilvl w:val="3"/>
          <w:numId w:val="7"/>
        </w:numPr>
        <w:rPr>
          <w:noProof w:val="0"/>
        </w:rPr>
      </w:pPr>
      <w:r w:rsidRPr="002A050A">
        <w:rPr>
          <w:noProof w:val="0"/>
        </w:rPr>
        <w:t>201708250543</w:t>
      </w:r>
    </w:p>
    <w:p w14:paraId="3F617D5C" w14:textId="77777777" w:rsidR="005A0A60" w:rsidRPr="002A050A" w:rsidRDefault="005A0A60" w:rsidP="005A0A60">
      <w:pPr>
        <w:pStyle w:val="ItemList"/>
        <w:tabs>
          <w:tab w:val="clear" w:pos="879"/>
          <w:tab w:val="num" w:pos="1134"/>
        </w:tabs>
        <w:rPr>
          <w:lang w:eastAsia="zh-CN"/>
        </w:rPr>
      </w:pPr>
      <w:r w:rsidRPr="002A050A">
        <w:rPr>
          <w:rFonts w:hint="eastAsia"/>
          <w:lang w:eastAsia="zh-CN"/>
        </w:rPr>
        <w:t>Symptom: On a</w:t>
      </w:r>
      <w:r w:rsidRPr="002A050A">
        <w:rPr>
          <w:lang w:eastAsia="zh-CN"/>
        </w:rPr>
        <w:t xml:space="preserve"> DR</w:t>
      </w:r>
      <w:r w:rsidRPr="002A050A">
        <w:rPr>
          <w:rFonts w:hint="eastAsia"/>
          <w:lang w:eastAsia="zh-CN"/>
        </w:rPr>
        <w:t xml:space="preserve"> interface, traffic among different service instances associated with the same VSI cannot be forwarded. </w:t>
      </w:r>
    </w:p>
    <w:p w14:paraId="1A12FF27" w14:textId="77777777" w:rsidR="005A0A60" w:rsidRPr="002A050A" w:rsidRDefault="005A0A60" w:rsidP="005A0A60">
      <w:pPr>
        <w:pStyle w:val="ItemList"/>
        <w:tabs>
          <w:tab w:val="clear" w:pos="879"/>
          <w:tab w:val="num" w:pos="1134"/>
        </w:tabs>
      </w:pPr>
      <w:r w:rsidRPr="002A050A">
        <w:rPr>
          <w:rFonts w:hint="eastAsia"/>
        </w:rPr>
        <w:t xml:space="preserve">Condition: This symptom occurs if </w:t>
      </w:r>
      <w:r w:rsidRPr="002A050A">
        <w:rPr>
          <w:rFonts w:hint="eastAsia"/>
          <w:lang w:eastAsia="zh-CN"/>
        </w:rPr>
        <w:t>the</w:t>
      </w:r>
      <w:r w:rsidRPr="002A050A">
        <w:t xml:space="preserve"> DR</w:t>
      </w:r>
      <w:r w:rsidRPr="002A050A">
        <w:rPr>
          <w:rFonts w:hint="eastAsia"/>
          <w:lang w:eastAsia="zh-CN"/>
        </w:rPr>
        <w:t xml:space="preserve"> interface is configured with ACs and the </w:t>
      </w:r>
      <w:r w:rsidRPr="002A050A">
        <w:rPr>
          <w:rStyle w:val="BoldText"/>
        </w:rPr>
        <w:t>shutdown</w:t>
      </w:r>
      <w:r w:rsidRPr="002A050A">
        <w:rPr>
          <w:rFonts w:hint="eastAsia"/>
          <w:lang w:eastAsia="zh-CN"/>
        </w:rPr>
        <w:t xml:space="preserve"> and </w:t>
      </w:r>
      <w:r w:rsidRPr="002A050A">
        <w:rPr>
          <w:rStyle w:val="BoldText"/>
        </w:rPr>
        <w:t>undo shutdown</w:t>
      </w:r>
      <w:r w:rsidRPr="002A050A">
        <w:rPr>
          <w:rFonts w:hint="eastAsia"/>
          <w:lang w:eastAsia="zh-CN"/>
        </w:rPr>
        <w:t xml:space="preserve"> commands are executed on the member ports of the DR interface. </w:t>
      </w:r>
    </w:p>
    <w:p w14:paraId="65D32EA4" w14:textId="77777777" w:rsidR="005A0A60" w:rsidRPr="002A050A" w:rsidRDefault="005A0A60" w:rsidP="005A0A60">
      <w:pPr>
        <w:pStyle w:val="40"/>
        <w:numPr>
          <w:ilvl w:val="3"/>
          <w:numId w:val="7"/>
        </w:numPr>
        <w:rPr>
          <w:noProof w:val="0"/>
        </w:rPr>
      </w:pPr>
      <w:r w:rsidRPr="002A050A">
        <w:rPr>
          <w:noProof w:val="0"/>
        </w:rPr>
        <w:t>201708310748</w:t>
      </w:r>
    </w:p>
    <w:p w14:paraId="71B1419C" w14:textId="77777777" w:rsidR="005A0A60" w:rsidRPr="002A050A" w:rsidRDefault="005A0A60" w:rsidP="005A0A60">
      <w:pPr>
        <w:pStyle w:val="ItemList"/>
      </w:pPr>
      <w:r w:rsidRPr="002A050A">
        <w:t xml:space="preserve">Symptom: </w:t>
      </w:r>
      <w:proofErr w:type="spellStart"/>
      <w:r w:rsidRPr="002A050A">
        <w:rPr>
          <w:rFonts w:hint="eastAsia"/>
          <w:lang w:eastAsia="zh-CN"/>
        </w:rPr>
        <w:t>NetStream</w:t>
      </w:r>
      <w:proofErr w:type="spellEnd"/>
      <w:r w:rsidRPr="002A050A">
        <w:rPr>
          <w:rFonts w:hint="eastAsia"/>
          <w:lang w:eastAsia="zh-CN"/>
        </w:rPr>
        <w:t xml:space="preserve"> fails to collect traffic statistics on an interface. </w:t>
      </w:r>
    </w:p>
    <w:p w14:paraId="382EFD6D" w14:textId="77777777" w:rsidR="005A0A60" w:rsidRPr="002A050A" w:rsidRDefault="005A0A60" w:rsidP="005A0A60">
      <w:pPr>
        <w:pStyle w:val="ItemList"/>
      </w:pPr>
      <w:r w:rsidRPr="002A050A">
        <w:t xml:space="preserve">Condition: </w:t>
      </w:r>
      <w:r w:rsidRPr="002A050A">
        <w:rPr>
          <w:rFonts w:hint="eastAsia"/>
          <w:lang w:eastAsia="zh-CN"/>
        </w:rPr>
        <w:t>This symptom occurs if</w:t>
      </w:r>
      <w:r w:rsidRPr="002A050A" w:rsidDel="00936FB9">
        <w:rPr>
          <w:rFonts w:hint="eastAsia"/>
          <w:lang w:eastAsia="zh-CN"/>
        </w:rPr>
        <w:t xml:space="preserve"> </w:t>
      </w:r>
      <w:r w:rsidRPr="002A050A">
        <w:rPr>
          <w:rFonts w:hint="eastAsia"/>
          <w:lang w:eastAsia="zh-CN"/>
        </w:rPr>
        <w:t xml:space="preserve">IPv6 </w:t>
      </w:r>
      <w:proofErr w:type="spellStart"/>
      <w:r w:rsidRPr="002A050A">
        <w:rPr>
          <w:rFonts w:hint="eastAsia"/>
          <w:lang w:eastAsia="zh-CN"/>
        </w:rPr>
        <w:t>NetStream</w:t>
      </w:r>
      <w:proofErr w:type="spellEnd"/>
      <w:r w:rsidRPr="002A050A">
        <w:rPr>
          <w:rFonts w:hint="eastAsia"/>
          <w:lang w:eastAsia="zh-CN"/>
        </w:rPr>
        <w:t xml:space="preserve"> filtering is enabled on the interface.</w:t>
      </w:r>
    </w:p>
    <w:p w14:paraId="7DBD0CE5" w14:textId="77777777" w:rsidR="005A0A60" w:rsidRPr="002A050A" w:rsidRDefault="005A0A60" w:rsidP="005A0A60">
      <w:pPr>
        <w:pStyle w:val="40"/>
        <w:numPr>
          <w:ilvl w:val="3"/>
          <w:numId w:val="7"/>
        </w:numPr>
        <w:rPr>
          <w:noProof w:val="0"/>
        </w:rPr>
      </w:pPr>
      <w:r w:rsidRPr="002A050A">
        <w:rPr>
          <w:noProof w:val="0"/>
        </w:rPr>
        <w:t>201709080177</w:t>
      </w:r>
    </w:p>
    <w:p w14:paraId="58A4A646" w14:textId="77777777" w:rsidR="005A0A60" w:rsidRPr="002A050A" w:rsidRDefault="005A0A60" w:rsidP="005A0A60">
      <w:pPr>
        <w:pStyle w:val="ItemList"/>
        <w:tabs>
          <w:tab w:val="clear" w:pos="879"/>
          <w:tab w:val="num" w:pos="1134"/>
        </w:tabs>
        <w:rPr>
          <w:lang w:eastAsia="zh-CN"/>
        </w:rPr>
      </w:pPr>
      <w:r w:rsidRPr="002A050A">
        <w:rPr>
          <w:rFonts w:hint="eastAsia"/>
          <w:lang w:eastAsia="zh-CN"/>
        </w:rPr>
        <w:t xml:space="preserve">Symptom: A fiber management interface cannot come up. </w:t>
      </w:r>
    </w:p>
    <w:p w14:paraId="3F8BB9A6" w14:textId="77777777" w:rsidR="005A0A60" w:rsidRPr="002A050A" w:rsidRDefault="005A0A60" w:rsidP="005A0A60">
      <w:pPr>
        <w:pStyle w:val="ItemList"/>
        <w:tabs>
          <w:tab w:val="clear" w:pos="879"/>
          <w:tab w:val="num" w:pos="1134"/>
        </w:tabs>
        <w:rPr>
          <w:lang w:eastAsia="zh-CN"/>
        </w:rPr>
      </w:pPr>
      <w:r w:rsidRPr="002A050A">
        <w:rPr>
          <w:rFonts w:hint="eastAsia"/>
          <w:lang w:eastAsia="zh-CN"/>
        </w:rPr>
        <w:t xml:space="preserve">Condition: This symptom occurs if the </w:t>
      </w:r>
      <w:r w:rsidRPr="002A050A">
        <w:rPr>
          <w:lang w:eastAsia="zh-CN"/>
        </w:rPr>
        <w:t>transceiver</w:t>
      </w:r>
      <w:r w:rsidRPr="002A050A">
        <w:rPr>
          <w:rFonts w:hint="eastAsia"/>
          <w:lang w:eastAsia="zh-CN"/>
        </w:rPr>
        <w:t xml:space="preserve"> module is removed from and then installed into a fiber management interface on a </w:t>
      </w:r>
      <w:r w:rsidRPr="002A050A">
        <w:rPr>
          <w:lang w:eastAsia="zh-CN"/>
        </w:rPr>
        <w:t>subordinate</w:t>
      </w:r>
      <w:r w:rsidRPr="002A050A">
        <w:rPr>
          <w:rFonts w:hint="eastAsia"/>
          <w:lang w:eastAsia="zh-CN"/>
        </w:rPr>
        <w:t xml:space="preserve"> IRF member device. </w:t>
      </w:r>
    </w:p>
    <w:p w14:paraId="6E5DF68F" w14:textId="77777777" w:rsidR="005A0A60" w:rsidRPr="002A050A" w:rsidRDefault="005A0A60" w:rsidP="005A0A60">
      <w:pPr>
        <w:pStyle w:val="40"/>
        <w:numPr>
          <w:ilvl w:val="3"/>
          <w:numId w:val="7"/>
        </w:numPr>
        <w:rPr>
          <w:noProof w:val="0"/>
        </w:rPr>
      </w:pPr>
      <w:r w:rsidRPr="002A050A">
        <w:rPr>
          <w:noProof w:val="0"/>
        </w:rPr>
        <w:t>201708310760</w:t>
      </w:r>
    </w:p>
    <w:p w14:paraId="25C8C350" w14:textId="77777777" w:rsidR="005A0A60" w:rsidRPr="002A050A" w:rsidRDefault="005A0A60" w:rsidP="005A0A60">
      <w:pPr>
        <w:pStyle w:val="ItemList"/>
        <w:tabs>
          <w:tab w:val="clear" w:pos="879"/>
          <w:tab w:val="num" w:pos="1134"/>
        </w:tabs>
        <w:rPr>
          <w:lang w:eastAsia="zh-CN"/>
        </w:rPr>
      </w:pPr>
      <w:r w:rsidRPr="002A050A">
        <w:rPr>
          <w:rFonts w:hint="eastAsia"/>
          <w:lang w:eastAsia="zh-CN"/>
        </w:rPr>
        <w:t xml:space="preserve">Symptom: </w:t>
      </w:r>
      <w:proofErr w:type="spellStart"/>
      <w:r w:rsidRPr="002A050A">
        <w:rPr>
          <w:lang w:eastAsia="zh-CN"/>
        </w:rPr>
        <w:t>MACsec</w:t>
      </w:r>
      <w:proofErr w:type="spellEnd"/>
      <w:r w:rsidRPr="002A050A">
        <w:rPr>
          <w:lang w:eastAsia="zh-CN"/>
        </w:rPr>
        <w:t xml:space="preserve"> cannot operate correctly on an MKA-enabled interface. </w:t>
      </w:r>
    </w:p>
    <w:p w14:paraId="21F9952D" w14:textId="77777777" w:rsidR="005A0A60" w:rsidRPr="002A050A" w:rsidRDefault="005A0A60" w:rsidP="005A0A60">
      <w:pPr>
        <w:pStyle w:val="ItemList"/>
        <w:tabs>
          <w:tab w:val="clear" w:pos="879"/>
          <w:tab w:val="num" w:pos="1134"/>
        </w:tabs>
        <w:rPr>
          <w:lang w:eastAsia="zh-CN"/>
        </w:rPr>
      </w:pPr>
      <w:r w:rsidRPr="002A050A">
        <w:rPr>
          <w:rFonts w:hint="eastAsia"/>
          <w:lang w:eastAsia="zh-CN"/>
        </w:rPr>
        <w:t>Condition: This symptom occurs if</w:t>
      </w:r>
      <w:r w:rsidRPr="002A050A">
        <w:rPr>
          <w:lang w:eastAsia="zh-CN"/>
        </w:rPr>
        <w:t xml:space="preserve"> the </w:t>
      </w:r>
      <w:r w:rsidRPr="00F527BE">
        <w:rPr>
          <w:b/>
          <w:lang w:eastAsia="zh-CN"/>
        </w:rPr>
        <w:t>speed</w:t>
      </w:r>
      <w:r w:rsidRPr="002A050A">
        <w:rPr>
          <w:lang w:eastAsia="zh-CN"/>
        </w:rPr>
        <w:t xml:space="preserve"> command is used to set the speed for an interface supporting </w:t>
      </w:r>
      <w:proofErr w:type="spellStart"/>
      <w:r w:rsidRPr="002A050A">
        <w:rPr>
          <w:lang w:eastAsia="zh-CN"/>
        </w:rPr>
        <w:t>MACsec</w:t>
      </w:r>
      <w:proofErr w:type="spellEnd"/>
      <w:r w:rsidRPr="002A050A">
        <w:rPr>
          <w:lang w:eastAsia="zh-CN"/>
        </w:rPr>
        <w:t>.</w:t>
      </w:r>
    </w:p>
    <w:p w14:paraId="7EDCB344" w14:textId="77777777" w:rsidR="00F236C1" w:rsidRPr="0058445E" w:rsidRDefault="00F236C1" w:rsidP="001C0037">
      <w:pPr>
        <w:pStyle w:val="20"/>
      </w:pPr>
      <w:bookmarkStart w:id="193" w:name="_Toc133582858"/>
      <w:r w:rsidRPr="0058445E">
        <w:rPr>
          <w:rFonts w:hint="eastAsia"/>
        </w:rPr>
        <w:t xml:space="preserve">Resolved </w:t>
      </w:r>
      <w:r w:rsidRPr="0058445E">
        <w:t>p</w:t>
      </w:r>
      <w:r w:rsidRPr="0058445E">
        <w:rPr>
          <w:rFonts w:hint="eastAsia"/>
        </w:rPr>
        <w:t>roblems in F6205</w:t>
      </w:r>
      <w:bookmarkEnd w:id="193"/>
    </w:p>
    <w:p w14:paraId="73D62253" w14:textId="77777777" w:rsidR="00E35724" w:rsidRPr="0058445E" w:rsidRDefault="00A36013" w:rsidP="00E35724">
      <w:pPr>
        <w:pStyle w:val="40"/>
        <w:rPr>
          <w:noProof w:val="0"/>
        </w:rPr>
      </w:pPr>
      <w:hyperlink r:id="rId20" w:tgtFrame="_blank" w:history="1">
        <w:r w:rsidR="00E35724" w:rsidRPr="0058445E">
          <w:rPr>
            <w:noProof w:val="0"/>
          </w:rPr>
          <w:t>201705230173</w:t>
        </w:r>
      </w:hyperlink>
      <w:r w:rsidR="00E35724" w:rsidRPr="0058445E">
        <w:rPr>
          <w:noProof w:val="0"/>
        </w:rPr>
        <w:t xml:space="preserve"> </w:t>
      </w:r>
    </w:p>
    <w:p w14:paraId="78EFB645" w14:textId="77777777" w:rsidR="00E35724" w:rsidRPr="0058445E" w:rsidRDefault="00E35724" w:rsidP="00CC620C">
      <w:pPr>
        <w:pStyle w:val="ItemList"/>
        <w:numPr>
          <w:ilvl w:val="0"/>
          <w:numId w:val="10"/>
        </w:numPr>
      </w:pPr>
      <w:r w:rsidRPr="0058445E">
        <w:t>Symptom: On an EVPN network with distributed EVPN gateways, outgoing packets on an Ethernet service instance carry an 802.1Q VLAN tag unexpectedly.</w:t>
      </w:r>
    </w:p>
    <w:p w14:paraId="1F307978" w14:textId="77777777" w:rsidR="00E35724" w:rsidRPr="0058445E" w:rsidRDefault="00E35724" w:rsidP="00CC620C">
      <w:pPr>
        <w:pStyle w:val="ItemList"/>
        <w:numPr>
          <w:ilvl w:val="0"/>
          <w:numId w:val="10"/>
        </w:numPr>
      </w:pPr>
      <w:r w:rsidRPr="0058445E">
        <w:t>Condition: This symptom might occur if the device acts as an EVPN gateway to perform Layer 3 forwarding and the Ethernet service instance is configured to match frames that do not have an 802.1Q VLAN tag.</w:t>
      </w:r>
    </w:p>
    <w:p w14:paraId="21B0A293" w14:textId="77777777" w:rsidR="00F236C1" w:rsidRPr="0058445E" w:rsidRDefault="00F236C1" w:rsidP="00F236C1">
      <w:pPr>
        <w:pStyle w:val="40"/>
        <w:rPr>
          <w:noProof w:val="0"/>
        </w:rPr>
      </w:pPr>
      <w:r w:rsidRPr="0058445E">
        <w:rPr>
          <w:noProof w:val="0"/>
        </w:rPr>
        <w:t>201612050269</w:t>
      </w:r>
    </w:p>
    <w:p w14:paraId="10599ACD" w14:textId="77777777" w:rsidR="00F236C1" w:rsidRPr="0058445E" w:rsidRDefault="00F236C1" w:rsidP="00CC620C">
      <w:pPr>
        <w:pStyle w:val="ItemList"/>
        <w:numPr>
          <w:ilvl w:val="0"/>
          <w:numId w:val="10"/>
        </w:numPr>
      </w:pPr>
      <w:r w:rsidRPr="0058445E">
        <w:t>Symptom: CVE-2016-7427</w:t>
      </w:r>
    </w:p>
    <w:p w14:paraId="58946331" w14:textId="77777777" w:rsidR="00F236C1" w:rsidRPr="0058445E" w:rsidRDefault="00F236C1" w:rsidP="00CC620C">
      <w:pPr>
        <w:pStyle w:val="ItemList"/>
        <w:numPr>
          <w:ilvl w:val="0"/>
          <w:numId w:val="10"/>
        </w:numPr>
      </w:pPr>
      <w:r w:rsidRPr="0058445E">
        <w:t xml:space="preserve">Condition: An attacker with access to the NTP broadcast domain can periodically inject specially crafted broadcast mode NTP packets into the broadcast domain which, while being logged by </w:t>
      </w:r>
      <w:proofErr w:type="spellStart"/>
      <w:r w:rsidRPr="0058445E">
        <w:t>ntpd</w:t>
      </w:r>
      <w:proofErr w:type="spellEnd"/>
      <w:r w:rsidRPr="0058445E">
        <w:t xml:space="preserve">, can cause </w:t>
      </w:r>
      <w:proofErr w:type="spellStart"/>
      <w:r w:rsidRPr="0058445E">
        <w:t>ntpd</w:t>
      </w:r>
      <w:proofErr w:type="spellEnd"/>
      <w:r w:rsidRPr="0058445E">
        <w:t xml:space="preserve"> to reject broadcast mode packets from legitimate NTP broadcast servers</w:t>
      </w:r>
    </w:p>
    <w:p w14:paraId="4FAE3BE5" w14:textId="77777777" w:rsidR="00F236C1" w:rsidRPr="0058445E" w:rsidRDefault="00F236C1" w:rsidP="00C27E57">
      <w:pPr>
        <w:pStyle w:val="ItemIndent1"/>
      </w:pPr>
    </w:p>
    <w:p w14:paraId="6A3CAC03" w14:textId="77777777" w:rsidR="00F236C1" w:rsidRPr="0058445E" w:rsidRDefault="00F236C1" w:rsidP="00CC620C">
      <w:pPr>
        <w:pStyle w:val="ItemList"/>
        <w:numPr>
          <w:ilvl w:val="0"/>
          <w:numId w:val="10"/>
        </w:numPr>
      </w:pPr>
      <w:r w:rsidRPr="0058445E">
        <w:t>Symptom: CVE-2016-7428</w:t>
      </w:r>
    </w:p>
    <w:p w14:paraId="349FD78A" w14:textId="77777777" w:rsidR="00F236C1" w:rsidRPr="0058445E" w:rsidRDefault="00F236C1" w:rsidP="00CC620C">
      <w:pPr>
        <w:pStyle w:val="ItemList"/>
        <w:numPr>
          <w:ilvl w:val="0"/>
          <w:numId w:val="10"/>
        </w:numPr>
      </w:pPr>
      <w:r w:rsidRPr="0058445E">
        <w:lastRenderedPageBreak/>
        <w:t xml:space="preserve">Condition: An attacker with access to the NTP broadcast domain can send specially crafted broadcast mode NTP packets to the broadcast domain which, while being logged by </w:t>
      </w:r>
      <w:proofErr w:type="spellStart"/>
      <w:r w:rsidRPr="0058445E">
        <w:t>ntpd</w:t>
      </w:r>
      <w:proofErr w:type="spellEnd"/>
      <w:r w:rsidRPr="0058445E">
        <w:t xml:space="preserve">, will cause </w:t>
      </w:r>
      <w:proofErr w:type="spellStart"/>
      <w:r w:rsidRPr="0058445E">
        <w:t>ntpd</w:t>
      </w:r>
      <w:proofErr w:type="spellEnd"/>
      <w:r w:rsidRPr="0058445E">
        <w:t xml:space="preserve"> to reject broadcast mode packets from legitimate NTP broadcast servers</w:t>
      </w:r>
    </w:p>
    <w:p w14:paraId="731CAAE9" w14:textId="77777777" w:rsidR="00F236C1" w:rsidRPr="0058445E" w:rsidRDefault="00F236C1" w:rsidP="00C27E57">
      <w:pPr>
        <w:pStyle w:val="ItemIndent1"/>
      </w:pPr>
    </w:p>
    <w:p w14:paraId="2DD5AE6C" w14:textId="77777777" w:rsidR="00F236C1" w:rsidRPr="0058445E" w:rsidRDefault="00F236C1" w:rsidP="00CC620C">
      <w:pPr>
        <w:pStyle w:val="ItemList"/>
        <w:numPr>
          <w:ilvl w:val="0"/>
          <w:numId w:val="10"/>
        </w:numPr>
      </w:pPr>
      <w:r w:rsidRPr="0058445E">
        <w:t>Symptom: CVE-2016-7431</w:t>
      </w:r>
    </w:p>
    <w:p w14:paraId="79912FC9" w14:textId="77777777" w:rsidR="00F236C1" w:rsidRPr="0058445E" w:rsidRDefault="00F236C1" w:rsidP="00CC620C">
      <w:pPr>
        <w:pStyle w:val="ItemList"/>
        <w:numPr>
          <w:ilvl w:val="0"/>
          <w:numId w:val="10"/>
        </w:numPr>
      </w:pPr>
      <w:r w:rsidRPr="0058445E">
        <w:t>Condition: Zero Origin timestamp problems were fixed by Bug 2945 in ntp-4.2.8p6. However, subsequent timestamp validation checks introduced a regression in the handling of some Zero origin timestamp checks.</w:t>
      </w:r>
    </w:p>
    <w:p w14:paraId="51E327F5" w14:textId="77777777" w:rsidR="00176A35" w:rsidRPr="0058445E" w:rsidRDefault="00176A35" w:rsidP="00176A35">
      <w:pPr>
        <w:pStyle w:val="40"/>
        <w:rPr>
          <w:noProof w:val="0"/>
        </w:rPr>
      </w:pPr>
      <w:r w:rsidRPr="0058445E">
        <w:rPr>
          <w:noProof w:val="0"/>
        </w:rPr>
        <w:t>201702220570</w:t>
      </w:r>
    </w:p>
    <w:p w14:paraId="1280B840" w14:textId="77777777" w:rsidR="00176A35" w:rsidRPr="0058445E" w:rsidRDefault="00176A35" w:rsidP="00CC620C">
      <w:pPr>
        <w:pStyle w:val="ItemList"/>
        <w:numPr>
          <w:ilvl w:val="0"/>
          <w:numId w:val="10"/>
        </w:numPr>
      </w:pPr>
      <w:r w:rsidRPr="0058445E">
        <w:t>Symptom: CVE-2017-3730</w:t>
      </w:r>
    </w:p>
    <w:p w14:paraId="6F292558" w14:textId="77777777" w:rsidR="00176A35" w:rsidRPr="0058445E" w:rsidRDefault="00176A35" w:rsidP="00CC620C">
      <w:pPr>
        <w:pStyle w:val="ItemList"/>
        <w:numPr>
          <w:ilvl w:val="0"/>
          <w:numId w:val="10"/>
        </w:numPr>
      </w:pPr>
      <w:r w:rsidRPr="0058445E">
        <w:t xml:space="preserve">Condition: OpenSSL is prone to denial-of-service vulnerability. Attackers can exploit this issue to cause a denial-of-service condition. </w:t>
      </w:r>
    </w:p>
    <w:p w14:paraId="188AA6B8" w14:textId="77777777" w:rsidR="00176A35" w:rsidRPr="0058445E" w:rsidRDefault="00176A35" w:rsidP="00C27E57">
      <w:pPr>
        <w:pStyle w:val="ItemIndent1"/>
      </w:pPr>
    </w:p>
    <w:p w14:paraId="1A2A9D2A" w14:textId="77777777" w:rsidR="00176A35" w:rsidRPr="0058445E" w:rsidRDefault="00176A35" w:rsidP="00CC620C">
      <w:pPr>
        <w:pStyle w:val="ItemList"/>
        <w:numPr>
          <w:ilvl w:val="0"/>
          <w:numId w:val="10"/>
        </w:numPr>
      </w:pPr>
      <w:r w:rsidRPr="0058445E">
        <w:t>Symptom: CVE-2017-3731</w:t>
      </w:r>
    </w:p>
    <w:p w14:paraId="6FDC1033" w14:textId="77777777" w:rsidR="00176A35" w:rsidRPr="0058445E" w:rsidRDefault="00176A35" w:rsidP="00CC620C">
      <w:pPr>
        <w:pStyle w:val="ItemList"/>
        <w:numPr>
          <w:ilvl w:val="0"/>
          <w:numId w:val="10"/>
        </w:numPr>
      </w:pPr>
      <w:r w:rsidRPr="0058445E">
        <w:t xml:space="preserve">Condition: OpenSSL is prone to denial-of-service vulnerability. An attacker may exploit this issue to crash the application, resulting in denial-of-service condition. </w:t>
      </w:r>
    </w:p>
    <w:p w14:paraId="68665A5A" w14:textId="77777777" w:rsidR="00176A35" w:rsidRPr="0058445E" w:rsidRDefault="00176A35" w:rsidP="00C27E57">
      <w:pPr>
        <w:pStyle w:val="ItemIndent1"/>
      </w:pPr>
    </w:p>
    <w:p w14:paraId="39A52934" w14:textId="77777777" w:rsidR="00176A35" w:rsidRPr="0058445E" w:rsidRDefault="00176A35" w:rsidP="00CC620C">
      <w:pPr>
        <w:pStyle w:val="ItemList"/>
        <w:numPr>
          <w:ilvl w:val="0"/>
          <w:numId w:val="10"/>
        </w:numPr>
      </w:pPr>
      <w:r w:rsidRPr="0058445E">
        <w:t>Symptom: CVE-2017-3732</w:t>
      </w:r>
    </w:p>
    <w:p w14:paraId="102A890F" w14:textId="77777777" w:rsidR="00176A35" w:rsidRPr="0058445E" w:rsidRDefault="00176A35" w:rsidP="00CC620C">
      <w:pPr>
        <w:pStyle w:val="ItemList"/>
        <w:numPr>
          <w:ilvl w:val="0"/>
          <w:numId w:val="10"/>
        </w:numPr>
      </w:pPr>
      <w:r w:rsidRPr="0058445E">
        <w:t>Condition: OpenSSL is prone to an information-disclosure vulnerability. An attacker can exploit this issue to gain access to sensitive information that may aid in further attacks.</w:t>
      </w:r>
    </w:p>
    <w:p w14:paraId="4AD8BDC5" w14:textId="77777777" w:rsidR="00176A35" w:rsidRPr="0058445E" w:rsidRDefault="00176A35" w:rsidP="00176A35">
      <w:pPr>
        <w:pStyle w:val="40"/>
        <w:rPr>
          <w:noProof w:val="0"/>
        </w:rPr>
      </w:pPr>
      <w:r w:rsidRPr="0058445E">
        <w:rPr>
          <w:noProof w:val="0"/>
        </w:rPr>
        <w:t>201704280171</w:t>
      </w:r>
    </w:p>
    <w:p w14:paraId="77F506AE" w14:textId="77777777" w:rsidR="00176A35" w:rsidRPr="0058445E" w:rsidRDefault="00176A35" w:rsidP="00176A35">
      <w:pPr>
        <w:pStyle w:val="ItemList"/>
      </w:pPr>
      <w:r w:rsidRPr="0058445E">
        <w:t>Symptom: CVE-2015-3405</w:t>
      </w:r>
    </w:p>
    <w:p w14:paraId="0E0E326E" w14:textId="77777777" w:rsidR="00176A35" w:rsidRPr="0058445E" w:rsidRDefault="00176A35" w:rsidP="00176A35">
      <w:pPr>
        <w:pStyle w:val="ItemList"/>
      </w:pPr>
      <w:r w:rsidRPr="0058445E">
        <w:t xml:space="preserve">Condition: An attacker can exploit the </w:t>
      </w:r>
      <w:proofErr w:type="spellStart"/>
      <w:r w:rsidRPr="0058445E">
        <w:t>ntp-keygen</w:t>
      </w:r>
      <w:proofErr w:type="spellEnd"/>
      <w:r w:rsidRPr="0058445E">
        <w:t xml:space="preserve"> utility to spoof an NTP client or server. </w:t>
      </w:r>
    </w:p>
    <w:p w14:paraId="51B16B1E" w14:textId="77777777" w:rsidR="00176A35" w:rsidRPr="0058445E" w:rsidRDefault="00176A35" w:rsidP="00C27E57">
      <w:pPr>
        <w:pStyle w:val="ItemIndent1"/>
      </w:pPr>
    </w:p>
    <w:p w14:paraId="1E6750D7" w14:textId="77777777" w:rsidR="00176A35" w:rsidRPr="0058445E" w:rsidRDefault="00176A35" w:rsidP="00176A35">
      <w:pPr>
        <w:pStyle w:val="ItemList"/>
      </w:pPr>
      <w:r w:rsidRPr="0058445E">
        <w:t>Symptom: CVE-2014-9297</w:t>
      </w:r>
    </w:p>
    <w:p w14:paraId="7C951401" w14:textId="77777777" w:rsidR="00176A35" w:rsidRPr="0058445E" w:rsidRDefault="00176A35" w:rsidP="00176A35">
      <w:pPr>
        <w:pStyle w:val="ItemList"/>
      </w:pPr>
      <w:r w:rsidRPr="0058445E">
        <w:t>Condition: An attacker can exploit this issue. When an NTP client decrypted a secret received from an NTP server.</w:t>
      </w:r>
    </w:p>
    <w:p w14:paraId="7E2D6AA3" w14:textId="77777777" w:rsidR="00176A35" w:rsidRPr="0058445E" w:rsidRDefault="00176A35" w:rsidP="00C27E57">
      <w:pPr>
        <w:pStyle w:val="ItemIndent1"/>
      </w:pPr>
    </w:p>
    <w:p w14:paraId="2F60EE38" w14:textId="77777777" w:rsidR="00176A35" w:rsidRPr="0058445E" w:rsidRDefault="00176A35" w:rsidP="00176A35">
      <w:pPr>
        <w:pStyle w:val="ItemList"/>
      </w:pPr>
      <w:r w:rsidRPr="0058445E">
        <w:t xml:space="preserve">Symptom: CVE-2015-9298 </w:t>
      </w:r>
    </w:p>
    <w:p w14:paraId="349FAFB0" w14:textId="77777777" w:rsidR="00176A35" w:rsidRPr="0058445E" w:rsidRDefault="00176A35" w:rsidP="00176A35">
      <w:pPr>
        <w:pStyle w:val="ItemList"/>
      </w:pPr>
      <w:r w:rsidRPr="0058445E">
        <w:t>Condition: An attacker could bypass source IP restrictions and send malicious control and configuration packets.</w:t>
      </w:r>
    </w:p>
    <w:p w14:paraId="6D23C881" w14:textId="77777777" w:rsidR="00176A35" w:rsidRPr="0058445E" w:rsidRDefault="009732F1" w:rsidP="009732F1">
      <w:pPr>
        <w:pStyle w:val="40"/>
        <w:rPr>
          <w:noProof w:val="0"/>
        </w:rPr>
      </w:pPr>
      <w:r w:rsidRPr="0058445E">
        <w:rPr>
          <w:noProof w:val="0"/>
        </w:rPr>
        <w:t>201704280531</w:t>
      </w:r>
    </w:p>
    <w:p w14:paraId="10CFE757" w14:textId="77777777" w:rsidR="009732F1" w:rsidRPr="0058445E" w:rsidRDefault="00272784" w:rsidP="009732F1">
      <w:pPr>
        <w:pStyle w:val="ItemList"/>
        <w:rPr>
          <w:lang w:eastAsia="zh-CN"/>
        </w:rPr>
      </w:pPr>
      <w:r w:rsidRPr="0058445E">
        <w:rPr>
          <w:lang w:eastAsia="zh-CN"/>
        </w:rPr>
        <w:t>Symptom</w:t>
      </w:r>
      <w:r w:rsidR="009732F1" w:rsidRPr="0058445E">
        <w:rPr>
          <w:lang w:eastAsia="zh-CN"/>
        </w:rPr>
        <w:t>: CVE-2017-64558</w:t>
      </w:r>
    </w:p>
    <w:p w14:paraId="12EAAC6E" w14:textId="77777777" w:rsidR="009732F1" w:rsidRPr="0058445E" w:rsidRDefault="009732F1" w:rsidP="009732F1">
      <w:pPr>
        <w:pStyle w:val="ItemList"/>
        <w:rPr>
          <w:lang w:eastAsia="zh-CN"/>
        </w:rPr>
      </w:pPr>
      <w:r w:rsidRPr="0058445E">
        <w:rPr>
          <w:lang w:eastAsia="zh-CN"/>
        </w:rPr>
        <w:t xml:space="preserve">Condition: NTP are prone to a buffer-overflow vulnerability because it fails to properly bounds-check user-supplied data before copying it into an insufficiently sized buffer. </w:t>
      </w:r>
    </w:p>
    <w:p w14:paraId="4FE5B7CD" w14:textId="77777777" w:rsidR="00AE44D0" w:rsidRPr="0058445E" w:rsidRDefault="00AE44D0" w:rsidP="00C27E57">
      <w:pPr>
        <w:pStyle w:val="ItemIndent1"/>
      </w:pPr>
    </w:p>
    <w:p w14:paraId="3AC90405" w14:textId="77777777" w:rsidR="009732F1" w:rsidRPr="0058445E" w:rsidRDefault="009732F1" w:rsidP="009732F1">
      <w:pPr>
        <w:pStyle w:val="ItemList"/>
        <w:rPr>
          <w:lang w:eastAsia="zh-CN"/>
        </w:rPr>
      </w:pPr>
      <w:r w:rsidRPr="0058445E">
        <w:rPr>
          <w:lang w:eastAsia="zh-CN"/>
        </w:rPr>
        <w:t>Symptom: CVE-2016-9042</w:t>
      </w:r>
    </w:p>
    <w:p w14:paraId="4CAC17C5" w14:textId="77777777" w:rsidR="009732F1" w:rsidRPr="0058445E" w:rsidRDefault="009732F1" w:rsidP="00C27E57">
      <w:pPr>
        <w:pStyle w:val="ItemList"/>
      </w:pPr>
      <w:r w:rsidRPr="0058445E">
        <w:t>Condition: NTP is prone to a denial-of-service vulnerability. An attacker can exploit this issue to cause a denial-of-service condition, denying service to legitimate users.</w:t>
      </w:r>
    </w:p>
    <w:p w14:paraId="0118C640" w14:textId="77777777" w:rsidR="004919C9" w:rsidRPr="0058445E" w:rsidRDefault="004919C9" w:rsidP="001C0037">
      <w:pPr>
        <w:pStyle w:val="20"/>
      </w:pPr>
      <w:bookmarkStart w:id="194" w:name="_Toc133582859"/>
      <w:r w:rsidRPr="0058445E">
        <w:rPr>
          <w:rFonts w:hint="eastAsia"/>
        </w:rPr>
        <w:t xml:space="preserve">Resolved </w:t>
      </w:r>
      <w:r w:rsidRPr="0058445E">
        <w:t>p</w:t>
      </w:r>
      <w:r w:rsidRPr="0058445E">
        <w:rPr>
          <w:rFonts w:hint="eastAsia"/>
        </w:rPr>
        <w:t>roblems in F620</w:t>
      </w:r>
      <w:r w:rsidR="00E85675" w:rsidRPr="0058445E">
        <w:rPr>
          <w:rFonts w:hint="eastAsia"/>
        </w:rPr>
        <w:t>3</w:t>
      </w:r>
      <w:bookmarkEnd w:id="194"/>
    </w:p>
    <w:p w14:paraId="2E7A2505" w14:textId="77777777" w:rsidR="006413B1" w:rsidRPr="0058445E" w:rsidRDefault="006413B1" w:rsidP="004D3DEB">
      <w:pPr>
        <w:pStyle w:val="40"/>
        <w:rPr>
          <w:noProof w:val="0"/>
        </w:rPr>
      </w:pPr>
      <w:r w:rsidRPr="0058445E">
        <w:rPr>
          <w:noProof w:val="0"/>
        </w:rPr>
        <w:t>201704010616</w:t>
      </w:r>
    </w:p>
    <w:p w14:paraId="1EEB0B42" w14:textId="77777777" w:rsidR="00FF6B95" w:rsidRPr="0058445E" w:rsidRDefault="00FF6B95" w:rsidP="00CC620C">
      <w:pPr>
        <w:pStyle w:val="ItemList"/>
        <w:numPr>
          <w:ilvl w:val="0"/>
          <w:numId w:val="10"/>
        </w:numPr>
      </w:pPr>
      <w:r w:rsidRPr="0058445E">
        <w:t xml:space="preserve">Symptom: </w:t>
      </w:r>
      <w:r w:rsidRPr="0058445E">
        <w:rPr>
          <w:rFonts w:hint="eastAsia"/>
          <w:lang w:eastAsia="zh-CN"/>
        </w:rPr>
        <w:t>An IRF fabric splits when the IRF fabric has 8K VPLS PWs and the public network interface on the IRF fabric flaps</w:t>
      </w:r>
      <w:r w:rsidRPr="0058445E">
        <w:rPr>
          <w:lang w:eastAsia="zh-CN"/>
        </w:rPr>
        <w:t>.</w:t>
      </w:r>
    </w:p>
    <w:p w14:paraId="3A1BAB2C" w14:textId="77777777" w:rsidR="00FF6B95" w:rsidRPr="0058445E" w:rsidRDefault="00FF6B95" w:rsidP="00CC620C">
      <w:pPr>
        <w:pStyle w:val="ItemList"/>
        <w:numPr>
          <w:ilvl w:val="0"/>
          <w:numId w:val="10"/>
        </w:numPr>
      </w:pPr>
      <w:r w:rsidRPr="0058445E">
        <w:lastRenderedPageBreak/>
        <w:t xml:space="preserve">Condition: </w:t>
      </w:r>
      <w:r w:rsidRPr="0058445E">
        <w:rPr>
          <w:lang w:eastAsia="zh-CN"/>
        </w:rPr>
        <w:t xml:space="preserve">This symptom might occur if </w:t>
      </w:r>
      <w:r w:rsidRPr="0058445E">
        <w:rPr>
          <w:rFonts w:hint="eastAsia"/>
          <w:lang w:eastAsia="zh-CN"/>
        </w:rPr>
        <w:t>the IRF fabric has 8K VPLS PWs and the public network interface on the IRF fabric flaps</w:t>
      </w:r>
      <w:r w:rsidRPr="0058445E">
        <w:rPr>
          <w:lang w:eastAsia="zh-CN"/>
        </w:rPr>
        <w:t>.</w:t>
      </w:r>
    </w:p>
    <w:p w14:paraId="52827E0E" w14:textId="77777777" w:rsidR="006413B1" w:rsidRPr="0058445E" w:rsidRDefault="006413B1" w:rsidP="004D3DEB">
      <w:pPr>
        <w:pStyle w:val="40"/>
        <w:rPr>
          <w:noProof w:val="0"/>
        </w:rPr>
      </w:pPr>
      <w:r w:rsidRPr="0058445E">
        <w:rPr>
          <w:noProof w:val="0"/>
        </w:rPr>
        <w:t>201703310499</w:t>
      </w:r>
    </w:p>
    <w:p w14:paraId="732AB0C1" w14:textId="77777777" w:rsidR="00FF6B95" w:rsidRPr="0058445E" w:rsidRDefault="00FF6B95" w:rsidP="00CC620C">
      <w:pPr>
        <w:pStyle w:val="ItemList"/>
        <w:numPr>
          <w:ilvl w:val="0"/>
          <w:numId w:val="10"/>
        </w:numPr>
      </w:pPr>
      <w:r w:rsidRPr="0058445E">
        <w:t xml:space="preserve">Symptom: </w:t>
      </w:r>
      <w:r w:rsidRPr="0058445E">
        <w:rPr>
          <w:rFonts w:hint="eastAsia"/>
          <w:lang w:eastAsia="zh-CN"/>
        </w:rPr>
        <w:t xml:space="preserve">FNA is not available for GE interfaces on the </w:t>
      </w:r>
      <w:proofErr w:type="spellStart"/>
      <w:r w:rsidRPr="0058445E">
        <w:t>FlexFabric</w:t>
      </w:r>
      <w:proofErr w:type="spellEnd"/>
      <w:r w:rsidRPr="0058445E">
        <w:t xml:space="preserve"> 5950 48SFP28 8QSFP28</w:t>
      </w:r>
      <w:r w:rsidRPr="0058445E">
        <w:rPr>
          <w:rFonts w:hint="eastAsia"/>
          <w:lang w:eastAsia="zh-CN"/>
        </w:rPr>
        <w:t xml:space="preserve"> or </w:t>
      </w:r>
      <w:proofErr w:type="spellStart"/>
      <w:r w:rsidRPr="0058445E">
        <w:rPr>
          <w:lang w:eastAsia="zh-CN"/>
        </w:rPr>
        <w:t>FlexFabric</w:t>
      </w:r>
      <w:proofErr w:type="spellEnd"/>
      <w:r w:rsidRPr="0058445E">
        <w:rPr>
          <w:lang w:eastAsia="zh-CN"/>
        </w:rPr>
        <w:t xml:space="preserve"> 5950 4-slot</w:t>
      </w:r>
      <w:r w:rsidRPr="0058445E">
        <w:rPr>
          <w:rFonts w:hint="eastAsia"/>
          <w:lang w:eastAsia="zh-CN"/>
        </w:rPr>
        <w:t xml:space="preserve"> switch</w:t>
      </w:r>
      <w:r w:rsidRPr="0058445E">
        <w:rPr>
          <w:lang w:eastAsia="zh-CN"/>
        </w:rPr>
        <w:t>.</w:t>
      </w:r>
    </w:p>
    <w:p w14:paraId="47CBDBDE" w14:textId="77777777" w:rsidR="00FF6B95" w:rsidRPr="0058445E" w:rsidRDefault="00FF6B95" w:rsidP="00CC620C">
      <w:pPr>
        <w:pStyle w:val="ItemList"/>
        <w:numPr>
          <w:ilvl w:val="0"/>
          <w:numId w:val="10"/>
        </w:numPr>
      </w:pPr>
      <w:r w:rsidRPr="0058445E">
        <w:t xml:space="preserve">Condition: </w:t>
      </w:r>
      <w:r w:rsidRPr="0058445E">
        <w:rPr>
          <w:lang w:eastAsia="zh-CN"/>
        </w:rPr>
        <w:t>This symptom might occur</w:t>
      </w:r>
      <w:r w:rsidRPr="0058445E">
        <w:rPr>
          <w:rFonts w:hint="eastAsia"/>
          <w:lang w:eastAsia="zh-CN"/>
        </w:rPr>
        <w:t xml:space="preserve"> if FNA is configured on GE interfaces of the </w:t>
      </w:r>
      <w:proofErr w:type="spellStart"/>
      <w:r w:rsidRPr="0058445E">
        <w:t>FlexFabric</w:t>
      </w:r>
      <w:proofErr w:type="spellEnd"/>
      <w:r w:rsidRPr="0058445E">
        <w:t xml:space="preserve"> 5950 48SFP28 8QSFP28</w:t>
      </w:r>
      <w:r w:rsidRPr="0058445E">
        <w:rPr>
          <w:rFonts w:hint="eastAsia"/>
          <w:lang w:eastAsia="zh-CN"/>
        </w:rPr>
        <w:t xml:space="preserve"> or </w:t>
      </w:r>
      <w:proofErr w:type="spellStart"/>
      <w:r w:rsidRPr="0058445E">
        <w:rPr>
          <w:lang w:eastAsia="zh-CN"/>
        </w:rPr>
        <w:t>FlexFabric</w:t>
      </w:r>
      <w:proofErr w:type="spellEnd"/>
      <w:r w:rsidRPr="0058445E">
        <w:rPr>
          <w:lang w:eastAsia="zh-CN"/>
        </w:rPr>
        <w:t xml:space="preserve"> 5950 4-slot</w:t>
      </w:r>
      <w:r w:rsidRPr="0058445E">
        <w:rPr>
          <w:rFonts w:hint="eastAsia"/>
          <w:lang w:eastAsia="zh-CN"/>
        </w:rPr>
        <w:t xml:space="preserve"> switch</w:t>
      </w:r>
      <w:r w:rsidRPr="0058445E">
        <w:rPr>
          <w:lang w:eastAsia="zh-CN"/>
        </w:rPr>
        <w:t>.</w:t>
      </w:r>
    </w:p>
    <w:p w14:paraId="72BEA1F2" w14:textId="77777777" w:rsidR="006413B1" w:rsidRPr="0058445E" w:rsidRDefault="006413B1" w:rsidP="006413B1">
      <w:pPr>
        <w:pStyle w:val="40"/>
        <w:rPr>
          <w:noProof w:val="0"/>
        </w:rPr>
      </w:pPr>
      <w:r w:rsidRPr="0058445E">
        <w:rPr>
          <w:noProof w:val="0"/>
        </w:rPr>
        <w:t>201704240426</w:t>
      </w:r>
    </w:p>
    <w:p w14:paraId="1657BA00" w14:textId="77777777" w:rsidR="00FF6B95" w:rsidRPr="0058445E" w:rsidRDefault="00FF6B95" w:rsidP="00FF6B95">
      <w:pPr>
        <w:pStyle w:val="ItemList"/>
      </w:pPr>
      <w:r w:rsidRPr="0058445E">
        <w:t xml:space="preserve">Symptom: </w:t>
      </w:r>
      <w:r w:rsidRPr="0058445E">
        <w:rPr>
          <w:rFonts w:hint="eastAsia"/>
        </w:rPr>
        <w:t xml:space="preserve">A memory exhaustion occurs on the </w:t>
      </w:r>
      <w:r w:rsidRPr="0058445E">
        <w:rPr>
          <w:rFonts w:hint="eastAsia"/>
          <w:lang w:eastAsia="zh-CN"/>
        </w:rPr>
        <w:t>switch</w:t>
      </w:r>
      <w:r w:rsidRPr="0058445E">
        <w:rPr>
          <w:rFonts w:hint="eastAsia"/>
        </w:rPr>
        <w:t xml:space="preserve"> when the switch is enabled with FNA</w:t>
      </w:r>
      <w:r w:rsidRPr="0058445E">
        <w:rPr>
          <w:rFonts w:hint="eastAsia"/>
          <w:lang w:eastAsia="zh-CN"/>
        </w:rPr>
        <w:t xml:space="preserve"> and keeps generating notification messages for a long time</w:t>
      </w:r>
      <w:r w:rsidRPr="0058445E">
        <w:t>.</w:t>
      </w:r>
    </w:p>
    <w:p w14:paraId="3E8759DB" w14:textId="77777777" w:rsidR="00FF6B95" w:rsidRPr="0058445E" w:rsidRDefault="00FF6B95" w:rsidP="00FF6B95">
      <w:pPr>
        <w:pStyle w:val="ItemList"/>
      </w:pPr>
      <w:r w:rsidRPr="0058445E">
        <w:t>Condition: This symptom might occur</w:t>
      </w:r>
      <w:r w:rsidRPr="0058445E">
        <w:rPr>
          <w:rFonts w:hint="eastAsia"/>
          <w:lang w:eastAsia="zh-CN"/>
        </w:rPr>
        <w:t xml:space="preserve"> if the switch is enabled with FNA and keeps generating notification messages for a long time.</w:t>
      </w:r>
    </w:p>
    <w:p w14:paraId="698F07D0" w14:textId="77777777" w:rsidR="004D3DEB" w:rsidRPr="0058445E" w:rsidRDefault="004D3DEB" w:rsidP="004D3DEB">
      <w:pPr>
        <w:pStyle w:val="40"/>
        <w:rPr>
          <w:noProof w:val="0"/>
        </w:rPr>
      </w:pPr>
      <w:r w:rsidRPr="0058445E">
        <w:rPr>
          <w:noProof w:val="0"/>
        </w:rPr>
        <w:t>201703160569</w:t>
      </w:r>
    </w:p>
    <w:p w14:paraId="2F2BADED" w14:textId="77777777" w:rsidR="00FF6B95" w:rsidRPr="0058445E" w:rsidRDefault="00FF6B95" w:rsidP="00CC620C">
      <w:pPr>
        <w:pStyle w:val="ItemList"/>
        <w:numPr>
          <w:ilvl w:val="0"/>
          <w:numId w:val="10"/>
        </w:numPr>
      </w:pPr>
      <w:r w:rsidRPr="0058445E">
        <w:t xml:space="preserve">Symptom: </w:t>
      </w:r>
      <w:r w:rsidRPr="0058445E">
        <w:rPr>
          <w:rFonts w:hint="eastAsia"/>
          <w:lang w:eastAsia="zh-CN"/>
        </w:rPr>
        <w:t xml:space="preserve">A 10-GE interface that is installed with a GE </w:t>
      </w:r>
      <w:r w:rsidRPr="0058445E">
        <w:rPr>
          <w:lang w:eastAsia="zh-CN"/>
        </w:rPr>
        <w:t>transceiver</w:t>
      </w:r>
      <w:r w:rsidRPr="0058445E">
        <w:rPr>
          <w:rFonts w:hint="eastAsia"/>
          <w:lang w:eastAsia="zh-CN"/>
        </w:rPr>
        <w:t xml:space="preserve"> module and connected to another device </w:t>
      </w:r>
      <w:r w:rsidRPr="0058445E">
        <w:rPr>
          <w:lang w:eastAsia="zh-CN"/>
        </w:rPr>
        <w:t>cannot</w:t>
      </w:r>
      <w:r w:rsidRPr="0058445E">
        <w:rPr>
          <w:rFonts w:hint="eastAsia"/>
          <w:lang w:eastAsia="zh-CN"/>
        </w:rPr>
        <w:t xml:space="preserve"> come up if the 10-GE interface is on one of the following hardware:</w:t>
      </w:r>
    </w:p>
    <w:p w14:paraId="39BC1E23" w14:textId="77777777" w:rsidR="00FF6B95" w:rsidRPr="0058445E" w:rsidRDefault="00FF6B95" w:rsidP="00FF6B95">
      <w:pPr>
        <w:pStyle w:val="ItemList2"/>
      </w:pPr>
      <w:r w:rsidRPr="0058445E">
        <w:rPr>
          <w:rFonts w:hint="eastAsia"/>
        </w:rPr>
        <w:t>LSWM124XG2QL(</w:t>
      </w:r>
      <w:r w:rsidRPr="0058445E">
        <w:t>JH180A</w:t>
      </w:r>
      <w:r w:rsidRPr="0058445E">
        <w:rPr>
          <w:rFonts w:hint="eastAsia"/>
        </w:rPr>
        <w:t>)</w:t>
      </w:r>
      <w:r w:rsidRPr="0058445E">
        <w:rPr>
          <w:rFonts w:hint="eastAsia"/>
          <w:lang w:eastAsia="zh-CN"/>
        </w:rPr>
        <w:t xml:space="preserve"> interface module.</w:t>
      </w:r>
    </w:p>
    <w:p w14:paraId="00DCF1AC" w14:textId="77777777" w:rsidR="00FF6B95" w:rsidRPr="0058445E" w:rsidRDefault="00FF6B95" w:rsidP="00FF6B95">
      <w:pPr>
        <w:pStyle w:val="ItemList2"/>
      </w:pPr>
      <w:proofErr w:type="spellStart"/>
      <w:r w:rsidRPr="0058445E">
        <w:rPr>
          <w:lang w:eastAsia="zh-CN"/>
        </w:rPr>
        <w:t>FlexFabric</w:t>
      </w:r>
      <w:proofErr w:type="spellEnd"/>
      <w:r w:rsidRPr="0058445E">
        <w:rPr>
          <w:lang w:eastAsia="zh-CN"/>
        </w:rPr>
        <w:t xml:space="preserve"> 5950 32QSFP28 </w:t>
      </w:r>
      <w:r w:rsidRPr="0058445E">
        <w:rPr>
          <w:rFonts w:hint="eastAsia"/>
          <w:lang w:eastAsia="zh-CN"/>
        </w:rPr>
        <w:t>s</w:t>
      </w:r>
      <w:r w:rsidRPr="0058445E">
        <w:rPr>
          <w:lang w:eastAsia="zh-CN"/>
        </w:rPr>
        <w:t>witch</w:t>
      </w:r>
      <w:r w:rsidRPr="0058445E">
        <w:rPr>
          <w:rFonts w:hint="eastAsia"/>
          <w:lang w:eastAsia="zh-CN"/>
        </w:rPr>
        <w:t>.</w:t>
      </w:r>
    </w:p>
    <w:p w14:paraId="372FF581" w14:textId="77777777" w:rsidR="00FF6B95" w:rsidRPr="0058445E" w:rsidRDefault="00FF6B95" w:rsidP="00FF6B95">
      <w:pPr>
        <w:pStyle w:val="ItemList2"/>
      </w:pPr>
      <w:proofErr w:type="spellStart"/>
      <w:r w:rsidRPr="0058445E">
        <w:rPr>
          <w:lang w:eastAsia="zh-CN"/>
        </w:rPr>
        <w:t>FlexFabric</w:t>
      </w:r>
      <w:proofErr w:type="spellEnd"/>
      <w:r w:rsidRPr="0058445E">
        <w:rPr>
          <w:lang w:eastAsia="zh-CN"/>
        </w:rPr>
        <w:t xml:space="preserve"> 5950 32QSFP28 TAA-compliant</w:t>
      </w:r>
      <w:r w:rsidRPr="0058445E">
        <w:rPr>
          <w:rFonts w:hint="eastAsia"/>
          <w:lang w:eastAsia="zh-CN"/>
        </w:rPr>
        <w:t xml:space="preserve"> switch.</w:t>
      </w:r>
    </w:p>
    <w:p w14:paraId="45EA1B2C" w14:textId="77777777" w:rsidR="00FF6B95" w:rsidRPr="0058445E" w:rsidRDefault="00FF6B95" w:rsidP="00CC620C">
      <w:pPr>
        <w:pStyle w:val="ItemList"/>
        <w:numPr>
          <w:ilvl w:val="0"/>
          <w:numId w:val="10"/>
        </w:numPr>
      </w:pPr>
      <w:r w:rsidRPr="0058445E">
        <w:t xml:space="preserve">Condition: </w:t>
      </w:r>
      <w:r w:rsidRPr="0058445E">
        <w:rPr>
          <w:lang w:eastAsia="zh-CN"/>
        </w:rPr>
        <w:t>This symptom might occur</w:t>
      </w:r>
      <w:r w:rsidRPr="0058445E">
        <w:rPr>
          <w:rFonts w:hint="eastAsia"/>
          <w:lang w:eastAsia="zh-CN"/>
        </w:rPr>
        <w:t xml:space="preserve"> if the 10-GE interface is installed with a GE transceiver module and connected to another device and the 10-GE interface is on one of the following hardware:</w:t>
      </w:r>
    </w:p>
    <w:p w14:paraId="41214CF6" w14:textId="77777777" w:rsidR="00FF6B95" w:rsidRPr="0058445E" w:rsidRDefault="00FF6B95" w:rsidP="00CC620C">
      <w:pPr>
        <w:pStyle w:val="ItemList2"/>
        <w:numPr>
          <w:ilvl w:val="1"/>
          <w:numId w:val="10"/>
        </w:numPr>
      </w:pPr>
      <w:r w:rsidRPr="0058445E">
        <w:rPr>
          <w:rFonts w:hint="eastAsia"/>
        </w:rPr>
        <w:t>LSWM124XG2QL(</w:t>
      </w:r>
      <w:r w:rsidRPr="0058445E">
        <w:t>JH180A</w:t>
      </w:r>
      <w:r w:rsidRPr="0058445E">
        <w:rPr>
          <w:rFonts w:hint="eastAsia"/>
        </w:rPr>
        <w:t>)</w:t>
      </w:r>
      <w:r w:rsidRPr="0058445E">
        <w:rPr>
          <w:rFonts w:hint="eastAsia"/>
          <w:lang w:eastAsia="zh-CN"/>
        </w:rPr>
        <w:t xml:space="preserve"> interface module.</w:t>
      </w:r>
    </w:p>
    <w:p w14:paraId="35925B60" w14:textId="77777777" w:rsidR="00FF6B95" w:rsidRPr="0058445E" w:rsidRDefault="00FF6B95" w:rsidP="00CC620C">
      <w:pPr>
        <w:pStyle w:val="ItemList2"/>
        <w:numPr>
          <w:ilvl w:val="1"/>
          <w:numId w:val="10"/>
        </w:numPr>
      </w:pPr>
      <w:proofErr w:type="spellStart"/>
      <w:r w:rsidRPr="0058445E">
        <w:rPr>
          <w:lang w:eastAsia="zh-CN"/>
        </w:rPr>
        <w:t>FlexFabric</w:t>
      </w:r>
      <w:proofErr w:type="spellEnd"/>
      <w:r w:rsidRPr="0058445E">
        <w:rPr>
          <w:lang w:eastAsia="zh-CN"/>
        </w:rPr>
        <w:t xml:space="preserve"> 5950 32QSFP28 </w:t>
      </w:r>
      <w:r w:rsidRPr="0058445E">
        <w:rPr>
          <w:rFonts w:hint="eastAsia"/>
          <w:lang w:eastAsia="zh-CN"/>
        </w:rPr>
        <w:t>s</w:t>
      </w:r>
      <w:r w:rsidRPr="0058445E">
        <w:rPr>
          <w:lang w:eastAsia="zh-CN"/>
        </w:rPr>
        <w:t>witch</w:t>
      </w:r>
      <w:r w:rsidRPr="0058445E">
        <w:rPr>
          <w:rFonts w:hint="eastAsia"/>
          <w:lang w:eastAsia="zh-CN"/>
        </w:rPr>
        <w:t>.</w:t>
      </w:r>
    </w:p>
    <w:p w14:paraId="4AC83BD4" w14:textId="77777777" w:rsidR="00FF6B95" w:rsidRPr="0058445E" w:rsidRDefault="00FF6B95" w:rsidP="00CC620C">
      <w:pPr>
        <w:pStyle w:val="ItemList2"/>
        <w:numPr>
          <w:ilvl w:val="1"/>
          <w:numId w:val="10"/>
        </w:numPr>
      </w:pPr>
      <w:proofErr w:type="spellStart"/>
      <w:r w:rsidRPr="0058445E">
        <w:rPr>
          <w:lang w:eastAsia="zh-CN"/>
        </w:rPr>
        <w:t>FlexFabric</w:t>
      </w:r>
      <w:proofErr w:type="spellEnd"/>
      <w:r w:rsidRPr="0058445E">
        <w:rPr>
          <w:lang w:eastAsia="zh-CN"/>
        </w:rPr>
        <w:t xml:space="preserve"> 5950 32QSFP28 TAA-compliant</w:t>
      </w:r>
      <w:r w:rsidRPr="0058445E">
        <w:rPr>
          <w:rFonts w:hint="eastAsia"/>
          <w:lang w:eastAsia="zh-CN"/>
        </w:rPr>
        <w:t xml:space="preserve"> switch.</w:t>
      </w:r>
    </w:p>
    <w:p w14:paraId="7EAC1891" w14:textId="77777777" w:rsidR="00E13FE6" w:rsidRPr="0058445E" w:rsidRDefault="00A36013" w:rsidP="00E13FE6">
      <w:pPr>
        <w:pStyle w:val="40"/>
        <w:rPr>
          <w:noProof w:val="0"/>
        </w:rPr>
      </w:pPr>
      <w:hyperlink r:id="rId21" w:history="1">
        <w:r w:rsidR="00E13FE6" w:rsidRPr="0058445E">
          <w:rPr>
            <w:rFonts w:hint="eastAsia"/>
            <w:noProof w:val="0"/>
          </w:rPr>
          <w:t>201704250571</w:t>
        </w:r>
      </w:hyperlink>
    </w:p>
    <w:p w14:paraId="2B3769BD" w14:textId="77777777" w:rsidR="00FF6B95" w:rsidRPr="0058445E" w:rsidRDefault="00FF6B95" w:rsidP="00FF6B95">
      <w:pPr>
        <w:pStyle w:val="ItemList"/>
      </w:pPr>
      <w:r w:rsidRPr="0058445E">
        <w:t xml:space="preserve">Symptom: </w:t>
      </w:r>
      <w:r w:rsidRPr="0058445E">
        <w:rPr>
          <w:rFonts w:hint="eastAsia"/>
          <w:lang w:eastAsia="zh-CN"/>
        </w:rPr>
        <w:t>In an IRF fabric, forwarded Layer 2 packets arrive at the incoming interface of the packets again.</w:t>
      </w:r>
    </w:p>
    <w:p w14:paraId="07E04344" w14:textId="77777777" w:rsidR="00FF6B95" w:rsidRPr="0058445E" w:rsidRDefault="00FF6B95" w:rsidP="00FF6B95">
      <w:pPr>
        <w:pStyle w:val="ItemList"/>
      </w:pPr>
      <w:r w:rsidRPr="0058445E">
        <w:t>Condition: This symptom occur</w:t>
      </w:r>
      <w:r w:rsidRPr="0058445E">
        <w:rPr>
          <w:rFonts w:hint="eastAsia"/>
          <w:lang w:eastAsia="zh-CN"/>
        </w:rPr>
        <w:t>s with a low probability if an interface in the IRF fabric is split into breakout interfaces and then the breakout interfaces are combined</w:t>
      </w:r>
      <w:r w:rsidRPr="0058445E">
        <w:t>.</w:t>
      </w:r>
    </w:p>
    <w:p w14:paraId="418145BE" w14:textId="77777777" w:rsidR="004F3403" w:rsidRPr="0058445E" w:rsidRDefault="004F3403" w:rsidP="001C0037">
      <w:pPr>
        <w:pStyle w:val="20"/>
      </w:pPr>
      <w:bookmarkStart w:id="195" w:name="_Toc133582860"/>
      <w:r w:rsidRPr="0058445E">
        <w:rPr>
          <w:rFonts w:hint="eastAsia"/>
        </w:rPr>
        <w:t xml:space="preserve">Resolved </w:t>
      </w:r>
      <w:r w:rsidRPr="0058445E">
        <w:t>p</w:t>
      </w:r>
      <w:r w:rsidRPr="0058445E">
        <w:rPr>
          <w:rFonts w:hint="eastAsia"/>
        </w:rPr>
        <w:t>roblems in F6202</w:t>
      </w:r>
      <w:bookmarkEnd w:id="170"/>
      <w:bookmarkEnd w:id="195"/>
    </w:p>
    <w:p w14:paraId="175D7327" w14:textId="77777777" w:rsidR="004F3403" w:rsidRPr="0058445E" w:rsidRDefault="004F3403" w:rsidP="001C0037">
      <w:pPr>
        <w:pStyle w:val="40"/>
        <w:rPr>
          <w:noProof w:val="0"/>
        </w:rPr>
      </w:pPr>
      <w:r w:rsidRPr="0058445E">
        <w:rPr>
          <w:noProof w:val="0"/>
        </w:rPr>
        <w:t>201612050269</w:t>
      </w:r>
    </w:p>
    <w:p w14:paraId="77174C92" w14:textId="77777777" w:rsidR="004F3403" w:rsidRPr="0058445E" w:rsidRDefault="004F3403" w:rsidP="001C0037">
      <w:pPr>
        <w:pStyle w:val="ItemList"/>
        <w:rPr>
          <w:lang w:eastAsia="zh-CN"/>
        </w:rPr>
      </w:pPr>
      <w:r w:rsidRPr="0058445E">
        <w:rPr>
          <w:lang w:eastAsia="zh-CN"/>
        </w:rPr>
        <w:t>Symptom: CVE-2016-7427</w:t>
      </w:r>
    </w:p>
    <w:p w14:paraId="53E18016" w14:textId="77777777" w:rsidR="004F3403" w:rsidRPr="0058445E" w:rsidRDefault="004F3403" w:rsidP="001C0037">
      <w:pPr>
        <w:pStyle w:val="ItemList"/>
        <w:rPr>
          <w:lang w:eastAsia="zh-CN"/>
        </w:rPr>
      </w:pPr>
      <w:r w:rsidRPr="0058445E">
        <w:rPr>
          <w:lang w:eastAsia="zh-CN"/>
        </w:rPr>
        <w:t xml:space="preserve">Condition: An attacker with access to the NTP broadcast domain can periodically inject specially crafted broadcast mode NTP packets into the broadcast domain which, while being logged by </w:t>
      </w:r>
      <w:proofErr w:type="spellStart"/>
      <w:r w:rsidRPr="0058445E">
        <w:rPr>
          <w:lang w:eastAsia="zh-CN"/>
        </w:rPr>
        <w:t>ntpd</w:t>
      </w:r>
      <w:proofErr w:type="spellEnd"/>
      <w:r w:rsidRPr="0058445E">
        <w:rPr>
          <w:lang w:eastAsia="zh-CN"/>
        </w:rPr>
        <w:t xml:space="preserve">, can cause </w:t>
      </w:r>
      <w:proofErr w:type="spellStart"/>
      <w:r w:rsidRPr="0058445E">
        <w:rPr>
          <w:lang w:eastAsia="zh-CN"/>
        </w:rPr>
        <w:t>ntpd</w:t>
      </w:r>
      <w:proofErr w:type="spellEnd"/>
      <w:r w:rsidRPr="0058445E">
        <w:rPr>
          <w:lang w:eastAsia="zh-CN"/>
        </w:rPr>
        <w:t xml:space="preserve"> to reject broadcast mode packets from legitimate NTP broadcast servers</w:t>
      </w:r>
    </w:p>
    <w:p w14:paraId="0CFBC05C" w14:textId="77777777" w:rsidR="004F3403" w:rsidRPr="0058445E" w:rsidRDefault="004F3403" w:rsidP="00EA3433"/>
    <w:p w14:paraId="310F4045" w14:textId="77777777" w:rsidR="004F3403" w:rsidRPr="0058445E" w:rsidRDefault="004F3403" w:rsidP="001C0037">
      <w:pPr>
        <w:pStyle w:val="ItemList"/>
        <w:rPr>
          <w:lang w:eastAsia="zh-CN"/>
        </w:rPr>
      </w:pPr>
      <w:r w:rsidRPr="0058445E">
        <w:rPr>
          <w:lang w:eastAsia="zh-CN"/>
        </w:rPr>
        <w:t>Symptom: CVE-2016-7428</w:t>
      </w:r>
    </w:p>
    <w:p w14:paraId="31216F68" w14:textId="77777777" w:rsidR="004F3403" w:rsidRPr="0058445E" w:rsidRDefault="004F3403" w:rsidP="001C0037">
      <w:pPr>
        <w:pStyle w:val="ItemList"/>
        <w:rPr>
          <w:lang w:eastAsia="zh-CN"/>
        </w:rPr>
      </w:pPr>
      <w:r w:rsidRPr="0058445E">
        <w:rPr>
          <w:lang w:eastAsia="zh-CN"/>
        </w:rPr>
        <w:t xml:space="preserve">Condition: An attacker with access to the NTP broadcast domain can send specially crafted broadcast mode NTP packets to the broadcast domain which, while being logged by </w:t>
      </w:r>
      <w:proofErr w:type="spellStart"/>
      <w:r w:rsidRPr="0058445E">
        <w:rPr>
          <w:lang w:eastAsia="zh-CN"/>
        </w:rPr>
        <w:t>ntpd</w:t>
      </w:r>
      <w:proofErr w:type="spellEnd"/>
      <w:r w:rsidRPr="0058445E">
        <w:rPr>
          <w:lang w:eastAsia="zh-CN"/>
        </w:rPr>
        <w:t xml:space="preserve">, will cause </w:t>
      </w:r>
      <w:proofErr w:type="spellStart"/>
      <w:r w:rsidRPr="0058445E">
        <w:rPr>
          <w:lang w:eastAsia="zh-CN"/>
        </w:rPr>
        <w:t>ntpd</w:t>
      </w:r>
      <w:proofErr w:type="spellEnd"/>
      <w:r w:rsidRPr="0058445E">
        <w:rPr>
          <w:lang w:eastAsia="zh-CN"/>
        </w:rPr>
        <w:t xml:space="preserve"> to reject broadcast mode packets from legitimate NTP broadcast servers</w:t>
      </w:r>
    </w:p>
    <w:p w14:paraId="6ABBC88A" w14:textId="77777777" w:rsidR="004F3403" w:rsidRPr="0058445E" w:rsidRDefault="004F3403" w:rsidP="00EA3433"/>
    <w:p w14:paraId="41093538" w14:textId="77777777" w:rsidR="004F3403" w:rsidRPr="0058445E" w:rsidRDefault="004F3403" w:rsidP="001C0037">
      <w:pPr>
        <w:pStyle w:val="ItemList"/>
        <w:rPr>
          <w:lang w:eastAsia="zh-CN"/>
        </w:rPr>
      </w:pPr>
      <w:r w:rsidRPr="0058445E">
        <w:rPr>
          <w:lang w:eastAsia="zh-CN"/>
        </w:rPr>
        <w:t>Symptom: CVE-2016-7431</w:t>
      </w:r>
    </w:p>
    <w:p w14:paraId="194B6C14" w14:textId="77777777" w:rsidR="004F3403" w:rsidRPr="0058445E" w:rsidRDefault="004F3403" w:rsidP="001C0037">
      <w:pPr>
        <w:pStyle w:val="ItemList"/>
        <w:rPr>
          <w:lang w:eastAsia="zh-CN"/>
        </w:rPr>
      </w:pPr>
      <w:r w:rsidRPr="0058445E">
        <w:rPr>
          <w:lang w:eastAsia="zh-CN"/>
        </w:rPr>
        <w:lastRenderedPageBreak/>
        <w:t>Condition: Zero Origin timestamp problems were fixed by Bug 2945 in ntp-4.2.8p6. However, subsequent timestamp validation checks introduced a regression in the handling of some Zero origin timestamp checks.</w:t>
      </w:r>
    </w:p>
    <w:p w14:paraId="7D7E00B9" w14:textId="77777777" w:rsidR="004F3403" w:rsidRPr="0058445E" w:rsidRDefault="004F3403" w:rsidP="00B24198">
      <w:pPr>
        <w:pStyle w:val="40"/>
        <w:numPr>
          <w:ilvl w:val="3"/>
          <w:numId w:val="7"/>
        </w:numPr>
        <w:rPr>
          <w:noProof w:val="0"/>
        </w:rPr>
      </w:pPr>
      <w:r w:rsidRPr="0058445E">
        <w:rPr>
          <w:rFonts w:hint="eastAsia"/>
          <w:noProof w:val="0"/>
        </w:rPr>
        <w:t>201611030036</w:t>
      </w:r>
    </w:p>
    <w:p w14:paraId="65EEA1A8" w14:textId="77777777" w:rsidR="004F3403" w:rsidRPr="0058445E" w:rsidRDefault="004F3403" w:rsidP="00CC620C">
      <w:pPr>
        <w:pStyle w:val="ItemList"/>
        <w:numPr>
          <w:ilvl w:val="0"/>
          <w:numId w:val="10"/>
        </w:numPr>
      </w:pPr>
      <w:r w:rsidRPr="0058445E">
        <w:t xml:space="preserve">Symptom: Flow mirroring does not take effect. </w:t>
      </w:r>
    </w:p>
    <w:p w14:paraId="0EBC8BF7" w14:textId="77777777" w:rsidR="004F3403" w:rsidRPr="0058445E" w:rsidRDefault="004F3403" w:rsidP="00CC620C">
      <w:pPr>
        <w:pStyle w:val="ItemList"/>
        <w:numPr>
          <w:ilvl w:val="0"/>
          <w:numId w:val="10"/>
        </w:numPr>
      </w:pPr>
      <w:r w:rsidRPr="0058445E">
        <w:t xml:space="preserve">Condition: </w:t>
      </w:r>
      <w:r w:rsidRPr="0058445E">
        <w:rPr>
          <w:lang w:eastAsia="zh-CN"/>
        </w:rPr>
        <w:t xml:space="preserve">This symptom occurs if flow mirroring is configured in the outbound direction of a Layer 3 interface or Layer 3 aggregate interface. </w:t>
      </w:r>
    </w:p>
    <w:p w14:paraId="725245B7" w14:textId="77777777" w:rsidR="004F3403" w:rsidRPr="0058445E" w:rsidRDefault="004F3403" w:rsidP="001C0037">
      <w:pPr>
        <w:pStyle w:val="20"/>
      </w:pPr>
      <w:bookmarkStart w:id="196" w:name="_Toc477956295"/>
      <w:bookmarkStart w:id="197" w:name="_Toc133582861"/>
      <w:r w:rsidRPr="0058445E">
        <w:rPr>
          <w:rFonts w:hint="eastAsia"/>
        </w:rPr>
        <w:t xml:space="preserve">Resolved </w:t>
      </w:r>
      <w:r w:rsidRPr="0058445E">
        <w:t>p</w:t>
      </w:r>
      <w:r w:rsidRPr="0058445E">
        <w:rPr>
          <w:rFonts w:hint="eastAsia"/>
        </w:rPr>
        <w:t>roblems in R6125</w:t>
      </w:r>
      <w:bookmarkEnd w:id="196"/>
      <w:bookmarkEnd w:id="197"/>
    </w:p>
    <w:p w14:paraId="59496627" w14:textId="77777777" w:rsidR="004F3403" w:rsidRPr="0058445E" w:rsidRDefault="004F3403" w:rsidP="001C0037">
      <w:pPr>
        <w:pStyle w:val="40"/>
        <w:rPr>
          <w:noProof w:val="0"/>
        </w:rPr>
      </w:pPr>
      <w:r w:rsidRPr="0058445E">
        <w:rPr>
          <w:noProof w:val="0"/>
        </w:rPr>
        <w:t>201610100291</w:t>
      </w:r>
    </w:p>
    <w:p w14:paraId="6FE0DCED" w14:textId="77777777" w:rsidR="004F3403" w:rsidRPr="0058445E" w:rsidRDefault="004F3403" w:rsidP="001C0037">
      <w:pPr>
        <w:pStyle w:val="ItemList"/>
        <w:rPr>
          <w:lang w:eastAsia="zh-CN"/>
        </w:rPr>
      </w:pPr>
      <w:r w:rsidRPr="0058445E">
        <w:rPr>
          <w:lang w:eastAsia="zh-CN"/>
        </w:rPr>
        <w:t>Symptom: On a VXLAN or EVPN network, unknown unicast, broadcast, or multicast packets are duplicated or lost after they are forwarded.</w:t>
      </w:r>
    </w:p>
    <w:p w14:paraId="20886C7B" w14:textId="77777777" w:rsidR="004F3403" w:rsidRPr="0058445E" w:rsidRDefault="004F3403" w:rsidP="001C0037">
      <w:pPr>
        <w:pStyle w:val="ItemList"/>
        <w:rPr>
          <w:lang w:eastAsia="zh-CN"/>
        </w:rPr>
      </w:pPr>
      <w:r w:rsidRPr="0058445E">
        <w:rPr>
          <w:lang w:eastAsia="zh-CN"/>
        </w:rPr>
        <w:t>Condition: This symptom occurs if the Ethernet service instance of a VSI is created on a cross-chassis Layer 2 aggregate interface, of which member ports are on different IRF member devices.</w:t>
      </w:r>
    </w:p>
    <w:p w14:paraId="2CB6723E" w14:textId="77777777" w:rsidR="004F3403" w:rsidRPr="0058445E" w:rsidRDefault="004F3403" w:rsidP="001C0037">
      <w:pPr>
        <w:pStyle w:val="40"/>
        <w:rPr>
          <w:noProof w:val="0"/>
        </w:rPr>
      </w:pPr>
      <w:r w:rsidRPr="0058445E">
        <w:rPr>
          <w:noProof w:val="0"/>
        </w:rPr>
        <w:t xml:space="preserve">201612270330 </w:t>
      </w:r>
    </w:p>
    <w:p w14:paraId="6E4979E8" w14:textId="77777777" w:rsidR="004F3403" w:rsidRPr="0058445E" w:rsidRDefault="004F3403" w:rsidP="001C0037">
      <w:pPr>
        <w:pStyle w:val="ItemList"/>
      </w:pPr>
      <w:r w:rsidRPr="0058445E">
        <w:rPr>
          <w:rFonts w:hint="eastAsia"/>
        </w:rPr>
        <w:t xml:space="preserve">Symptom: The system prompts that the memory is insufficient when the BGP </w:t>
      </w:r>
      <w:proofErr w:type="spellStart"/>
      <w:r w:rsidRPr="0058445E">
        <w:rPr>
          <w:rFonts w:hint="eastAsia"/>
        </w:rPr>
        <w:t>neighborship</w:t>
      </w:r>
      <w:proofErr w:type="spellEnd"/>
      <w:r w:rsidRPr="0058445E">
        <w:rPr>
          <w:rFonts w:hint="eastAsia"/>
        </w:rPr>
        <w:t xml:space="preserve"> information is displayed. </w:t>
      </w:r>
    </w:p>
    <w:p w14:paraId="13D69AC4" w14:textId="77777777" w:rsidR="004F3403" w:rsidRPr="0058445E" w:rsidRDefault="004F3403" w:rsidP="001C0037">
      <w:pPr>
        <w:pStyle w:val="ItemList"/>
      </w:pPr>
      <w:r w:rsidRPr="0058445E">
        <w:rPr>
          <w:rFonts w:hint="eastAsia"/>
        </w:rPr>
        <w:t xml:space="preserve">Condition: </w:t>
      </w:r>
      <w:r w:rsidRPr="0058445E">
        <w:t>This symptom occurs if SNMP is used to read BGP information multiple times and causes memory leak.</w:t>
      </w:r>
    </w:p>
    <w:p w14:paraId="2AFC10D2" w14:textId="77777777" w:rsidR="004F3403" w:rsidRPr="0058445E" w:rsidRDefault="004F3403" w:rsidP="001C0037">
      <w:pPr>
        <w:pStyle w:val="40"/>
        <w:rPr>
          <w:noProof w:val="0"/>
        </w:rPr>
      </w:pPr>
      <w:r w:rsidRPr="0058445E">
        <w:rPr>
          <w:noProof w:val="0"/>
        </w:rPr>
        <w:t>201610240176</w:t>
      </w:r>
    </w:p>
    <w:p w14:paraId="231E03EF" w14:textId="77777777" w:rsidR="004F3403" w:rsidRPr="0058445E" w:rsidRDefault="004F3403" w:rsidP="001C0037">
      <w:pPr>
        <w:pStyle w:val="ItemList"/>
        <w:rPr>
          <w:lang w:eastAsia="zh-CN"/>
        </w:rPr>
      </w:pPr>
      <w:r w:rsidRPr="0058445E">
        <w:rPr>
          <w:lang w:eastAsia="zh-CN"/>
        </w:rPr>
        <w:t>Symptom:</w:t>
      </w:r>
      <w:r w:rsidRPr="0058445E">
        <w:rPr>
          <w:rFonts w:hint="eastAsia"/>
          <w:lang w:eastAsia="zh-CN"/>
        </w:rPr>
        <w:t xml:space="preserve"> Inter-data center Layer 2 forwarding fails in an </w:t>
      </w:r>
      <w:r w:rsidRPr="0058445E">
        <w:rPr>
          <w:lang w:eastAsia="zh-CN"/>
        </w:rPr>
        <w:t>EVPN</w:t>
      </w:r>
      <w:r w:rsidRPr="0058445E">
        <w:rPr>
          <w:rFonts w:hint="eastAsia"/>
          <w:lang w:eastAsia="zh-CN"/>
        </w:rPr>
        <w:t>-DCI network.</w:t>
      </w:r>
    </w:p>
    <w:p w14:paraId="5189B1C7" w14:textId="77777777" w:rsidR="004F3403" w:rsidRPr="0058445E" w:rsidRDefault="004F3403" w:rsidP="001C0037">
      <w:pPr>
        <w:pStyle w:val="ItemList"/>
        <w:rPr>
          <w:lang w:eastAsia="zh-CN"/>
        </w:rPr>
      </w:pPr>
      <w:r w:rsidRPr="0058445E">
        <w:rPr>
          <w:lang w:eastAsia="zh-CN"/>
        </w:rPr>
        <w:t>Condition:</w:t>
      </w:r>
      <w:r w:rsidRPr="0058445E">
        <w:rPr>
          <w:rFonts w:hint="eastAsia"/>
          <w:lang w:eastAsia="zh-CN"/>
        </w:rPr>
        <w:t xml:space="preserve"> This symptom might occur if Layer 2 traffic is forwarded between two data centers of an EVPN-DCI network.</w:t>
      </w:r>
    </w:p>
    <w:p w14:paraId="2A7603D9" w14:textId="77777777" w:rsidR="004F3403" w:rsidRPr="0058445E" w:rsidRDefault="004F3403" w:rsidP="001C0037">
      <w:pPr>
        <w:pStyle w:val="40"/>
        <w:rPr>
          <w:noProof w:val="0"/>
        </w:rPr>
      </w:pPr>
      <w:r w:rsidRPr="0058445E">
        <w:rPr>
          <w:noProof w:val="0"/>
        </w:rPr>
        <w:t>201609060256</w:t>
      </w:r>
    </w:p>
    <w:p w14:paraId="0C7E6C89" w14:textId="77777777" w:rsidR="004F3403" w:rsidRPr="0058445E" w:rsidRDefault="004F3403" w:rsidP="001C0037">
      <w:pPr>
        <w:pStyle w:val="ItemList"/>
      </w:pPr>
      <w:r w:rsidRPr="0058445E">
        <w:t xml:space="preserve">Symptom: Frequent LDP protocol flapping causes hardware </w:t>
      </w:r>
      <w:proofErr w:type="spellStart"/>
      <w:r w:rsidRPr="0058445E">
        <w:t>nexthop</w:t>
      </w:r>
      <w:proofErr w:type="spellEnd"/>
      <w:r w:rsidRPr="0058445E">
        <w:t xml:space="preserve"> entry leakage and forwarding failure.</w:t>
      </w:r>
    </w:p>
    <w:p w14:paraId="691668EF" w14:textId="77777777" w:rsidR="004F3403" w:rsidRPr="0058445E" w:rsidRDefault="004F3403" w:rsidP="001C0037">
      <w:pPr>
        <w:pStyle w:val="ItemList"/>
      </w:pPr>
      <w:r w:rsidRPr="0058445E">
        <w:t>Condition: This symptom might occur if the LDP protocol flaps frequently.</w:t>
      </w:r>
    </w:p>
    <w:p w14:paraId="1BC47643" w14:textId="77777777" w:rsidR="004F3403" w:rsidRPr="0058445E" w:rsidRDefault="004F3403" w:rsidP="001C0037">
      <w:pPr>
        <w:pStyle w:val="40"/>
        <w:rPr>
          <w:noProof w:val="0"/>
        </w:rPr>
      </w:pPr>
      <w:r w:rsidRPr="0058445E">
        <w:rPr>
          <w:noProof w:val="0"/>
        </w:rPr>
        <w:t>201610140317</w:t>
      </w:r>
    </w:p>
    <w:p w14:paraId="5AF9AF38" w14:textId="77777777" w:rsidR="004F3403" w:rsidRPr="0058445E" w:rsidRDefault="004F3403" w:rsidP="001C0037">
      <w:pPr>
        <w:pStyle w:val="ItemList"/>
        <w:rPr>
          <w:lang w:eastAsia="zh-CN"/>
        </w:rPr>
      </w:pPr>
      <w:r w:rsidRPr="0058445E">
        <w:t>Symptom</w:t>
      </w:r>
      <w:r w:rsidRPr="0058445E">
        <w:rPr>
          <w:rFonts w:hint="eastAsia"/>
          <w:lang w:eastAsia="zh-CN"/>
        </w:rPr>
        <w:t>: CVE-2016-6304</w:t>
      </w:r>
    </w:p>
    <w:p w14:paraId="37C3F11A" w14:textId="77777777" w:rsidR="004F3403" w:rsidRPr="0058445E" w:rsidRDefault="004F3403" w:rsidP="001C0037">
      <w:pPr>
        <w:pStyle w:val="ItemList"/>
        <w:rPr>
          <w:lang w:eastAsia="zh-CN"/>
        </w:rPr>
      </w:pPr>
      <w:r w:rsidRPr="0058445E">
        <w:rPr>
          <w:lang w:eastAsia="zh-CN"/>
        </w:rPr>
        <w:t>Condition: OpenSSL is prone to denial-of-service vulnerability. An attacker may exploit this issue to cause a denial-of-service condition.</w:t>
      </w:r>
    </w:p>
    <w:p w14:paraId="730552A7" w14:textId="77777777" w:rsidR="004F3403" w:rsidRPr="0058445E" w:rsidRDefault="004F3403" w:rsidP="00C27E57">
      <w:pPr>
        <w:pStyle w:val="ItemIndent1"/>
      </w:pPr>
    </w:p>
    <w:p w14:paraId="2E40B333" w14:textId="77777777" w:rsidR="004F3403" w:rsidRPr="0058445E" w:rsidRDefault="004F3403" w:rsidP="001C0037">
      <w:pPr>
        <w:pStyle w:val="ItemList"/>
        <w:rPr>
          <w:lang w:eastAsia="zh-CN"/>
        </w:rPr>
      </w:pPr>
      <w:r w:rsidRPr="0058445E">
        <w:t>Symptom</w:t>
      </w:r>
      <w:r w:rsidRPr="0058445E">
        <w:rPr>
          <w:lang w:eastAsia="zh-CN"/>
        </w:rPr>
        <w:t>: CVE-2016-6306</w:t>
      </w:r>
    </w:p>
    <w:p w14:paraId="03277FFA" w14:textId="77777777" w:rsidR="004F3403" w:rsidRPr="0058445E" w:rsidRDefault="004F3403" w:rsidP="001C0037">
      <w:pPr>
        <w:pStyle w:val="ItemList"/>
        <w:rPr>
          <w:lang w:eastAsia="zh-CN"/>
        </w:rPr>
      </w:pPr>
      <w:r w:rsidRPr="0058445E">
        <w:rPr>
          <w:lang w:eastAsia="zh-CN"/>
        </w:rPr>
        <w:t>Condition: OpenSSL is prone to a local denial-of-service vulnerability. A local attacker can exploit this issue to cause a denial-of-service condition.</w:t>
      </w:r>
    </w:p>
    <w:p w14:paraId="1D654222" w14:textId="77777777" w:rsidR="004F3403" w:rsidRPr="0058445E" w:rsidRDefault="004F3403" w:rsidP="001C0037">
      <w:pPr>
        <w:pStyle w:val="40"/>
        <w:rPr>
          <w:noProof w:val="0"/>
        </w:rPr>
      </w:pPr>
      <w:r w:rsidRPr="0058445E">
        <w:rPr>
          <w:noProof w:val="0"/>
        </w:rPr>
        <w:t>201611070341</w:t>
      </w:r>
    </w:p>
    <w:p w14:paraId="50A6E18D" w14:textId="77777777" w:rsidR="004F3403" w:rsidRPr="0058445E" w:rsidRDefault="004F3403" w:rsidP="001C0037">
      <w:pPr>
        <w:pStyle w:val="ItemList"/>
        <w:rPr>
          <w:lang w:eastAsia="zh-CN"/>
        </w:rPr>
      </w:pPr>
      <w:r w:rsidRPr="0058445E">
        <w:t>Symptom</w:t>
      </w:r>
      <w:r w:rsidRPr="0058445E">
        <w:rPr>
          <w:rFonts w:hint="eastAsia"/>
          <w:lang w:eastAsia="zh-CN"/>
        </w:rPr>
        <w:t>: CVE-2016-8858</w:t>
      </w:r>
    </w:p>
    <w:p w14:paraId="2D27CED7" w14:textId="77777777" w:rsidR="004F3403" w:rsidRPr="0058445E" w:rsidRDefault="004F3403" w:rsidP="001C0037">
      <w:pPr>
        <w:pStyle w:val="ItemList"/>
        <w:rPr>
          <w:lang w:eastAsia="zh-CN"/>
        </w:rPr>
      </w:pPr>
      <w:r w:rsidRPr="0058445E">
        <w:rPr>
          <w:rFonts w:hint="eastAsia"/>
          <w:lang w:eastAsia="zh-CN"/>
        </w:rPr>
        <w:t xml:space="preserve">Condition: A remote user can send specially crafted data during the key exchange process to trigger a flaw in </w:t>
      </w:r>
      <w:proofErr w:type="spellStart"/>
      <w:r w:rsidRPr="0058445E">
        <w:rPr>
          <w:rFonts w:hint="eastAsia"/>
          <w:lang w:eastAsia="zh-CN"/>
        </w:rPr>
        <w:t>kex_input_kexinit</w:t>
      </w:r>
      <w:proofErr w:type="spellEnd"/>
      <w:r w:rsidRPr="0058445E">
        <w:rPr>
          <w:rFonts w:hint="eastAsia"/>
          <w:lang w:eastAsia="zh-CN"/>
        </w:rPr>
        <w:t>() and consume excessive memory on the target system. This can be exploited to consume up to 384 MB per connection.</w:t>
      </w:r>
    </w:p>
    <w:p w14:paraId="6B36E82B" w14:textId="77777777" w:rsidR="004F3403" w:rsidRPr="0058445E" w:rsidRDefault="004F3403" w:rsidP="001C0037">
      <w:pPr>
        <w:pStyle w:val="40"/>
        <w:rPr>
          <w:noProof w:val="0"/>
        </w:rPr>
      </w:pPr>
      <w:r w:rsidRPr="0058445E">
        <w:rPr>
          <w:noProof w:val="0"/>
        </w:rPr>
        <w:t>201611080162</w:t>
      </w:r>
    </w:p>
    <w:p w14:paraId="3475A033" w14:textId="77777777" w:rsidR="004F3403" w:rsidRPr="0058445E" w:rsidRDefault="004F3403" w:rsidP="001C0037">
      <w:pPr>
        <w:pStyle w:val="ItemList"/>
        <w:rPr>
          <w:lang w:eastAsia="zh-CN"/>
        </w:rPr>
      </w:pPr>
      <w:r w:rsidRPr="0058445E">
        <w:t>Symptom</w:t>
      </w:r>
      <w:r w:rsidRPr="0058445E">
        <w:rPr>
          <w:rFonts w:hint="eastAsia"/>
          <w:lang w:eastAsia="zh-CN"/>
        </w:rPr>
        <w:t>: CVE-2016-5195</w:t>
      </w:r>
    </w:p>
    <w:p w14:paraId="1F8F91A2" w14:textId="77777777" w:rsidR="004F3403" w:rsidRPr="0058445E" w:rsidRDefault="004F3403" w:rsidP="001C0037">
      <w:pPr>
        <w:pStyle w:val="ItemList"/>
        <w:rPr>
          <w:lang w:eastAsia="zh-CN"/>
        </w:rPr>
      </w:pPr>
      <w:r w:rsidRPr="0058445E">
        <w:rPr>
          <w:rFonts w:hint="eastAsia"/>
          <w:lang w:eastAsia="zh-CN"/>
        </w:rPr>
        <w:lastRenderedPageBreak/>
        <w:t>Condition: An unprivileged local user could use this flaw to gain write access to otherwise read-only memory mappings and thus increase their privileges on the system.</w:t>
      </w:r>
    </w:p>
    <w:p w14:paraId="61D2A3CE" w14:textId="77777777" w:rsidR="004F3403" w:rsidRPr="0058445E" w:rsidRDefault="004F3403" w:rsidP="001C0037">
      <w:pPr>
        <w:pStyle w:val="40"/>
        <w:rPr>
          <w:noProof w:val="0"/>
        </w:rPr>
      </w:pPr>
      <w:r w:rsidRPr="0058445E">
        <w:rPr>
          <w:noProof w:val="0"/>
        </w:rPr>
        <w:t>201609140425</w:t>
      </w:r>
    </w:p>
    <w:p w14:paraId="68E2F943" w14:textId="77777777" w:rsidR="004F3403" w:rsidRPr="0058445E" w:rsidRDefault="004F3403" w:rsidP="001C0037">
      <w:pPr>
        <w:pStyle w:val="ItemList"/>
        <w:rPr>
          <w:lang w:eastAsia="zh-CN"/>
        </w:rPr>
      </w:pPr>
      <w:r w:rsidRPr="0058445E">
        <w:rPr>
          <w:lang w:eastAsia="zh-CN"/>
        </w:rPr>
        <w:t>Symptom: After L2VPN is disabled, the EVPN-enabled device cannot forward traffic correctly because some EVPN ARP entries are not deleted.</w:t>
      </w:r>
    </w:p>
    <w:p w14:paraId="668180F7" w14:textId="77777777" w:rsidR="004F3403" w:rsidRPr="0058445E" w:rsidRDefault="004F3403" w:rsidP="001C0037">
      <w:pPr>
        <w:pStyle w:val="ItemList"/>
        <w:rPr>
          <w:lang w:eastAsia="zh-CN"/>
        </w:rPr>
      </w:pPr>
      <w:r w:rsidRPr="0058445E">
        <w:rPr>
          <w:lang w:eastAsia="zh-CN"/>
        </w:rPr>
        <w:t>Condition: This symptom might occur if L2VPN is disabled on the EVPN-enabled device.</w:t>
      </w:r>
    </w:p>
    <w:p w14:paraId="113D66B7" w14:textId="77777777" w:rsidR="004F3403" w:rsidRPr="0058445E" w:rsidRDefault="004F3403" w:rsidP="001C0037">
      <w:pPr>
        <w:pStyle w:val="20"/>
      </w:pPr>
      <w:bookmarkStart w:id="198" w:name="_Toc477956296"/>
      <w:bookmarkStart w:id="199" w:name="_Toc133582862"/>
      <w:r w:rsidRPr="0058445E">
        <w:rPr>
          <w:rFonts w:hint="eastAsia"/>
        </w:rPr>
        <w:t xml:space="preserve">Resolved </w:t>
      </w:r>
      <w:r w:rsidRPr="0058445E">
        <w:t>p</w:t>
      </w:r>
      <w:r w:rsidRPr="0058445E">
        <w:rPr>
          <w:rFonts w:hint="eastAsia"/>
        </w:rPr>
        <w:t>roblems in R6123</w:t>
      </w:r>
      <w:bookmarkEnd w:id="198"/>
      <w:bookmarkEnd w:id="199"/>
    </w:p>
    <w:p w14:paraId="7B9A2BEE" w14:textId="77777777" w:rsidR="004F3403" w:rsidRPr="0058445E" w:rsidRDefault="004F3403" w:rsidP="001C0037">
      <w:pPr>
        <w:pStyle w:val="40"/>
        <w:rPr>
          <w:noProof w:val="0"/>
        </w:rPr>
      </w:pPr>
      <w:r w:rsidRPr="0058445E">
        <w:rPr>
          <w:noProof w:val="0"/>
        </w:rPr>
        <w:t>201609180002</w:t>
      </w:r>
    </w:p>
    <w:p w14:paraId="6494452A" w14:textId="77777777" w:rsidR="004F3403" w:rsidRPr="0058445E" w:rsidRDefault="004F3403" w:rsidP="001C0037">
      <w:pPr>
        <w:pStyle w:val="ItemList"/>
      </w:pPr>
      <w:r w:rsidRPr="0058445E">
        <w:t>Symptom: CVE-2016-2105</w:t>
      </w:r>
    </w:p>
    <w:p w14:paraId="272E5844" w14:textId="77777777" w:rsidR="004F3403" w:rsidRPr="0058445E" w:rsidRDefault="004F3403" w:rsidP="001C0037">
      <w:pPr>
        <w:pStyle w:val="ItemList"/>
      </w:pPr>
      <w:r w:rsidRPr="0058445E">
        <w:t>Condition: Fixed vulnerability in “EVP Encode” in OpenSSL before 1.0.1t and 1.0.2 before 1.0.2h allows remote attackers to cause a denial of service (heap memory corruption) via a large amount of binary data.</w:t>
      </w:r>
    </w:p>
    <w:p w14:paraId="37FCF3C8" w14:textId="77777777" w:rsidR="004F3403" w:rsidRPr="0058445E" w:rsidRDefault="004F3403" w:rsidP="00C27E57">
      <w:pPr>
        <w:pStyle w:val="ItemIndent1"/>
      </w:pPr>
    </w:p>
    <w:p w14:paraId="7E2119A4" w14:textId="77777777" w:rsidR="004F3403" w:rsidRPr="0058445E" w:rsidRDefault="004F3403" w:rsidP="001C0037">
      <w:pPr>
        <w:pStyle w:val="ItemList"/>
      </w:pPr>
      <w:r w:rsidRPr="0058445E">
        <w:t>Symptom: CVE-2016-2106</w:t>
      </w:r>
    </w:p>
    <w:p w14:paraId="56E1AE8D" w14:textId="77777777" w:rsidR="004F3403" w:rsidRPr="0058445E" w:rsidRDefault="004F3403" w:rsidP="001C0037">
      <w:pPr>
        <w:pStyle w:val="ItemList"/>
      </w:pPr>
      <w:r w:rsidRPr="0058445E">
        <w:t>Condition: Fixed vulnerability in “EVP Encrypt” in OpenSSL before 1.0.1t and 1.0.2 before 1.0.2h allows remote attackers to cause a denial of service (heap memory corruption) via a large amount of binary data.</w:t>
      </w:r>
    </w:p>
    <w:p w14:paraId="2AF2285F" w14:textId="77777777" w:rsidR="004F3403" w:rsidRPr="0058445E" w:rsidRDefault="004F3403" w:rsidP="00C27E57">
      <w:pPr>
        <w:pStyle w:val="ItemIndent1"/>
      </w:pPr>
    </w:p>
    <w:p w14:paraId="2703937D" w14:textId="77777777" w:rsidR="004F3403" w:rsidRPr="0058445E" w:rsidRDefault="004F3403" w:rsidP="001C0037">
      <w:pPr>
        <w:pStyle w:val="ItemList"/>
      </w:pPr>
      <w:r w:rsidRPr="0058445E">
        <w:t>Symptom: CVE-2016-2107</w:t>
      </w:r>
    </w:p>
    <w:p w14:paraId="4F3DE71E" w14:textId="77777777" w:rsidR="004F3403" w:rsidRPr="0058445E" w:rsidRDefault="004F3403" w:rsidP="001C0037">
      <w:pPr>
        <w:pStyle w:val="ItemList"/>
      </w:pPr>
      <w:r w:rsidRPr="0058445E">
        <w:t xml:space="preserve">Condition: Fixed vulnerability in OpenSSL before 1.0.1t and 1.02h allows remote attackers to obtain sensitive </w:t>
      </w:r>
      <w:proofErr w:type="spellStart"/>
      <w:r w:rsidRPr="0058445E">
        <w:t>cleartext</w:t>
      </w:r>
      <w:proofErr w:type="spellEnd"/>
      <w:r w:rsidRPr="0058445E">
        <w:t xml:space="preserve"> information via a padding-oracle attack against an AES CBC session.</w:t>
      </w:r>
    </w:p>
    <w:p w14:paraId="14D85965" w14:textId="77777777" w:rsidR="004F3403" w:rsidRPr="0058445E" w:rsidRDefault="004F3403" w:rsidP="00C27E57">
      <w:pPr>
        <w:pStyle w:val="ItemIndent1"/>
      </w:pPr>
    </w:p>
    <w:p w14:paraId="4AEA35F5" w14:textId="77777777" w:rsidR="004F3403" w:rsidRPr="0058445E" w:rsidRDefault="004F3403" w:rsidP="001C0037">
      <w:pPr>
        <w:pStyle w:val="ItemList"/>
      </w:pPr>
      <w:r w:rsidRPr="0058445E">
        <w:t>Symptom: CVE-2016-2108</w:t>
      </w:r>
    </w:p>
    <w:p w14:paraId="1624CFAC" w14:textId="77777777" w:rsidR="004F3403" w:rsidRPr="0058445E" w:rsidRDefault="004F3403" w:rsidP="001C0037">
      <w:pPr>
        <w:pStyle w:val="ItemList"/>
      </w:pPr>
      <w:r w:rsidRPr="0058445E">
        <w:t>Condition: Fixed vulnerability in OpenSSL before 1.0.1o and 1.0.2 before 1.0.2c allows remote attackers to execute arbitrary code or cause a denial of service (buffer underflow and memory corruption).</w:t>
      </w:r>
    </w:p>
    <w:p w14:paraId="1D3FC0E5" w14:textId="77777777" w:rsidR="004F3403" w:rsidRPr="0058445E" w:rsidRDefault="004F3403" w:rsidP="00C27E57">
      <w:pPr>
        <w:pStyle w:val="ItemIndent1"/>
      </w:pPr>
    </w:p>
    <w:p w14:paraId="31D7C8A4" w14:textId="77777777" w:rsidR="004F3403" w:rsidRPr="0058445E" w:rsidRDefault="004F3403" w:rsidP="001C0037">
      <w:pPr>
        <w:pStyle w:val="ItemList"/>
      </w:pPr>
      <w:r w:rsidRPr="0058445E">
        <w:t xml:space="preserve">Symptom: CVE-2016-2109 </w:t>
      </w:r>
    </w:p>
    <w:p w14:paraId="3E38FEF0" w14:textId="77777777" w:rsidR="004F3403" w:rsidRPr="0058445E" w:rsidRDefault="004F3403" w:rsidP="001C0037">
      <w:pPr>
        <w:pStyle w:val="ItemList"/>
      </w:pPr>
      <w:r w:rsidRPr="0058445E">
        <w:t>Condition: Fixed vulnerability in “</w:t>
      </w:r>
      <w:proofErr w:type="spellStart"/>
      <w:r w:rsidRPr="0058445E">
        <w:t>asn</w:t>
      </w:r>
      <w:proofErr w:type="spellEnd"/>
      <w:r w:rsidRPr="0058445E">
        <w:t>” before 1.0.1t and 1.0.2 before 1.0.2h allows remote attackers to cause a denial of service (memory consumption) via a short invalid encoding.</w:t>
      </w:r>
    </w:p>
    <w:p w14:paraId="2B992258" w14:textId="77777777" w:rsidR="004F3403" w:rsidRPr="0058445E" w:rsidRDefault="004F3403" w:rsidP="00C27E57">
      <w:pPr>
        <w:pStyle w:val="ItemIndent1"/>
      </w:pPr>
    </w:p>
    <w:p w14:paraId="2CC745B0" w14:textId="77777777" w:rsidR="004F3403" w:rsidRPr="0058445E" w:rsidRDefault="004F3403" w:rsidP="001C0037">
      <w:pPr>
        <w:pStyle w:val="ItemList"/>
      </w:pPr>
      <w:r w:rsidRPr="0058445E">
        <w:t xml:space="preserve">Symptom: CVE-2016-2176 </w:t>
      </w:r>
    </w:p>
    <w:p w14:paraId="73C941DB" w14:textId="77777777" w:rsidR="004F3403" w:rsidRPr="0058445E" w:rsidRDefault="004F3403" w:rsidP="001C0037">
      <w:pPr>
        <w:pStyle w:val="ItemList"/>
      </w:pPr>
      <w:r w:rsidRPr="0058445E">
        <w:t>Condition: Fixed vulnerability in “X509” in OpenSSL before 1.0.1t and 1.0.2 before 1.0.2h allows remote attackers to obtain sensitive information from memory or cause a denial of service</w:t>
      </w:r>
      <w:r w:rsidRPr="0058445E">
        <w:rPr>
          <w:rFonts w:hint="eastAsia"/>
          <w:lang w:eastAsia="zh-CN"/>
        </w:rPr>
        <w:t>.</w:t>
      </w:r>
    </w:p>
    <w:p w14:paraId="0AF0755C" w14:textId="77777777" w:rsidR="004F3403" w:rsidRPr="0058445E" w:rsidRDefault="004F3403" w:rsidP="001C0037">
      <w:pPr>
        <w:pStyle w:val="40"/>
        <w:rPr>
          <w:noProof w:val="0"/>
        </w:rPr>
      </w:pPr>
      <w:r w:rsidRPr="0058445E">
        <w:rPr>
          <w:noProof w:val="0"/>
        </w:rPr>
        <w:t>201607290021</w:t>
      </w:r>
    </w:p>
    <w:p w14:paraId="45D2F535" w14:textId="77777777" w:rsidR="004F3403" w:rsidRPr="0058445E" w:rsidRDefault="004F3403" w:rsidP="001C0037">
      <w:pPr>
        <w:pStyle w:val="ItemList"/>
      </w:pPr>
      <w:r w:rsidRPr="0058445E">
        <w:t>Symptom: CVE-2016-2177</w:t>
      </w:r>
    </w:p>
    <w:p w14:paraId="4915C13A" w14:textId="77777777" w:rsidR="004F3403" w:rsidRPr="0058445E" w:rsidRDefault="004F3403" w:rsidP="001C0037">
      <w:pPr>
        <w:pStyle w:val="ItemList"/>
      </w:pPr>
      <w:r w:rsidRPr="0058445E">
        <w:t xml:space="preserve">Condition: Fixed vulnerability in s3_srvr.c, </w:t>
      </w:r>
      <w:proofErr w:type="spellStart"/>
      <w:r w:rsidRPr="0058445E">
        <w:t>ssl_sess.c</w:t>
      </w:r>
      <w:proofErr w:type="spellEnd"/>
      <w:r w:rsidRPr="0058445E">
        <w:t xml:space="preserve">, and t1_lib.c functions in OpenSSL through 1.0.2h that allows remote attackers to cause a denial of service (integer overflow and application crash), or possibly have an unspecified other impact by leveraging unexpected </w:t>
      </w:r>
      <w:proofErr w:type="spellStart"/>
      <w:r w:rsidRPr="0058445E">
        <w:t>malloc</w:t>
      </w:r>
      <w:proofErr w:type="spellEnd"/>
      <w:r w:rsidRPr="0058445E">
        <w:t xml:space="preserve"> behavior.</w:t>
      </w:r>
    </w:p>
    <w:p w14:paraId="62A2B924" w14:textId="77777777" w:rsidR="004F3403" w:rsidRPr="0058445E" w:rsidRDefault="004F3403" w:rsidP="001C0037">
      <w:pPr>
        <w:pStyle w:val="40"/>
        <w:rPr>
          <w:noProof w:val="0"/>
        </w:rPr>
      </w:pPr>
      <w:r w:rsidRPr="0058445E">
        <w:rPr>
          <w:noProof w:val="0"/>
        </w:rPr>
        <w:t>201606240193</w:t>
      </w:r>
    </w:p>
    <w:p w14:paraId="17A58993" w14:textId="77777777" w:rsidR="004F3403" w:rsidRPr="0058445E" w:rsidRDefault="004F3403" w:rsidP="001C0037">
      <w:pPr>
        <w:pStyle w:val="ItemList"/>
      </w:pPr>
      <w:r w:rsidRPr="0058445E">
        <w:t>Symptom: CVE-2016-4953</w:t>
      </w:r>
    </w:p>
    <w:p w14:paraId="449B8AAB" w14:textId="77777777" w:rsidR="004F3403" w:rsidRPr="0058445E" w:rsidRDefault="004F3403" w:rsidP="001C0037">
      <w:pPr>
        <w:pStyle w:val="ItemList"/>
      </w:pPr>
      <w:r w:rsidRPr="0058445E">
        <w:lastRenderedPageBreak/>
        <w:t>Condition: Fixed vulnerability in NTP 4.x before 4.2.8p8 allows remote attackers to cause a denial of service by sending a spoofed packet with incorrect authentication data at a certain time.</w:t>
      </w:r>
    </w:p>
    <w:p w14:paraId="1E2399CA" w14:textId="77777777" w:rsidR="004F3403" w:rsidRPr="0058445E" w:rsidRDefault="004F3403" w:rsidP="00C27E57">
      <w:pPr>
        <w:pStyle w:val="ItemIndent1"/>
      </w:pPr>
    </w:p>
    <w:p w14:paraId="56CFA1CA" w14:textId="77777777" w:rsidR="004F3403" w:rsidRPr="0058445E" w:rsidRDefault="004F3403" w:rsidP="001C0037">
      <w:pPr>
        <w:pStyle w:val="ItemList"/>
      </w:pPr>
      <w:r w:rsidRPr="0058445E">
        <w:t>Symptom: CVE-2016-4954</w:t>
      </w:r>
    </w:p>
    <w:p w14:paraId="767EA031" w14:textId="77777777" w:rsidR="004F3403" w:rsidRPr="0058445E" w:rsidRDefault="004F3403" w:rsidP="001C0037">
      <w:pPr>
        <w:pStyle w:val="ItemList"/>
      </w:pPr>
      <w:r w:rsidRPr="0058445E">
        <w:t xml:space="preserve">Condition: Fixed vulnerability in </w:t>
      </w:r>
      <w:proofErr w:type="spellStart"/>
      <w:r w:rsidRPr="0058445E">
        <w:t>ntpd</w:t>
      </w:r>
      <w:proofErr w:type="spellEnd"/>
      <w:r w:rsidRPr="0058445E">
        <w:t xml:space="preserve"> in NTP 4.x before 4.2.8p8 allows remote attackers to cause a denial of service by sending spoofed packets from source IP addresses in a certain scenario.</w:t>
      </w:r>
    </w:p>
    <w:p w14:paraId="72D46186" w14:textId="77777777" w:rsidR="004F3403" w:rsidRPr="0058445E" w:rsidRDefault="004F3403" w:rsidP="00C27E57">
      <w:pPr>
        <w:pStyle w:val="ItemIndent1"/>
      </w:pPr>
    </w:p>
    <w:p w14:paraId="58AE36E8" w14:textId="77777777" w:rsidR="004F3403" w:rsidRPr="0058445E" w:rsidRDefault="004F3403" w:rsidP="001C0037">
      <w:pPr>
        <w:pStyle w:val="ItemList"/>
      </w:pPr>
      <w:r w:rsidRPr="0058445E">
        <w:t>Symptom: CVE-2016-4956</w:t>
      </w:r>
    </w:p>
    <w:p w14:paraId="2E7D4B68" w14:textId="77777777" w:rsidR="004F3403" w:rsidRPr="0058445E" w:rsidRDefault="004F3403" w:rsidP="001C0037">
      <w:pPr>
        <w:pStyle w:val="ItemList"/>
      </w:pPr>
      <w:r w:rsidRPr="0058445E">
        <w:t>Condition: Fixed vulnerability in NTP 4.x before 4.2.8p8 allows remote attackers to cause a denial of service via a spoofed broadcast packet.</w:t>
      </w:r>
    </w:p>
    <w:p w14:paraId="17C2A88E" w14:textId="77777777" w:rsidR="004F3403" w:rsidRPr="0058445E" w:rsidRDefault="004F3403" w:rsidP="001C0037">
      <w:pPr>
        <w:pStyle w:val="40"/>
        <w:rPr>
          <w:noProof w:val="0"/>
        </w:rPr>
      </w:pPr>
      <w:r w:rsidRPr="0058445E">
        <w:rPr>
          <w:noProof w:val="0"/>
        </w:rPr>
        <w:t>201609010406</w:t>
      </w:r>
    </w:p>
    <w:p w14:paraId="21C905E9" w14:textId="77777777" w:rsidR="004F3403" w:rsidRPr="0058445E" w:rsidRDefault="004F3403" w:rsidP="001C0037">
      <w:pPr>
        <w:pStyle w:val="ItemList"/>
      </w:pPr>
      <w:r w:rsidRPr="0058445E">
        <w:rPr>
          <w:rFonts w:hint="eastAsia"/>
        </w:rPr>
        <w:t>Sy</w:t>
      </w:r>
      <w:r w:rsidRPr="0058445E">
        <w:rPr>
          <w:rFonts w:hint="eastAsia"/>
          <w:lang w:eastAsia="zh-CN"/>
        </w:rPr>
        <w:t>m</w:t>
      </w:r>
      <w:r w:rsidRPr="0058445E">
        <w:rPr>
          <w:rFonts w:hint="eastAsia"/>
        </w:rPr>
        <w:t>ptom</w:t>
      </w:r>
      <w:r w:rsidRPr="0058445E">
        <w:rPr>
          <w:rFonts w:hint="eastAsia"/>
          <w:lang w:eastAsia="zh-CN"/>
        </w:rPr>
        <w:t xml:space="preserve">: </w:t>
      </w:r>
      <w:r w:rsidRPr="0058445E">
        <w:rPr>
          <w:rFonts w:hint="eastAsia"/>
        </w:rPr>
        <w:t>CVE-2009-3238</w:t>
      </w:r>
    </w:p>
    <w:p w14:paraId="37F48992" w14:textId="77777777" w:rsidR="004F3403" w:rsidRPr="0058445E" w:rsidRDefault="004F3403" w:rsidP="001C0037">
      <w:pPr>
        <w:pStyle w:val="ItemList"/>
      </w:pPr>
      <w:r w:rsidRPr="0058445E">
        <w:rPr>
          <w:rFonts w:hint="eastAsia"/>
        </w:rPr>
        <w:t>Condition</w:t>
      </w:r>
      <w:r w:rsidRPr="0058445E">
        <w:rPr>
          <w:rFonts w:hint="eastAsia"/>
          <w:lang w:eastAsia="zh-CN"/>
        </w:rPr>
        <w:t xml:space="preserve">: </w:t>
      </w:r>
      <w:r w:rsidRPr="0058445E">
        <w:rPr>
          <w:rFonts w:hint="eastAsia"/>
        </w:rPr>
        <w:t xml:space="preserve">The </w:t>
      </w:r>
      <w:proofErr w:type="spellStart"/>
      <w:r w:rsidRPr="0058445E">
        <w:rPr>
          <w:rFonts w:hint="eastAsia"/>
        </w:rPr>
        <w:t>get_random_int</w:t>
      </w:r>
      <w:proofErr w:type="spellEnd"/>
      <w:r w:rsidRPr="0058445E">
        <w:rPr>
          <w:rFonts w:hint="eastAsia"/>
        </w:rPr>
        <w:t xml:space="preserve"> function in the Linux kernel before 2.6.30 produces insufficiently random numbers, which allows attackers to predict the return value, and possibly defeat protection mechanisms</w:t>
      </w:r>
    </w:p>
    <w:p w14:paraId="3B4E7C48" w14:textId="77777777" w:rsidR="004F3403" w:rsidRPr="0058445E" w:rsidRDefault="004F3403" w:rsidP="001C0037">
      <w:pPr>
        <w:pStyle w:val="40"/>
        <w:rPr>
          <w:noProof w:val="0"/>
        </w:rPr>
      </w:pPr>
      <w:r w:rsidRPr="0058445E">
        <w:rPr>
          <w:noProof w:val="0"/>
        </w:rPr>
        <w:t>201603310333</w:t>
      </w:r>
    </w:p>
    <w:p w14:paraId="4D02B29E" w14:textId="77777777" w:rsidR="004F3403" w:rsidRPr="0058445E" w:rsidRDefault="004F3403" w:rsidP="001C0037">
      <w:pPr>
        <w:pStyle w:val="ItemList"/>
      </w:pPr>
      <w:r w:rsidRPr="0058445E">
        <w:rPr>
          <w:rFonts w:hint="eastAsia"/>
        </w:rPr>
        <w:t xml:space="preserve">Symptom: The port </w:t>
      </w:r>
      <w:r w:rsidRPr="0058445E">
        <w:t>mirroring</w:t>
      </w:r>
      <w:r w:rsidRPr="0058445E">
        <w:rPr>
          <w:rFonts w:hint="eastAsia"/>
        </w:rPr>
        <w:t xml:space="preserve"> configuration fails to be issued. </w:t>
      </w:r>
    </w:p>
    <w:p w14:paraId="7B8B36C7" w14:textId="77777777" w:rsidR="004F3403" w:rsidRPr="0058445E" w:rsidRDefault="004F3403" w:rsidP="001C0037">
      <w:pPr>
        <w:pStyle w:val="ItemList"/>
      </w:pPr>
      <w:r w:rsidRPr="0058445E">
        <w:rPr>
          <w:rFonts w:hint="eastAsia"/>
        </w:rPr>
        <w:t xml:space="preserve">Condition: This symptom occurs if an aggregate interface is configured as the monitor port of a mirroring group. </w:t>
      </w:r>
    </w:p>
    <w:p w14:paraId="26C17944" w14:textId="77777777" w:rsidR="004F3403" w:rsidRPr="0058445E" w:rsidRDefault="004F3403" w:rsidP="001C0037">
      <w:pPr>
        <w:pStyle w:val="40"/>
        <w:rPr>
          <w:noProof w:val="0"/>
        </w:rPr>
      </w:pPr>
      <w:r w:rsidRPr="0058445E">
        <w:rPr>
          <w:noProof w:val="0"/>
        </w:rPr>
        <w:t>201604080607</w:t>
      </w:r>
    </w:p>
    <w:p w14:paraId="6755DAAD" w14:textId="77777777" w:rsidR="004F3403" w:rsidRPr="0058445E" w:rsidRDefault="004F3403" w:rsidP="001C0037">
      <w:pPr>
        <w:pStyle w:val="ItemList"/>
      </w:pPr>
      <w:r w:rsidRPr="0058445E">
        <w:rPr>
          <w:rFonts w:hint="eastAsia"/>
        </w:rPr>
        <w:t xml:space="preserve">Symptom: VXLAN traffic cannot be forwarded </w:t>
      </w:r>
      <w:r w:rsidRPr="0058445E">
        <w:rPr>
          <w:rFonts w:hint="eastAsia"/>
          <w:lang w:eastAsia="zh-CN"/>
        </w:rPr>
        <w:t>when</w:t>
      </w:r>
      <w:r w:rsidRPr="0058445E">
        <w:rPr>
          <w:rFonts w:hint="eastAsia"/>
        </w:rPr>
        <w:t xml:space="preserve"> the switch acts as a VXLAN IP gateway and has </w:t>
      </w:r>
      <w:proofErr w:type="spellStart"/>
      <w:r w:rsidRPr="0058445E">
        <w:rPr>
          <w:rFonts w:hint="eastAsia"/>
        </w:rPr>
        <w:t>sFlow</w:t>
      </w:r>
      <w:proofErr w:type="spellEnd"/>
      <w:r w:rsidRPr="0058445E">
        <w:rPr>
          <w:rFonts w:hint="eastAsia"/>
        </w:rPr>
        <w:t xml:space="preserve"> configured. </w:t>
      </w:r>
    </w:p>
    <w:p w14:paraId="63B308CB" w14:textId="77777777" w:rsidR="004F3403" w:rsidRPr="0058445E" w:rsidRDefault="004F3403" w:rsidP="00CC620C">
      <w:pPr>
        <w:pStyle w:val="ItemList"/>
        <w:numPr>
          <w:ilvl w:val="0"/>
          <w:numId w:val="10"/>
        </w:numPr>
        <w:rPr>
          <w:lang w:eastAsia="zh-CN"/>
        </w:rPr>
      </w:pPr>
      <w:r w:rsidRPr="0058445E">
        <w:rPr>
          <w:rFonts w:hint="eastAsia"/>
        </w:rPr>
        <w:t xml:space="preserve">Condition: This symptom occurs if </w:t>
      </w:r>
      <w:proofErr w:type="spellStart"/>
      <w:r w:rsidRPr="0058445E">
        <w:rPr>
          <w:rFonts w:hint="eastAsia"/>
        </w:rPr>
        <w:t>sFlow</w:t>
      </w:r>
      <w:proofErr w:type="spellEnd"/>
      <w:r w:rsidRPr="0058445E">
        <w:rPr>
          <w:rFonts w:hint="eastAsia"/>
        </w:rPr>
        <w:t xml:space="preserve"> is enabled on the </w:t>
      </w:r>
      <w:r w:rsidRPr="0058445E">
        <w:t>physical</w:t>
      </w:r>
      <w:r w:rsidRPr="0058445E">
        <w:rPr>
          <w:rFonts w:hint="eastAsia"/>
        </w:rPr>
        <w:t xml:space="preserve"> interface corresponding to the </w:t>
      </w:r>
      <w:r w:rsidRPr="0058445E">
        <w:rPr>
          <w:lang w:eastAsia="zh-CN"/>
        </w:rPr>
        <w:t>VXLAN</w:t>
      </w:r>
      <w:r w:rsidRPr="0058445E">
        <w:rPr>
          <w:rFonts w:hint="eastAsia"/>
          <w:lang w:eastAsia="zh-CN"/>
        </w:rPr>
        <w:t xml:space="preserve"> tunnel. </w:t>
      </w:r>
    </w:p>
    <w:p w14:paraId="66654DCD" w14:textId="77777777" w:rsidR="004F3403" w:rsidRPr="0058445E" w:rsidRDefault="004F3403" w:rsidP="001C0037">
      <w:pPr>
        <w:pStyle w:val="40"/>
        <w:rPr>
          <w:noProof w:val="0"/>
        </w:rPr>
      </w:pPr>
      <w:r w:rsidRPr="0058445E">
        <w:rPr>
          <w:noProof w:val="0"/>
        </w:rPr>
        <w:t>201604140250</w:t>
      </w:r>
    </w:p>
    <w:p w14:paraId="5766AD8E" w14:textId="77777777" w:rsidR="004F3403" w:rsidRPr="0058445E" w:rsidRDefault="004F3403" w:rsidP="00CC620C">
      <w:pPr>
        <w:pStyle w:val="ItemList"/>
        <w:numPr>
          <w:ilvl w:val="0"/>
          <w:numId w:val="10"/>
        </w:numPr>
        <w:rPr>
          <w:lang w:eastAsia="zh-CN"/>
        </w:rPr>
      </w:pPr>
      <w:r w:rsidRPr="0058445E">
        <w:rPr>
          <w:rFonts w:hint="eastAsia"/>
        </w:rPr>
        <w:t xml:space="preserve">Symptom: In a </w:t>
      </w:r>
      <w:r w:rsidRPr="0058445E">
        <w:rPr>
          <w:lang w:eastAsia="zh-CN"/>
        </w:rPr>
        <w:t>VXLAN</w:t>
      </w:r>
      <w:r w:rsidRPr="0058445E">
        <w:rPr>
          <w:rFonts w:hint="eastAsia"/>
          <w:lang w:eastAsia="zh-CN"/>
        </w:rPr>
        <w:t xml:space="preserve"> network, the routing protocols flap. </w:t>
      </w:r>
    </w:p>
    <w:p w14:paraId="191CF2A3" w14:textId="77777777" w:rsidR="004F3403" w:rsidRPr="0058445E" w:rsidRDefault="004F3403" w:rsidP="001C0037">
      <w:pPr>
        <w:pStyle w:val="ItemList"/>
      </w:pPr>
      <w:r w:rsidRPr="0058445E">
        <w:rPr>
          <w:rFonts w:hint="eastAsia"/>
        </w:rPr>
        <w:t>Condition: This symptom occurs if the following conditions exist:</w:t>
      </w:r>
    </w:p>
    <w:p w14:paraId="069506B9" w14:textId="77777777" w:rsidR="004F3403" w:rsidRPr="0058445E" w:rsidRDefault="004F3403" w:rsidP="001C0037">
      <w:pPr>
        <w:pStyle w:val="ItemList2"/>
      </w:pPr>
      <w:r w:rsidRPr="0058445E">
        <w:rPr>
          <w:rFonts w:hint="eastAsia"/>
          <w:lang w:eastAsia="zh-CN"/>
        </w:rPr>
        <w:t>T</w:t>
      </w:r>
      <w:r w:rsidRPr="0058445E">
        <w:rPr>
          <w:rFonts w:hint="eastAsia"/>
        </w:rPr>
        <w:t xml:space="preserve">he </w:t>
      </w:r>
      <w:r w:rsidRPr="0058445E">
        <w:t>switch</w:t>
      </w:r>
      <w:r w:rsidRPr="0058445E">
        <w:rPr>
          <w:rFonts w:hint="eastAsia"/>
        </w:rPr>
        <w:t xml:space="preserve"> acts as a VXLAN IP gateway</w:t>
      </w:r>
      <w:r w:rsidRPr="0058445E">
        <w:rPr>
          <w:rFonts w:hint="eastAsia"/>
          <w:lang w:eastAsia="zh-CN"/>
        </w:rPr>
        <w:t>.</w:t>
      </w:r>
    </w:p>
    <w:p w14:paraId="1E2FA0D4" w14:textId="77777777" w:rsidR="004F3403" w:rsidRPr="0058445E" w:rsidRDefault="004F3403" w:rsidP="001C0037">
      <w:pPr>
        <w:pStyle w:val="ItemList2"/>
      </w:pPr>
      <w:r w:rsidRPr="0058445E">
        <w:rPr>
          <w:rFonts w:hint="eastAsia"/>
          <w:lang w:eastAsia="zh-CN"/>
        </w:rPr>
        <w:t xml:space="preserve">A large number of VXLAN tunnels are created on the switch. </w:t>
      </w:r>
    </w:p>
    <w:p w14:paraId="2439B2A5" w14:textId="77777777" w:rsidR="004F3403" w:rsidRPr="0058445E" w:rsidRDefault="004F3403" w:rsidP="001C0037">
      <w:pPr>
        <w:pStyle w:val="ItemList2"/>
      </w:pPr>
      <w:r w:rsidRPr="0058445E">
        <w:rPr>
          <w:rFonts w:hint="eastAsia"/>
          <w:lang w:eastAsia="zh-CN"/>
        </w:rPr>
        <w:t xml:space="preserve">The switch is sending and receiving a large number of ARP packets. </w:t>
      </w:r>
    </w:p>
    <w:p w14:paraId="54871E4F" w14:textId="77777777" w:rsidR="004F3403" w:rsidRPr="0058445E" w:rsidRDefault="004F3403" w:rsidP="001C0037">
      <w:pPr>
        <w:pStyle w:val="40"/>
        <w:rPr>
          <w:noProof w:val="0"/>
        </w:rPr>
      </w:pPr>
      <w:r w:rsidRPr="0058445E">
        <w:rPr>
          <w:noProof w:val="0"/>
        </w:rPr>
        <w:t>201604200574</w:t>
      </w:r>
    </w:p>
    <w:p w14:paraId="5EA2A9A5" w14:textId="77777777" w:rsidR="004F3403" w:rsidRPr="0058445E" w:rsidRDefault="004F3403" w:rsidP="00CC620C">
      <w:pPr>
        <w:pStyle w:val="ItemList"/>
        <w:numPr>
          <w:ilvl w:val="0"/>
          <w:numId w:val="10"/>
        </w:numPr>
        <w:rPr>
          <w:lang w:eastAsia="zh-CN"/>
        </w:rPr>
      </w:pPr>
      <w:r w:rsidRPr="0058445E">
        <w:rPr>
          <w:rFonts w:hint="eastAsia"/>
        </w:rPr>
        <w:t xml:space="preserve">Symptom: </w:t>
      </w:r>
      <w:r w:rsidRPr="0058445E">
        <w:rPr>
          <w:lang w:eastAsia="zh-CN"/>
        </w:rPr>
        <w:t>OSPF</w:t>
      </w:r>
      <w:r w:rsidRPr="0058445E">
        <w:rPr>
          <w:rFonts w:hint="eastAsia"/>
          <w:lang w:eastAsia="zh-CN"/>
        </w:rPr>
        <w:t xml:space="preserve"> </w:t>
      </w:r>
      <w:proofErr w:type="spellStart"/>
      <w:r w:rsidRPr="0058445E">
        <w:rPr>
          <w:rFonts w:hint="eastAsia"/>
          <w:lang w:eastAsia="zh-CN"/>
        </w:rPr>
        <w:t>neighborship</w:t>
      </w:r>
      <w:proofErr w:type="spellEnd"/>
      <w:r w:rsidRPr="0058445E">
        <w:rPr>
          <w:rFonts w:hint="eastAsia"/>
          <w:lang w:eastAsia="zh-CN"/>
        </w:rPr>
        <w:t xml:space="preserve"> flaps. </w:t>
      </w:r>
    </w:p>
    <w:p w14:paraId="2152FCD4" w14:textId="77777777" w:rsidR="004F3403" w:rsidRPr="0058445E" w:rsidRDefault="004F3403" w:rsidP="00CC620C">
      <w:pPr>
        <w:pStyle w:val="ItemList"/>
        <w:numPr>
          <w:ilvl w:val="0"/>
          <w:numId w:val="10"/>
        </w:numPr>
        <w:rPr>
          <w:lang w:eastAsia="zh-CN"/>
        </w:rPr>
      </w:pPr>
      <w:r w:rsidRPr="0058445E">
        <w:rPr>
          <w:rFonts w:hint="eastAsia"/>
        </w:rPr>
        <w:t xml:space="preserve">Condition: This symptom occurs if an IRF splits. </w:t>
      </w:r>
    </w:p>
    <w:p w14:paraId="07BA1B59" w14:textId="77777777" w:rsidR="004F3403" w:rsidRPr="0058445E" w:rsidRDefault="004F3403" w:rsidP="001C0037">
      <w:pPr>
        <w:pStyle w:val="40"/>
        <w:rPr>
          <w:noProof w:val="0"/>
        </w:rPr>
      </w:pPr>
      <w:r w:rsidRPr="0058445E">
        <w:rPr>
          <w:noProof w:val="0"/>
        </w:rPr>
        <w:t>201512230507</w:t>
      </w:r>
    </w:p>
    <w:p w14:paraId="09B7E001" w14:textId="77777777" w:rsidR="004F3403" w:rsidRPr="0058445E" w:rsidRDefault="004F3403" w:rsidP="00CC620C">
      <w:pPr>
        <w:pStyle w:val="ItemList"/>
        <w:numPr>
          <w:ilvl w:val="0"/>
          <w:numId w:val="10"/>
        </w:numPr>
      </w:pPr>
      <w:r w:rsidRPr="0058445E">
        <w:t xml:space="preserve">Symptom: The configuration might fail to be saved. </w:t>
      </w:r>
    </w:p>
    <w:p w14:paraId="6E194274" w14:textId="77777777" w:rsidR="004F3403" w:rsidRPr="0058445E" w:rsidRDefault="004F3403" w:rsidP="00CC620C">
      <w:pPr>
        <w:pStyle w:val="ItemList"/>
        <w:numPr>
          <w:ilvl w:val="0"/>
          <w:numId w:val="10"/>
        </w:numPr>
      </w:pPr>
      <w:r w:rsidRPr="0058445E">
        <w:t xml:space="preserve">Condition: This symptom might occur if you save the configuration. </w:t>
      </w:r>
    </w:p>
    <w:p w14:paraId="5A174FE7" w14:textId="77777777" w:rsidR="004F3403" w:rsidRPr="0058445E" w:rsidRDefault="004F3403" w:rsidP="001C0037">
      <w:pPr>
        <w:pStyle w:val="20"/>
      </w:pPr>
      <w:bookmarkStart w:id="200" w:name="_Toc477956297"/>
      <w:bookmarkStart w:id="201" w:name="_Toc133582863"/>
      <w:r w:rsidRPr="0058445E">
        <w:rPr>
          <w:rFonts w:hint="eastAsia"/>
        </w:rPr>
        <w:t xml:space="preserve">Resolved </w:t>
      </w:r>
      <w:r w:rsidRPr="0058445E">
        <w:t>p</w:t>
      </w:r>
      <w:r w:rsidRPr="0058445E">
        <w:rPr>
          <w:rFonts w:hint="eastAsia"/>
        </w:rPr>
        <w:t>roblems in R6106P01</w:t>
      </w:r>
      <w:bookmarkEnd w:id="200"/>
      <w:bookmarkEnd w:id="201"/>
    </w:p>
    <w:p w14:paraId="4B61432F" w14:textId="77777777" w:rsidR="004F3403" w:rsidRPr="0058445E" w:rsidRDefault="004F3403" w:rsidP="001C0037">
      <w:r w:rsidRPr="0058445E">
        <w:rPr>
          <w:rFonts w:hint="eastAsia"/>
        </w:rPr>
        <w:t>None.</w:t>
      </w:r>
    </w:p>
    <w:p w14:paraId="6D5B3BFC" w14:textId="77777777" w:rsidR="004F3403" w:rsidRPr="0058445E" w:rsidRDefault="004F3403" w:rsidP="001C0037">
      <w:pPr>
        <w:pStyle w:val="20"/>
      </w:pPr>
      <w:bookmarkStart w:id="202" w:name="_Toc477956298"/>
      <w:bookmarkStart w:id="203" w:name="_Toc133582864"/>
      <w:r w:rsidRPr="0058445E">
        <w:rPr>
          <w:rFonts w:hint="eastAsia"/>
        </w:rPr>
        <w:lastRenderedPageBreak/>
        <w:t xml:space="preserve">Resolved </w:t>
      </w:r>
      <w:r w:rsidRPr="0058445E">
        <w:t>p</w:t>
      </w:r>
      <w:r w:rsidRPr="0058445E">
        <w:rPr>
          <w:rFonts w:hint="eastAsia"/>
        </w:rPr>
        <w:t>roblems in R6106</w:t>
      </w:r>
      <w:bookmarkEnd w:id="202"/>
      <w:bookmarkEnd w:id="203"/>
    </w:p>
    <w:p w14:paraId="6019318C" w14:textId="77777777" w:rsidR="004F3403" w:rsidRPr="0058445E" w:rsidRDefault="004F3403" w:rsidP="001C0037">
      <w:pPr>
        <w:pStyle w:val="40"/>
        <w:rPr>
          <w:noProof w:val="0"/>
        </w:rPr>
      </w:pPr>
      <w:r w:rsidRPr="0058445E">
        <w:rPr>
          <w:noProof w:val="0"/>
        </w:rPr>
        <w:t>201604060275</w:t>
      </w:r>
    </w:p>
    <w:p w14:paraId="418EC391" w14:textId="77777777" w:rsidR="004F3403" w:rsidRPr="0058445E" w:rsidRDefault="004F3403" w:rsidP="00CC620C">
      <w:pPr>
        <w:pStyle w:val="ItemList"/>
        <w:numPr>
          <w:ilvl w:val="0"/>
          <w:numId w:val="10"/>
        </w:numPr>
        <w:rPr>
          <w:lang w:eastAsia="zh-CN"/>
        </w:rPr>
      </w:pPr>
      <w:r w:rsidRPr="0058445E">
        <w:t xml:space="preserve">Symptom: The PBR configuration on a </w:t>
      </w:r>
      <w:r w:rsidRPr="0058445E">
        <w:rPr>
          <w:lang w:eastAsia="zh-CN"/>
        </w:rPr>
        <w:t xml:space="preserve">VSI interface does not take effect. </w:t>
      </w:r>
    </w:p>
    <w:p w14:paraId="1CF1673F" w14:textId="77777777" w:rsidR="004F3403" w:rsidRPr="0058445E" w:rsidRDefault="004F3403" w:rsidP="00CC620C">
      <w:pPr>
        <w:pStyle w:val="ItemList"/>
        <w:numPr>
          <w:ilvl w:val="0"/>
          <w:numId w:val="10"/>
        </w:numPr>
      </w:pPr>
      <w:r w:rsidRPr="0058445E">
        <w:t xml:space="preserve">Condition: This symptom occurs if PBR is configured on a VSI interface of a VXLAN IP gateway.  </w:t>
      </w:r>
    </w:p>
    <w:p w14:paraId="74129FFE" w14:textId="77777777" w:rsidR="004F3403" w:rsidRPr="0058445E" w:rsidRDefault="004F3403" w:rsidP="001C0037">
      <w:pPr>
        <w:pStyle w:val="40"/>
        <w:rPr>
          <w:noProof w:val="0"/>
        </w:rPr>
      </w:pPr>
      <w:r w:rsidRPr="0058445E">
        <w:rPr>
          <w:noProof w:val="0"/>
        </w:rPr>
        <w:t>201604010510</w:t>
      </w:r>
    </w:p>
    <w:p w14:paraId="0990D7C0" w14:textId="77777777" w:rsidR="004F3403" w:rsidRPr="0058445E" w:rsidRDefault="004F3403" w:rsidP="00CC620C">
      <w:pPr>
        <w:pStyle w:val="ItemList"/>
        <w:numPr>
          <w:ilvl w:val="0"/>
          <w:numId w:val="10"/>
        </w:numPr>
        <w:rPr>
          <w:lang w:eastAsia="zh-CN"/>
        </w:rPr>
      </w:pPr>
      <w:r w:rsidRPr="0058445E">
        <w:t xml:space="preserve">Symptom: The </w:t>
      </w:r>
      <w:r w:rsidRPr="0058445E">
        <w:rPr>
          <w:lang w:eastAsia="zh-CN"/>
        </w:rPr>
        <w:t xml:space="preserve">DHCP snooping entries are not complete. </w:t>
      </w:r>
    </w:p>
    <w:p w14:paraId="14B199A0" w14:textId="77777777" w:rsidR="004F3403" w:rsidRPr="0058445E" w:rsidRDefault="004F3403" w:rsidP="00CC620C">
      <w:pPr>
        <w:pStyle w:val="ItemList"/>
        <w:numPr>
          <w:ilvl w:val="0"/>
          <w:numId w:val="10"/>
        </w:numPr>
      </w:pPr>
      <w:r w:rsidRPr="0058445E">
        <w:t xml:space="preserve">Condition: This symptom occurs if both DHCP relay agent and DHCP snooping are configured on the switch in a Layer 3 network. </w:t>
      </w:r>
    </w:p>
    <w:p w14:paraId="7C5F3D6D" w14:textId="77777777" w:rsidR="004F3403" w:rsidRPr="0058445E" w:rsidRDefault="004F3403" w:rsidP="001C0037">
      <w:pPr>
        <w:pStyle w:val="40"/>
        <w:rPr>
          <w:noProof w:val="0"/>
        </w:rPr>
      </w:pPr>
      <w:r w:rsidRPr="0058445E">
        <w:rPr>
          <w:noProof w:val="0"/>
        </w:rPr>
        <w:t>201604050208</w:t>
      </w:r>
    </w:p>
    <w:p w14:paraId="6CC4888A" w14:textId="77777777" w:rsidR="004F3403" w:rsidRPr="0058445E" w:rsidRDefault="004F3403" w:rsidP="00CC620C">
      <w:pPr>
        <w:pStyle w:val="ItemList"/>
        <w:numPr>
          <w:ilvl w:val="0"/>
          <w:numId w:val="10"/>
        </w:numPr>
        <w:rPr>
          <w:lang w:eastAsia="zh-CN"/>
        </w:rPr>
      </w:pPr>
      <w:r w:rsidRPr="0058445E">
        <w:t xml:space="preserve">Symptom: The sub-VLANs of a </w:t>
      </w:r>
      <w:r w:rsidRPr="0058445E">
        <w:rPr>
          <w:lang w:eastAsia="zh-CN"/>
        </w:rPr>
        <w:t xml:space="preserve">super VLAN do not send IGMP/MLD queries. </w:t>
      </w:r>
    </w:p>
    <w:p w14:paraId="4AB6FF68" w14:textId="77777777" w:rsidR="004F3403" w:rsidRPr="0058445E" w:rsidRDefault="004F3403" w:rsidP="00CC620C">
      <w:pPr>
        <w:pStyle w:val="ItemList"/>
        <w:numPr>
          <w:ilvl w:val="0"/>
          <w:numId w:val="10"/>
        </w:numPr>
      </w:pPr>
      <w:r w:rsidRPr="0058445E">
        <w:t xml:space="preserve">Condition: This symptom occurs if a super VLAN is configured and IGMP/MLD is configured on the VLAN interface of the super VLAN. </w:t>
      </w:r>
    </w:p>
    <w:p w14:paraId="69711A8F" w14:textId="77777777" w:rsidR="004F3403" w:rsidRPr="0058445E" w:rsidRDefault="004F3403" w:rsidP="001C0037">
      <w:pPr>
        <w:pStyle w:val="40"/>
        <w:rPr>
          <w:noProof w:val="0"/>
        </w:rPr>
      </w:pPr>
      <w:r w:rsidRPr="0058445E">
        <w:rPr>
          <w:noProof w:val="0"/>
        </w:rPr>
        <w:t>201603310127</w:t>
      </w:r>
    </w:p>
    <w:p w14:paraId="3314E1BA" w14:textId="77777777" w:rsidR="004F3403" w:rsidRPr="0058445E" w:rsidRDefault="004F3403" w:rsidP="00CC620C">
      <w:pPr>
        <w:pStyle w:val="ItemList"/>
        <w:numPr>
          <w:ilvl w:val="0"/>
          <w:numId w:val="10"/>
        </w:numPr>
      </w:pPr>
      <w:r w:rsidRPr="0058445E">
        <w:t xml:space="preserve">Symptom: Unknown unicast traffic and broadcast traffic are dropped in the outbound direction of an interface. </w:t>
      </w:r>
    </w:p>
    <w:p w14:paraId="43246720" w14:textId="77777777" w:rsidR="004F3403" w:rsidRPr="0058445E" w:rsidRDefault="004F3403" w:rsidP="00CC620C">
      <w:pPr>
        <w:pStyle w:val="ItemList"/>
        <w:numPr>
          <w:ilvl w:val="0"/>
          <w:numId w:val="10"/>
        </w:numPr>
      </w:pPr>
      <w:r w:rsidRPr="0058445E">
        <w:t xml:space="preserve">Condition: This symptom occurs if the interface is configured as an IRF physical interface and then configured as a common interface. </w:t>
      </w:r>
    </w:p>
    <w:p w14:paraId="66950632" w14:textId="77777777" w:rsidR="004F3403" w:rsidRPr="0058445E" w:rsidRDefault="004F3403" w:rsidP="001C0037">
      <w:pPr>
        <w:pStyle w:val="20"/>
      </w:pPr>
      <w:bookmarkStart w:id="204" w:name="_Toc477956299"/>
      <w:bookmarkStart w:id="205" w:name="_Toc133582865"/>
      <w:r w:rsidRPr="0058445E">
        <w:rPr>
          <w:rFonts w:hint="eastAsia"/>
        </w:rPr>
        <w:t xml:space="preserve">Resolved </w:t>
      </w:r>
      <w:r w:rsidRPr="0058445E">
        <w:t>p</w:t>
      </w:r>
      <w:r w:rsidRPr="0058445E">
        <w:rPr>
          <w:rFonts w:hint="eastAsia"/>
        </w:rPr>
        <w:t>roblems in R6105</w:t>
      </w:r>
      <w:bookmarkEnd w:id="204"/>
      <w:bookmarkEnd w:id="205"/>
    </w:p>
    <w:p w14:paraId="7E1BA89E" w14:textId="77777777" w:rsidR="004F3403" w:rsidRPr="0058445E" w:rsidRDefault="004F3403" w:rsidP="001C0037">
      <w:r w:rsidRPr="0058445E">
        <w:rPr>
          <w:rFonts w:hint="eastAsia"/>
        </w:rPr>
        <w:t>First release.</w:t>
      </w:r>
    </w:p>
    <w:p w14:paraId="0620AA4A" w14:textId="77777777" w:rsidR="0013685E" w:rsidRPr="0058445E" w:rsidRDefault="0013685E" w:rsidP="001C0037">
      <w:pPr>
        <w:pStyle w:val="10"/>
      </w:pPr>
      <w:bookmarkStart w:id="206" w:name="_Toc471391789"/>
      <w:bookmarkStart w:id="207" w:name="_Toc471829216"/>
      <w:bookmarkStart w:id="208" w:name="_Ref475717921"/>
      <w:bookmarkStart w:id="209" w:name="_Toc133582866"/>
      <w:bookmarkEnd w:id="171"/>
      <w:bookmarkEnd w:id="172"/>
      <w:bookmarkEnd w:id="173"/>
      <w:bookmarkEnd w:id="174"/>
      <w:bookmarkEnd w:id="175"/>
      <w:bookmarkEnd w:id="176"/>
      <w:r w:rsidRPr="0058445E">
        <w:t>Support and other resources</w:t>
      </w:r>
      <w:bookmarkEnd w:id="177"/>
      <w:bookmarkEnd w:id="178"/>
      <w:bookmarkEnd w:id="206"/>
      <w:bookmarkEnd w:id="207"/>
      <w:bookmarkEnd w:id="208"/>
      <w:bookmarkEnd w:id="209"/>
    </w:p>
    <w:p w14:paraId="2E319A26" w14:textId="77777777" w:rsidR="0013685E" w:rsidRPr="0058445E" w:rsidRDefault="0013685E" w:rsidP="001C0037">
      <w:pPr>
        <w:pStyle w:val="20"/>
      </w:pPr>
      <w:bookmarkStart w:id="210" w:name="_Toc432407564"/>
      <w:bookmarkStart w:id="211" w:name="_Toc433983941"/>
      <w:bookmarkStart w:id="212" w:name="_Toc471391790"/>
      <w:bookmarkStart w:id="213" w:name="_Toc471829217"/>
      <w:bookmarkStart w:id="214" w:name="_Toc133582867"/>
      <w:r w:rsidRPr="0058445E">
        <w:t>Accessing Hewlett Packard Enterprise Support</w:t>
      </w:r>
      <w:bookmarkEnd w:id="210"/>
      <w:bookmarkEnd w:id="211"/>
      <w:bookmarkEnd w:id="212"/>
      <w:bookmarkEnd w:id="213"/>
      <w:bookmarkEnd w:id="214"/>
    </w:p>
    <w:p w14:paraId="3FF35F4C" w14:textId="77777777" w:rsidR="0013685E" w:rsidRPr="0058445E" w:rsidRDefault="0013685E" w:rsidP="00C27E57">
      <w:pPr>
        <w:pStyle w:val="ItemList"/>
      </w:pPr>
      <w:r w:rsidRPr="0058445E">
        <w:t>For live assistance, go to the Contact Hewlett Packard Enterprise Worldwide website:</w:t>
      </w:r>
    </w:p>
    <w:p w14:paraId="769BC8FD" w14:textId="77777777" w:rsidR="0013685E" w:rsidRPr="0058445E" w:rsidRDefault="00A36013" w:rsidP="001C0037">
      <w:pPr>
        <w:pStyle w:val="ItemIndent1"/>
      </w:pPr>
      <w:hyperlink r:id="rId22" w:history="1">
        <w:r w:rsidR="0013685E" w:rsidRPr="0058445E">
          <w:rPr>
            <w:rStyle w:val="ad"/>
          </w:rPr>
          <w:t>www.hpe.com/assistance</w:t>
        </w:r>
      </w:hyperlink>
      <w:r w:rsidR="0013685E" w:rsidRPr="0058445E">
        <w:t xml:space="preserve"> </w:t>
      </w:r>
    </w:p>
    <w:p w14:paraId="517A7EB5" w14:textId="77777777" w:rsidR="0013685E" w:rsidRPr="0058445E" w:rsidRDefault="0013685E" w:rsidP="00C27E57">
      <w:pPr>
        <w:pStyle w:val="ItemList"/>
      </w:pPr>
      <w:r w:rsidRPr="0058445E">
        <w:t>To access documentation and support services, go to the Hewlett Packard Enterprise Support Center website:</w:t>
      </w:r>
    </w:p>
    <w:p w14:paraId="635BB5B3" w14:textId="77777777" w:rsidR="0013685E" w:rsidRPr="0058445E" w:rsidRDefault="00A36013" w:rsidP="001C0037">
      <w:pPr>
        <w:pStyle w:val="ItemIndent1"/>
      </w:pPr>
      <w:hyperlink r:id="rId23" w:history="1">
        <w:r w:rsidR="0013685E" w:rsidRPr="0058445E">
          <w:rPr>
            <w:rStyle w:val="ad"/>
          </w:rPr>
          <w:t>www.hpe.com/support/hpesc</w:t>
        </w:r>
      </w:hyperlink>
      <w:r w:rsidR="0013685E" w:rsidRPr="0058445E">
        <w:t xml:space="preserve"> </w:t>
      </w:r>
    </w:p>
    <w:p w14:paraId="50568CF6" w14:textId="77777777" w:rsidR="0013685E" w:rsidRPr="0058445E" w:rsidRDefault="0013685E" w:rsidP="001C0037">
      <w:r w:rsidRPr="0058445E">
        <w:t>Information to collect</w:t>
      </w:r>
      <w:r w:rsidRPr="0058445E">
        <w:rPr>
          <w:rFonts w:hint="eastAsia"/>
        </w:rPr>
        <w:t>:</w:t>
      </w:r>
    </w:p>
    <w:p w14:paraId="236A99A7" w14:textId="77777777" w:rsidR="0013685E" w:rsidRPr="0058445E" w:rsidRDefault="0013685E" w:rsidP="00C27E57">
      <w:pPr>
        <w:pStyle w:val="ItemList"/>
      </w:pPr>
      <w:r w:rsidRPr="0058445E">
        <w:rPr>
          <w:rFonts w:hint="eastAsia"/>
        </w:rPr>
        <w:t>Technical support registration number (if applicable).</w:t>
      </w:r>
    </w:p>
    <w:p w14:paraId="4B955ECE" w14:textId="77777777" w:rsidR="0013685E" w:rsidRPr="0058445E" w:rsidRDefault="0013685E" w:rsidP="00C27E57">
      <w:pPr>
        <w:pStyle w:val="ItemList"/>
      </w:pPr>
      <w:r w:rsidRPr="0058445E">
        <w:rPr>
          <w:rFonts w:hint="eastAsia"/>
        </w:rPr>
        <w:t>Product name, model or version, and serial number.</w:t>
      </w:r>
    </w:p>
    <w:p w14:paraId="3C62D516" w14:textId="77777777" w:rsidR="0013685E" w:rsidRPr="0058445E" w:rsidRDefault="0013685E" w:rsidP="00C27E57">
      <w:pPr>
        <w:pStyle w:val="ItemList"/>
      </w:pPr>
      <w:r w:rsidRPr="0058445E">
        <w:rPr>
          <w:rFonts w:hint="eastAsia"/>
        </w:rPr>
        <w:t>Operating system name and version.</w:t>
      </w:r>
    </w:p>
    <w:p w14:paraId="36957513" w14:textId="77777777" w:rsidR="0013685E" w:rsidRPr="0058445E" w:rsidRDefault="0013685E" w:rsidP="00C27E57">
      <w:pPr>
        <w:pStyle w:val="ItemList"/>
      </w:pPr>
      <w:r w:rsidRPr="0058445E">
        <w:rPr>
          <w:rFonts w:hint="eastAsia"/>
        </w:rPr>
        <w:t>Firmware version.</w:t>
      </w:r>
    </w:p>
    <w:p w14:paraId="1EB929B4" w14:textId="77777777" w:rsidR="0013685E" w:rsidRPr="0058445E" w:rsidRDefault="0013685E" w:rsidP="00C27E57">
      <w:pPr>
        <w:pStyle w:val="ItemList"/>
      </w:pPr>
      <w:r w:rsidRPr="0058445E">
        <w:rPr>
          <w:rFonts w:hint="eastAsia"/>
        </w:rPr>
        <w:t>Error messages.</w:t>
      </w:r>
    </w:p>
    <w:p w14:paraId="4081A306" w14:textId="77777777" w:rsidR="0013685E" w:rsidRPr="0058445E" w:rsidRDefault="0013685E" w:rsidP="00C27E57">
      <w:pPr>
        <w:pStyle w:val="ItemList"/>
      </w:pPr>
      <w:r w:rsidRPr="0058445E">
        <w:rPr>
          <w:rFonts w:hint="eastAsia"/>
        </w:rPr>
        <w:t>Product-specific reports and logs.</w:t>
      </w:r>
    </w:p>
    <w:p w14:paraId="485805B4" w14:textId="77777777" w:rsidR="0013685E" w:rsidRPr="0058445E" w:rsidRDefault="0013685E" w:rsidP="00C27E57">
      <w:pPr>
        <w:pStyle w:val="ItemList"/>
      </w:pPr>
      <w:r w:rsidRPr="0058445E">
        <w:rPr>
          <w:rFonts w:hint="eastAsia"/>
        </w:rPr>
        <w:t>Add-on products or components.</w:t>
      </w:r>
    </w:p>
    <w:p w14:paraId="73DFB323" w14:textId="77777777" w:rsidR="0013685E" w:rsidRPr="0058445E" w:rsidRDefault="0013685E" w:rsidP="00C27E57">
      <w:pPr>
        <w:pStyle w:val="ItemList"/>
      </w:pPr>
      <w:r w:rsidRPr="0058445E">
        <w:rPr>
          <w:rFonts w:hint="eastAsia"/>
        </w:rPr>
        <w:t>Third-party products or components.</w:t>
      </w:r>
    </w:p>
    <w:p w14:paraId="67E8435E" w14:textId="77777777" w:rsidR="0013685E" w:rsidRPr="0058445E" w:rsidRDefault="0013685E" w:rsidP="001C0037">
      <w:pPr>
        <w:pStyle w:val="20"/>
      </w:pPr>
      <w:bookmarkStart w:id="215" w:name="_Toc432407565"/>
      <w:bookmarkStart w:id="216" w:name="_Toc433983942"/>
      <w:bookmarkStart w:id="217" w:name="_Toc471391791"/>
      <w:bookmarkStart w:id="218" w:name="_Toc471829218"/>
      <w:bookmarkStart w:id="219" w:name="_Toc133582868"/>
      <w:r w:rsidRPr="0058445E">
        <w:lastRenderedPageBreak/>
        <w:t>Documents</w:t>
      </w:r>
      <w:bookmarkEnd w:id="215"/>
      <w:bookmarkEnd w:id="216"/>
      <w:bookmarkEnd w:id="217"/>
      <w:bookmarkEnd w:id="218"/>
      <w:bookmarkEnd w:id="219"/>
    </w:p>
    <w:p w14:paraId="546D5E84" w14:textId="77777777" w:rsidR="0013685E" w:rsidRPr="0058445E" w:rsidRDefault="0013685E" w:rsidP="001C0037">
      <w:r w:rsidRPr="0058445E">
        <w:t>To find related documents, see the Hewlett Packard Enterprise</w:t>
      </w:r>
      <w:r w:rsidRPr="0058445E">
        <w:rPr>
          <w:rFonts w:hint="eastAsia"/>
        </w:rPr>
        <w:t xml:space="preserve"> Support Center</w:t>
      </w:r>
      <w:r w:rsidRPr="0058445E">
        <w:t xml:space="preserve"> website at </w:t>
      </w:r>
      <w:hyperlink r:id="rId24" w:history="1">
        <w:r w:rsidRPr="0058445E">
          <w:rPr>
            <w:rStyle w:val="ad"/>
          </w:rPr>
          <w:t>http://www.hpe.com/support/hpesc</w:t>
        </w:r>
      </w:hyperlink>
      <w:r w:rsidRPr="0058445E">
        <w:rPr>
          <w:rFonts w:hint="eastAsia"/>
        </w:rPr>
        <w:t>.</w:t>
      </w:r>
    </w:p>
    <w:p w14:paraId="02CFC0FA" w14:textId="77777777" w:rsidR="0013685E" w:rsidRPr="0058445E" w:rsidRDefault="0013685E" w:rsidP="00C27E57">
      <w:pPr>
        <w:pStyle w:val="ItemList"/>
      </w:pPr>
      <w:r w:rsidRPr="0058445E">
        <w:t xml:space="preserve">Enter your product name or number and click </w:t>
      </w:r>
      <w:r w:rsidRPr="0058445E">
        <w:rPr>
          <w:rStyle w:val="BoldText"/>
        </w:rPr>
        <w:t>Go</w:t>
      </w:r>
      <w:r w:rsidRPr="0058445E">
        <w:t>. If necessary, select your product from the resulting list.</w:t>
      </w:r>
    </w:p>
    <w:p w14:paraId="772AF42F" w14:textId="77777777" w:rsidR="0013685E" w:rsidRPr="0058445E" w:rsidRDefault="0013685E" w:rsidP="00C27E57">
      <w:pPr>
        <w:pStyle w:val="ItemList"/>
      </w:pPr>
      <w:r w:rsidRPr="0058445E">
        <w:t xml:space="preserve">For a complete list of acronyms and their definitions, see HPE </w:t>
      </w:r>
      <w:proofErr w:type="spellStart"/>
      <w:r w:rsidRPr="0058445E">
        <w:t>FlexNetwork</w:t>
      </w:r>
      <w:proofErr w:type="spellEnd"/>
      <w:r w:rsidRPr="0058445E">
        <w:t xml:space="preserve"> technology acronyms.</w:t>
      </w:r>
    </w:p>
    <w:p w14:paraId="45E6A636" w14:textId="77777777" w:rsidR="0013685E" w:rsidRPr="0058445E" w:rsidRDefault="0013685E" w:rsidP="001C0037">
      <w:pPr>
        <w:pStyle w:val="30"/>
      </w:pPr>
      <w:bookmarkStart w:id="220" w:name="_Toc432407566"/>
      <w:bookmarkStart w:id="221" w:name="_Toc433983943"/>
      <w:bookmarkStart w:id="222" w:name="_Ref433983964"/>
      <w:bookmarkStart w:id="223" w:name="_Ref433983978"/>
      <w:bookmarkStart w:id="224" w:name="_Toc471391792"/>
      <w:bookmarkStart w:id="225" w:name="_Toc471829219"/>
      <w:bookmarkStart w:id="226" w:name="_Toc133582869"/>
      <w:r w:rsidRPr="0058445E">
        <w:t>Related documents</w:t>
      </w:r>
      <w:bookmarkEnd w:id="220"/>
      <w:bookmarkEnd w:id="221"/>
      <w:bookmarkEnd w:id="222"/>
      <w:bookmarkEnd w:id="223"/>
      <w:bookmarkEnd w:id="224"/>
      <w:bookmarkEnd w:id="225"/>
      <w:bookmarkEnd w:id="226"/>
    </w:p>
    <w:p w14:paraId="3C834F31" w14:textId="77777777" w:rsidR="0013685E" w:rsidRPr="0058445E" w:rsidRDefault="0013685E" w:rsidP="001C0037">
      <w:r w:rsidRPr="0058445E">
        <w:t>The following documents provide related information:</w:t>
      </w:r>
    </w:p>
    <w:p w14:paraId="1481E205" w14:textId="77777777" w:rsidR="008226E1" w:rsidRPr="0058445E" w:rsidRDefault="008226E1" w:rsidP="00CC620C">
      <w:pPr>
        <w:pStyle w:val="ItemList"/>
        <w:numPr>
          <w:ilvl w:val="0"/>
          <w:numId w:val="10"/>
        </w:numPr>
      </w:pPr>
      <w:bookmarkStart w:id="227" w:name="_Toc432407567"/>
      <w:bookmarkStart w:id="228" w:name="_Toc433983944"/>
      <w:bookmarkStart w:id="229" w:name="_Toc471391793"/>
      <w:bookmarkStart w:id="230" w:name="_Toc471829220"/>
      <w:r w:rsidRPr="0058445E">
        <w:t>HP</w:t>
      </w:r>
      <w:r w:rsidRPr="0058445E">
        <w:rPr>
          <w:rFonts w:hint="eastAsia"/>
          <w:lang w:eastAsia="zh-CN"/>
        </w:rPr>
        <w:t>E</w:t>
      </w:r>
      <w:r w:rsidRPr="0058445E">
        <w:t xml:space="preserve"> </w:t>
      </w:r>
      <w:proofErr w:type="spellStart"/>
      <w:r w:rsidRPr="0058445E">
        <w:t>FlexFabric</w:t>
      </w:r>
      <w:proofErr w:type="spellEnd"/>
      <w:r w:rsidRPr="0058445E">
        <w:t xml:space="preserve"> 5950 Command References-Release 6</w:t>
      </w:r>
      <w:r w:rsidR="001E6F64">
        <w:rPr>
          <w:rFonts w:hint="eastAsia"/>
          <w:lang w:eastAsia="zh-CN"/>
        </w:rPr>
        <w:t>20</w:t>
      </w:r>
      <w:r w:rsidRPr="0058445E">
        <w:t>x</w:t>
      </w:r>
    </w:p>
    <w:p w14:paraId="55C89DC6" w14:textId="77777777" w:rsidR="008226E1" w:rsidRPr="0058445E" w:rsidRDefault="008226E1" w:rsidP="00CC620C">
      <w:pPr>
        <w:pStyle w:val="ItemList"/>
        <w:numPr>
          <w:ilvl w:val="0"/>
          <w:numId w:val="10"/>
        </w:numPr>
      </w:pPr>
      <w:r w:rsidRPr="0058445E">
        <w:t>HP</w:t>
      </w:r>
      <w:r w:rsidRPr="0058445E">
        <w:rPr>
          <w:rFonts w:hint="eastAsia"/>
          <w:lang w:eastAsia="zh-CN"/>
        </w:rPr>
        <w:t>E</w:t>
      </w:r>
      <w:r w:rsidRPr="0058445E">
        <w:t xml:space="preserve"> </w:t>
      </w:r>
      <w:proofErr w:type="spellStart"/>
      <w:r w:rsidRPr="0058445E">
        <w:t>FlexFabric</w:t>
      </w:r>
      <w:proofErr w:type="spellEnd"/>
      <w:r w:rsidRPr="0058445E">
        <w:t xml:space="preserve"> 5950 Configuration Guides-Release 6</w:t>
      </w:r>
      <w:r w:rsidR="001E6F64">
        <w:rPr>
          <w:rFonts w:hint="eastAsia"/>
          <w:lang w:eastAsia="zh-CN"/>
        </w:rPr>
        <w:t>20</w:t>
      </w:r>
      <w:r w:rsidRPr="0058445E">
        <w:t>x</w:t>
      </w:r>
    </w:p>
    <w:p w14:paraId="0C59AB78" w14:textId="77777777" w:rsidR="008226E1" w:rsidRPr="0058445E" w:rsidRDefault="008226E1" w:rsidP="00CC620C">
      <w:pPr>
        <w:pStyle w:val="ItemList"/>
        <w:numPr>
          <w:ilvl w:val="0"/>
          <w:numId w:val="10"/>
        </w:numPr>
      </w:pPr>
      <w:r w:rsidRPr="0058445E">
        <w:t>HP</w:t>
      </w:r>
      <w:r w:rsidRPr="0058445E">
        <w:rPr>
          <w:rFonts w:hint="eastAsia"/>
          <w:lang w:eastAsia="zh-CN"/>
        </w:rPr>
        <w:t>E</w:t>
      </w:r>
      <w:r w:rsidRPr="0058445E">
        <w:t xml:space="preserve"> </w:t>
      </w:r>
      <w:proofErr w:type="spellStart"/>
      <w:r w:rsidRPr="0058445E">
        <w:t>FlexFabric</w:t>
      </w:r>
      <w:proofErr w:type="spellEnd"/>
      <w:r w:rsidRPr="0058445E">
        <w:t xml:space="preserve"> 5950 Switch Series Installation Guide</w:t>
      </w:r>
    </w:p>
    <w:p w14:paraId="6713DBB4" w14:textId="77777777" w:rsidR="008226E1" w:rsidRPr="0058445E" w:rsidRDefault="008226E1" w:rsidP="00CC620C">
      <w:pPr>
        <w:pStyle w:val="ItemList"/>
        <w:numPr>
          <w:ilvl w:val="0"/>
          <w:numId w:val="10"/>
        </w:numPr>
      </w:pPr>
      <w:r w:rsidRPr="0058445E">
        <w:t xml:space="preserve">HPE X711 </w:t>
      </w:r>
      <w:proofErr w:type="spellStart"/>
      <w:r w:rsidRPr="0058445E">
        <w:t>Frt</w:t>
      </w:r>
      <w:proofErr w:type="spellEnd"/>
      <w:r w:rsidRPr="0058445E">
        <w:t>(</w:t>
      </w:r>
      <w:proofErr w:type="spellStart"/>
      <w:r w:rsidRPr="0058445E">
        <w:t>prt</w:t>
      </w:r>
      <w:proofErr w:type="spellEnd"/>
      <w:r w:rsidRPr="0058445E">
        <w:t>)-</w:t>
      </w:r>
      <w:proofErr w:type="spellStart"/>
      <w:r w:rsidRPr="0058445E">
        <w:t>Bck</w:t>
      </w:r>
      <w:proofErr w:type="spellEnd"/>
      <w:r w:rsidRPr="0058445E">
        <w:t>(</w:t>
      </w:r>
      <w:proofErr w:type="spellStart"/>
      <w:r w:rsidRPr="0058445E">
        <w:t>pwr</w:t>
      </w:r>
      <w:proofErr w:type="spellEnd"/>
      <w:r w:rsidRPr="0058445E">
        <w:t xml:space="preserve">) HV2 Fan Tray (JH388A) &amp; HPE X712 </w:t>
      </w:r>
      <w:proofErr w:type="spellStart"/>
      <w:r w:rsidRPr="0058445E">
        <w:t>Bck</w:t>
      </w:r>
      <w:proofErr w:type="spellEnd"/>
      <w:r w:rsidRPr="0058445E">
        <w:t>(</w:t>
      </w:r>
      <w:proofErr w:type="spellStart"/>
      <w:r w:rsidRPr="0058445E">
        <w:t>pwr</w:t>
      </w:r>
      <w:proofErr w:type="spellEnd"/>
      <w:r w:rsidRPr="0058445E">
        <w:t>)-</w:t>
      </w:r>
      <w:proofErr w:type="spellStart"/>
      <w:r w:rsidRPr="0058445E">
        <w:t>Frt</w:t>
      </w:r>
      <w:proofErr w:type="spellEnd"/>
      <w:r w:rsidRPr="0058445E">
        <w:t>(</w:t>
      </w:r>
      <w:proofErr w:type="spellStart"/>
      <w:r w:rsidRPr="0058445E">
        <w:t>prt</w:t>
      </w:r>
      <w:proofErr w:type="spellEnd"/>
      <w:r w:rsidRPr="0058445E">
        <w:t>) HV2 Fan Tray (JH389A) User Guide</w:t>
      </w:r>
    </w:p>
    <w:p w14:paraId="7FE082AC" w14:textId="77777777" w:rsidR="008226E1" w:rsidRPr="0058445E" w:rsidRDefault="008226E1" w:rsidP="00CC620C">
      <w:pPr>
        <w:pStyle w:val="ItemList"/>
        <w:numPr>
          <w:ilvl w:val="0"/>
          <w:numId w:val="10"/>
        </w:numPr>
      </w:pPr>
      <w:r w:rsidRPr="0058445E">
        <w:t>HPE A58x0AF 650W AC (JC680A) &amp; 650W DC (JC681A) Power Supplies User Guide</w:t>
      </w:r>
    </w:p>
    <w:p w14:paraId="6301EB1B" w14:textId="77777777" w:rsidR="008226E1" w:rsidRPr="0058445E" w:rsidRDefault="008226E1" w:rsidP="00CC620C">
      <w:pPr>
        <w:pStyle w:val="ItemList"/>
        <w:numPr>
          <w:ilvl w:val="0"/>
          <w:numId w:val="10"/>
        </w:numPr>
      </w:pPr>
      <w:r w:rsidRPr="0058445E">
        <w:t>HPE 5930-4Slot Fan Trays (JH185A &amp; JH186A) User Guide</w:t>
      </w:r>
    </w:p>
    <w:p w14:paraId="5BA556EE" w14:textId="77777777" w:rsidR="008226E1" w:rsidRPr="0058445E" w:rsidRDefault="008226E1" w:rsidP="00CC620C">
      <w:pPr>
        <w:pStyle w:val="ItemList"/>
        <w:numPr>
          <w:ilvl w:val="0"/>
          <w:numId w:val="10"/>
        </w:numPr>
      </w:pPr>
      <w:r w:rsidRPr="0058445E">
        <w:t>HPE LSWM18CQ Interface Module (JH406A) User Guide</w:t>
      </w:r>
    </w:p>
    <w:p w14:paraId="7104C66B" w14:textId="77777777" w:rsidR="008226E1" w:rsidRPr="0058445E" w:rsidRDefault="008226E1" w:rsidP="00CC620C">
      <w:pPr>
        <w:pStyle w:val="ItemList"/>
        <w:numPr>
          <w:ilvl w:val="0"/>
          <w:numId w:val="10"/>
        </w:numPr>
      </w:pPr>
      <w:r w:rsidRPr="0058445E">
        <w:t xml:space="preserve">HPE LSWM116Q Interface Module (JH405A) User Guide </w:t>
      </w:r>
    </w:p>
    <w:p w14:paraId="5F3CEE88" w14:textId="77777777" w:rsidR="008226E1" w:rsidRPr="0058445E" w:rsidRDefault="008226E1" w:rsidP="00CC620C">
      <w:pPr>
        <w:pStyle w:val="ItemList"/>
        <w:numPr>
          <w:ilvl w:val="0"/>
          <w:numId w:val="10"/>
        </w:numPr>
      </w:pPr>
      <w:r w:rsidRPr="0058445E">
        <w:t>HPE LSWM124TG2H Interface Module (JH450A) User Guide</w:t>
      </w:r>
    </w:p>
    <w:p w14:paraId="3F97B465" w14:textId="77777777" w:rsidR="008226E1" w:rsidRPr="0058445E" w:rsidRDefault="008226E1" w:rsidP="00CC620C">
      <w:pPr>
        <w:pStyle w:val="ItemList"/>
        <w:numPr>
          <w:ilvl w:val="0"/>
          <w:numId w:val="10"/>
        </w:numPr>
      </w:pPr>
      <w:r w:rsidRPr="0058445E">
        <w:t>HPE LSWM18QC Interface Module (JH183A) User Guide</w:t>
      </w:r>
    </w:p>
    <w:p w14:paraId="39F04A21" w14:textId="77777777" w:rsidR="008226E1" w:rsidRPr="0058445E" w:rsidRDefault="008226E1" w:rsidP="00CC620C">
      <w:pPr>
        <w:pStyle w:val="ItemList"/>
        <w:numPr>
          <w:ilvl w:val="0"/>
          <w:numId w:val="10"/>
        </w:numPr>
      </w:pPr>
      <w:r w:rsidRPr="0058445E">
        <w:t>HPE LSWM124XG2Q &amp; LSWM124XG2QL Interface Modules User Guide</w:t>
      </w:r>
    </w:p>
    <w:p w14:paraId="525899BF" w14:textId="77777777" w:rsidR="008226E1" w:rsidRPr="0058445E" w:rsidRDefault="008226E1" w:rsidP="00CC620C">
      <w:pPr>
        <w:pStyle w:val="ItemList"/>
        <w:numPr>
          <w:ilvl w:val="0"/>
          <w:numId w:val="10"/>
        </w:numPr>
      </w:pPr>
      <w:r w:rsidRPr="0058445E">
        <w:t xml:space="preserve">HPE LSWM124XGT2Q Interface Module (JH182A) User Guide </w:t>
      </w:r>
    </w:p>
    <w:p w14:paraId="2C0F1259" w14:textId="77777777" w:rsidR="008226E1" w:rsidRPr="0058445E" w:rsidRDefault="008226E1" w:rsidP="00CC620C">
      <w:pPr>
        <w:pStyle w:val="ItemList"/>
        <w:numPr>
          <w:ilvl w:val="0"/>
          <w:numId w:val="10"/>
        </w:numPr>
      </w:pPr>
      <w:r w:rsidRPr="0058445E">
        <w:t>HPE LSWM124XG2QFC Interface Module (JH184A) User Guide</w:t>
      </w:r>
    </w:p>
    <w:p w14:paraId="593FB1A1" w14:textId="77777777" w:rsidR="0013685E" w:rsidRPr="0058445E" w:rsidRDefault="0013685E" w:rsidP="001C0037">
      <w:pPr>
        <w:pStyle w:val="30"/>
      </w:pPr>
      <w:bookmarkStart w:id="231" w:name="_Toc133582870"/>
      <w:r w:rsidRPr="0058445E">
        <w:t>Documentation feedback</w:t>
      </w:r>
      <w:bookmarkEnd w:id="227"/>
      <w:bookmarkEnd w:id="228"/>
      <w:bookmarkEnd w:id="229"/>
      <w:bookmarkEnd w:id="230"/>
      <w:bookmarkEnd w:id="231"/>
    </w:p>
    <w:p w14:paraId="7B8E4A65" w14:textId="77777777" w:rsidR="0013685E" w:rsidRPr="0058445E" w:rsidRDefault="0013685E" w:rsidP="001C0037">
      <w:r w:rsidRPr="0058445E">
        <w:t>Hewlett Packard Enterprise is committed to providing documentation that meets your needs. To help us improve the documentation, send any errors, suggestions, or comments to Documentation Feedback (</w:t>
      </w:r>
      <w:r w:rsidRPr="0058445E">
        <w:rPr>
          <w:rStyle w:val="ad"/>
        </w:rPr>
        <w:t>docsfeedback@hpe.com</w:t>
      </w:r>
      <w:r w:rsidRPr="0058445E">
        <w:t>). When submitting your feedback, include the document title, part number, edition, and publication date located on the front cover of the document. For online help content, include the product name, product version, help edition, and publication date located on the legal notices page.</w:t>
      </w:r>
      <w:bookmarkEnd w:id="179"/>
      <w:bookmarkEnd w:id="180"/>
      <w:bookmarkEnd w:id="181"/>
      <w:bookmarkEnd w:id="182"/>
      <w:bookmarkEnd w:id="183"/>
    </w:p>
    <w:p w14:paraId="1CC90DE3" w14:textId="77777777" w:rsidR="0013685E" w:rsidRPr="0058445E" w:rsidRDefault="0013685E" w:rsidP="001C0037">
      <w:pPr>
        <w:rPr>
          <w:rStyle w:val="ae"/>
        </w:rPr>
      </w:pPr>
    </w:p>
    <w:p w14:paraId="6826876B" w14:textId="77777777" w:rsidR="0013685E" w:rsidRPr="0058445E" w:rsidRDefault="0013685E" w:rsidP="001C0037">
      <w:pPr>
        <w:sectPr w:rsidR="0013685E" w:rsidRPr="0058445E" w:rsidSect="00124192">
          <w:headerReference w:type="even" r:id="rId25"/>
          <w:footerReference w:type="default" r:id="rId26"/>
          <w:pgSz w:w="11907" w:h="16160" w:code="123"/>
          <w:pgMar w:top="1247" w:right="1134" w:bottom="1247" w:left="1134" w:header="851" w:footer="851" w:gutter="0"/>
          <w:pgNumType w:start="1"/>
          <w:cols w:space="425"/>
          <w:docGrid w:linePitch="312"/>
        </w:sectPr>
      </w:pPr>
    </w:p>
    <w:p w14:paraId="2925F86D" w14:textId="77777777" w:rsidR="0013685E" w:rsidRPr="0058445E" w:rsidRDefault="0013685E" w:rsidP="001C0037">
      <w:pPr>
        <w:pStyle w:val="1"/>
        <w:outlineLvl w:val="9"/>
      </w:pPr>
      <w:bookmarkStart w:id="232" w:name="_Toc433983945"/>
      <w:bookmarkStart w:id="233" w:name="_Toc471391794"/>
      <w:bookmarkStart w:id="234" w:name="_Toc471829221"/>
      <w:bookmarkStart w:id="235" w:name="_Toc133582871"/>
      <w:r w:rsidRPr="0058445E">
        <w:lastRenderedPageBreak/>
        <w:t>Feature list</w:t>
      </w:r>
      <w:bookmarkEnd w:id="232"/>
      <w:bookmarkEnd w:id="233"/>
      <w:bookmarkEnd w:id="234"/>
      <w:bookmarkEnd w:id="235"/>
      <w:r w:rsidRPr="0058445E">
        <w:rPr>
          <w:rFonts w:hint="eastAsia"/>
        </w:rPr>
        <w:t xml:space="preserve"> </w:t>
      </w:r>
    </w:p>
    <w:p w14:paraId="30B83E4C" w14:textId="77777777" w:rsidR="0013685E" w:rsidRPr="0058445E" w:rsidRDefault="0013685E" w:rsidP="001C0037">
      <w:pPr>
        <w:pStyle w:val="2"/>
        <w:outlineLvl w:val="9"/>
      </w:pPr>
      <w:bookmarkStart w:id="236" w:name="_Toc224443484"/>
      <w:bookmarkStart w:id="237" w:name="_Toc268078332"/>
      <w:bookmarkStart w:id="238" w:name="_Toc323222302"/>
      <w:bookmarkStart w:id="239" w:name="_Toc433983946"/>
      <w:bookmarkStart w:id="240" w:name="_Toc471391795"/>
      <w:bookmarkStart w:id="241" w:name="_Toc471829222"/>
      <w:bookmarkStart w:id="242" w:name="_Toc128371796"/>
      <w:bookmarkStart w:id="243" w:name="_Toc133582872"/>
      <w:r w:rsidRPr="0058445E">
        <w:rPr>
          <w:rFonts w:hint="eastAsia"/>
        </w:rPr>
        <w:t>Hardwar</w:t>
      </w:r>
      <w:r w:rsidRPr="0058445E">
        <w:t>e features</w:t>
      </w:r>
      <w:bookmarkEnd w:id="236"/>
      <w:bookmarkEnd w:id="237"/>
      <w:bookmarkEnd w:id="238"/>
      <w:bookmarkEnd w:id="239"/>
      <w:bookmarkEnd w:id="240"/>
      <w:bookmarkEnd w:id="241"/>
      <w:bookmarkEnd w:id="243"/>
    </w:p>
    <w:p w14:paraId="273AB524" w14:textId="77777777" w:rsidR="0013685E" w:rsidRPr="0058445E" w:rsidRDefault="008226E1" w:rsidP="001C0037">
      <w:pPr>
        <w:pStyle w:val="TableDescription"/>
      </w:pPr>
      <w:bookmarkStart w:id="244" w:name="_Toc146439705"/>
      <w:bookmarkStart w:id="245" w:name="_Toc268078380"/>
      <w:bookmarkStart w:id="246" w:name="_Toc329347325"/>
      <w:bookmarkStart w:id="247" w:name="_Toc459910280"/>
      <w:bookmarkStart w:id="248" w:name="_Toc133582903"/>
      <w:r w:rsidRPr="0058445E">
        <w:t>5950 series hardware features</w:t>
      </w:r>
      <w:bookmarkEnd w:id="244"/>
      <w:bookmarkEnd w:id="245"/>
      <w:bookmarkEnd w:id="246"/>
      <w:bookmarkEnd w:id="247"/>
      <w:bookmarkEnd w:id="248"/>
    </w:p>
    <w:tbl>
      <w:tblPr>
        <w:tblStyle w:val="Table"/>
        <w:tblW w:w="8702" w:type="dxa"/>
        <w:tblInd w:w="1003" w:type="dxa"/>
        <w:tblLayout w:type="fixed"/>
        <w:tblLook w:val="04A0" w:firstRow="1" w:lastRow="0" w:firstColumn="1" w:lastColumn="0" w:noHBand="0" w:noVBand="1"/>
      </w:tblPr>
      <w:tblGrid>
        <w:gridCol w:w="1515"/>
        <w:gridCol w:w="2410"/>
        <w:gridCol w:w="2410"/>
        <w:gridCol w:w="2367"/>
      </w:tblGrid>
      <w:tr w:rsidR="008226E1" w:rsidRPr="0058445E" w14:paraId="19A130FA" w14:textId="77777777" w:rsidTr="003A5C64">
        <w:trPr>
          <w:cnfStyle w:val="100000000000" w:firstRow="1" w:lastRow="0" w:firstColumn="0" w:lastColumn="0" w:oddVBand="0" w:evenVBand="0" w:oddHBand="0" w:evenHBand="0" w:firstRowFirstColumn="0" w:firstRowLastColumn="0" w:lastRowFirstColumn="0" w:lastRowLastColumn="0"/>
          <w:cantSplit/>
          <w:trHeight w:val="366"/>
          <w:tblHeader/>
        </w:trPr>
        <w:tc>
          <w:tcPr>
            <w:tcW w:w="1515" w:type="dxa"/>
          </w:tcPr>
          <w:p w14:paraId="1243DD27" w14:textId="77777777" w:rsidR="008226E1" w:rsidRPr="0058445E" w:rsidRDefault="008226E1" w:rsidP="001C0037">
            <w:pPr>
              <w:pStyle w:val="TableHeading"/>
            </w:pPr>
            <w:r w:rsidRPr="0058445E">
              <w:rPr>
                <w:rFonts w:hint="eastAsia"/>
              </w:rPr>
              <w:t>Item</w:t>
            </w:r>
          </w:p>
        </w:tc>
        <w:tc>
          <w:tcPr>
            <w:tcW w:w="2410" w:type="dxa"/>
          </w:tcPr>
          <w:p w14:paraId="5087E80D" w14:textId="77777777" w:rsidR="008226E1" w:rsidRPr="0058445E" w:rsidRDefault="008226E1" w:rsidP="001C0037">
            <w:pPr>
              <w:pStyle w:val="TableHeading"/>
            </w:pPr>
            <w:r w:rsidRPr="0058445E">
              <w:t xml:space="preserve">HPE </w:t>
            </w:r>
            <w:proofErr w:type="spellStart"/>
            <w:r w:rsidRPr="0058445E">
              <w:t>FlexFabric</w:t>
            </w:r>
            <w:proofErr w:type="spellEnd"/>
            <w:r w:rsidRPr="0058445E">
              <w:t xml:space="preserve"> 5950 32QSFP28 Switch JH321A</w:t>
            </w:r>
          </w:p>
          <w:p w14:paraId="08DE0E1F" w14:textId="77777777" w:rsidR="008226E1" w:rsidRPr="0058445E" w:rsidRDefault="008226E1" w:rsidP="001C0037">
            <w:pPr>
              <w:pStyle w:val="TableHeading"/>
            </w:pPr>
            <w:r w:rsidRPr="0058445E">
              <w:t xml:space="preserve">HPE </w:t>
            </w:r>
            <w:proofErr w:type="spellStart"/>
            <w:r w:rsidRPr="0058445E">
              <w:t>FlexFabric</w:t>
            </w:r>
            <w:proofErr w:type="spellEnd"/>
            <w:r w:rsidRPr="0058445E">
              <w:t xml:space="preserve"> 5950 32QSFP28 TAA-compliant Switch JH322A</w:t>
            </w:r>
          </w:p>
        </w:tc>
        <w:tc>
          <w:tcPr>
            <w:tcW w:w="2410" w:type="dxa"/>
            <w:vAlign w:val="top"/>
          </w:tcPr>
          <w:p w14:paraId="49D0751B" w14:textId="77777777" w:rsidR="008226E1" w:rsidRPr="0058445E" w:rsidRDefault="008226E1" w:rsidP="001C0037">
            <w:pPr>
              <w:pStyle w:val="TableHeading"/>
            </w:pPr>
            <w:r w:rsidRPr="0058445E">
              <w:t xml:space="preserve">HPE </w:t>
            </w:r>
            <w:proofErr w:type="spellStart"/>
            <w:r w:rsidRPr="0058445E">
              <w:t>FlexFabric</w:t>
            </w:r>
            <w:proofErr w:type="spellEnd"/>
            <w:r w:rsidRPr="0058445E">
              <w:t xml:space="preserve"> 5950 48SFP28 8QSFP28 Switch</w:t>
            </w:r>
            <w:r w:rsidRPr="0058445E">
              <w:rPr>
                <w:rFonts w:hint="eastAsia"/>
              </w:rPr>
              <w:t xml:space="preserve"> </w:t>
            </w:r>
            <w:r w:rsidRPr="0058445E">
              <w:t>JH402A</w:t>
            </w:r>
          </w:p>
        </w:tc>
        <w:tc>
          <w:tcPr>
            <w:tcW w:w="2367" w:type="dxa"/>
            <w:vAlign w:val="top"/>
          </w:tcPr>
          <w:p w14:paraId="5D296F56" w14:textId="77777777" w:rsidR="008226E1" w:rsidRPr="0058445E" w:rsidRDefault="008226E1" w:rsidP="001C0037">
            <w:pPr>
              <w:pStyle w:val="TableHeading"/>
            </w:pPr>
            <w:r w:rsidRPr="0058445E">
              <w:t xml:space="preserve">HPE </w:t>
            </w:r>
            <w:proofErr w:type="spellStart"/>
            <w:r w:rsidRPr="0058445E">
              <w:t>FlexFabric</w:t>
            </w:r>
            <w:proofErr w:type="spellEnd"/>
            <w:r w:rsidRPr="0058445E">
              <w:t xml:space="preserve"> 5950 4-slot Switch</w:t>
            </w:r>
            <w:r w:rsidRPr="0058445E">
              <w:rPr>
                <w:rFonts w:hint="eastAsia"/>
              </w:rPr>
              <w:t xml:space="preserve"> </w:t>
            </w:r>
            <w:r w:rsidRPr="0058445E">
              <w:t>JH404A</w:t>
            </w:r>
          </w:p>
        </w:tc>
      </w:tr>
      <w:tr w:rsidR="008226E1" w:rsidRPr="0058445E" w14:paraId="49EA0060" w14:textId="77777777" w:rsidTr="003A5C64">
        <w:trPr>
          <w:cantSplit/>
        </w:trPr>
        <w:tc>
          <w:tcPr>
            <w:tcW w:w="1515" w:type="dxa"/>
          </w:tcPr>
          <w:p w14:paraId="57E0AE87" w14:textId="77777777" w:rsidR="008226E1" w:rsidRPr="0058445E" w:rsidRDefault="008226E1" w:rsidP="001C0037">
            <w:pPr>
              <w:pStyle w:val="TableText"/>
            </w:pPr>
            <w:r w:rsidRPr="0058445E">
              <w:t xml:space="preserve">Dimensions (H </w:t>
            </w:r>
            <w:r w:rsidRPr="0058445E">
              <w:rPr>
                <w:rFonts w:cs="Arial"/>
              </w:rPr>
              <w:t>×</w:t>
            </w:r>
            <w:r w:rsidRPr="0058445E">
              <w:t xml:space="preserve"> W </w:t>
            </w:r>
            <w:r w:rsidRPr="0058445E">
              <w:rPr>
                <w:rFonts w:cs="Arial"/>
              </w:rPr>
              <w:t>×</w:t>
            </w:r>
            <w:r w:rsidRPr="0058445E">
              <w:t xml:space="preserve"> D)</w:t>
            </w:r>
          </w:p>
        </w:tc>
        <w:tc>
          <w:tcPr>
            <w:tcW w:w="2410" w:type="dxa"/>
          </w:tcPr>
          <w:p w14:paraId="6194445D" w14:textId="77777777" w:rsidR="008226E1" w:rsidRPr="0058445E" w:rsidRDefault="008226E1" w:rsidP="001C0037">
            <w:pPr>
              <w:pStyle w:val="TableText"/>
            </w:pPr>
            <w:r w:rsidRPr="0058445E">
              <w:t xml:space="preserve">43.6 × 440 × </w:t>
            </w:r>
            <w:r w:rsidRPr="0058445E">
              <w:rPr>
                <w:rFonts w:hint="eastAsia"/>
              </w:rPr>
              <w:t>54</w:t>
            </w:r>
            <w:r w:rsidRPr="0058445E">
              <w:t xml:space="preserve">0 mm (1.72 × 17.32 × </w:t>
            </w:r>
            <w:r w:rsidRPr="0058445E">
              <w:rPr>
                <w:rFonts w:hint="eastAsia"/>
              </w:rPr>
              <w:t>21.26</w:t>
            </w:r>
            <w:r w:rsidRPr="0058445E">
              <w:t xml:space="preserve"> in)</w:t>
            </w:r>
          </w:p>
        </w:tc>
        <w:tc>
          <w:tcPr>
            <w:tcW w:w="2410" w:type="dxa"/>
          </w:tcPr>
          <w:p w14:paraId="100F7D07" w14:textId="77777777" w:rsidR="008226E1" w:rsidRPr="0058445E" w:rsidRDefault="008226E1" w:rsidP="001C0037">
            <w:pPr>
              <w:pStyle w:val="TableText"/>
            </w:pPr>
            <w:r w:rsidRPr="0058445E">
              <w:t>43.6×440×</w:t>
            </w:r>
            <w:r w:rsidRPr="0058445E">
              <w:rPr>
                <w:rFonts w:hint="eastAsia"/>
              </w:rPr>
              <w:t>46</w:t>
            </w:r>
            <w:r w:rsidRPr="0058445E">
              <w:t xml:space="preserve">0 (1.72 × 17.32 × </w:t>
            </w:r>
            <w:r w:rsidRPr="0058445E">
              <w:rPr>
                <w:rFonts w:hint="eastAsia"/>
              </w:rPr>
              <w:t>18.11</w:t>
            </w:r>
            <w:r w:rsidRPr="0058445E">
              <w:t xml:space="preserve"> in)</w:t>
            </w:r>
          </w:p>
        </w:tc>
        <w:tc>
          <w:tcPr>
            <w:tcW w:w="2367" w:type="dxa"/>
          </w:tcPr>
          <w:p w14:paraId="3D3C35D5" w14:textId="77777777" w:rsidR="008226E1" w:rsidRPr="0058445E" w:rsidRDefault="008226E1" w:rsidP="001C0037">
            <w:pPr>
              <w:pStyle w:val="TableText"/>
            </w:pPr>
            <w:r w:rsidRPr="0058445E">
              <w:rPr>
                <w:rFonts w:hint="eastAsia"/>
              </w:rPr>
              <w:t>88.1</w:t>
            </w:r>
            <w:r w:rsidRPr="0058445E">
              <w:t>×440×</w:t>
            </w:r>
            <w:r w:rsidRPr="0058445E">
              <w:rPr>
                <w:rFonts w:hint="eastAsia"/>
              </w:rPr>
              <w:t>66</w:t>
            </w:r>
            <w:r w:rsidRPr="0058445E">
              <w:t xml:space="preserve">0 (1.72 × 17.32 × </w:t>
            </w:r>
            <w:r w:rsidRPr="0058445E">
              <w:rPr>
                <w:rFonts w:hint="eastAsia"/>
              </w:rPr>
              <w:t>25.98</w:t>
            </w:r>
            <w:r w:rsidRPr="0058445E">
              <w:t xml:space="preserve"> in)</w:t>
            </w:r>
          </w:p>
        </w:tc>
      </w:tr>
      <w:tr w:rsidR="008226E1" w:rsidRPr="0058445E" w14:paraId="0A7C7426" w14:textId="77777777" w:rsidTr="003A5C64">
        <w:trPr>
          <w:cantSplit/>
        </w:trPr>
        <w:tc>
          <w:tcPr>
            <w:tcW w:w="1515" w:type="dxa"/>
          </w:tcPr>
          <w:p w14:paraId="311D2E1B" w14:textId="77777777" w:rsidR="008226E1" w:rsidRPr="0058445E" w:rsidRDefault="008226E1" w:rsidP="001C0037">
            <w:pPr>
              <w:pStyle w:val="TableText"/>
            </w:pPr>
            <w:r w:rsidRPr="0058445E">
              <w:t>Weight</w:t>
            </w:r>
          </w:p>
        </w:tc>
        <w:tc>
          <w:tcPr>
            <w:tcW w:w="2410" w:type="dxa"/>
          </w:tcPr>
          <w:p w14:paraId="477E835F" w14:textId="77777777" w:rsidR="008226E1" w:rsidRPr="0058445E" w:rsidRDefault="008226E1" w:rsidP="001C0037">
            <w:pPr>
              <w:pStyle w:val="TableText"/>
            </w:pPr>
            <w:r w:rsidRPr="0058445E">
              <w:t>≤ 1</w:t>
            </w:r>
            <w:r w:rsidRPr="0058445E">
              <w:rPr>
                <w:rFonts w:hint="eastAsia"/>
              </w:rPr>
              <w:t>5</w:t>
            </w:r>
            <w:r w:rsidRPr="0058445E">
              <w:t>.0 kg (</w:t>
            </w:r>
            <w:r w:rsidRPr="0058445E">
              <w:rPr>
                <w:rFonts w:hint="eastAsia"/>
              </w:rPr>
              <w:t>33.07</w:t>
            </w:r>
            <w:r w:rsidRPr="0058445E">
              <w:t xml:space="preserve"> </w:t>
            </w:r>
            <w:proofErr w:type="spellStart"/>
            <w:r w:rsidRPr="0058445E">
              <w:t>lb</w:t>
            </w:r>
            <w:proofErr w:type="spellEnd"/>
            <w:r w:rsidRPr="0058445E">
              <w:t>)</w:t>
            </w:r>
          </w:p>
        </w:tc>
        <w:tc>
          <w:tcPr>
            <w:tcW w:w="2410" w:type="dxa"/>
          </w:tcPr>
          <w:p w14:paraId="5B82AAE0" w14:textId="77777777" w:rsidR="008226E1" w:rsidRPr="0058445E" w:rsidRDefault="008226E1" w:rsidP="001C0037">
            <w:pPr>
              <w:pStyle w:val="TableText"/>
            </w:pPr>
            <w:r w:rsidRPr="0058445E">
              <w:t xml:space="preserve">≤ </w:t>
            </w:r>
            <w:r w:rsidRPr="0058445E">
              <w:rPr>
                <w:rFonts w:hint="eastAsia"/>
              </w:rPr>
              <w:t>15</w:t>
            </w:r>
            <w:r w:rsidRPr="0058445E">
              <w:t>kg (</w:t>
            </w:r>
            <w:r w:rsidRPr="0058445E">
              <w:rPr>
                <w:rFonts w:hint="eastAsia"/>
              </w:rPr>
              <w:t>33.07</w:t>
            </w:r>
            <w:r w:rsidRPr="0058445E">
              <w:t xml:space="preserve"> </w:t>
            </w:r>
            <w:proofErr w:type="spellStart"/>
            <w:r w:rsidRPr="0058445E">
              <w:t>lb</w:t>
            </w:r>
            <w:proofErr w:type="spellEnd"/>
            <w:r w:rsidRPr="0058445E">
              <w:t>)</w:t>
            </w:r>
          </w:p>
        </w:tc>
        <w:tc>
          <w:tcPr>
            <w:tcW w:w="2367" w:type="dxa"/>
          </w:tcPr>
          <w:p w14:paraId="3EE24BA3" w14:textId="77777777" w:rsidR="008226E1" w:rsidRPr="0058445E" w:rsidRDefault="008226E1" w:rsidP="001C0037">
            <w:pPr>
              <w:pStyle w:val="TableText"/>
            </w:pPr>
            <w:r w:rsidRPr="0058445E">
              <w:t xml:space="preserve">≤ </w:t>
            </w:r>
            <w:r w:rsidRPr="0058445E">
              <w:rPr>
                <w:rFonts w:hint="eastAsia"/>
              </w:rPr>
              <w:t>18</w:t>
            </w:r>
            <w:r w:rsidRPr="0058445E">
              <w:t>kg (</w:t>
            </w:r>
            <w:r w:rsidRPr="0058445E">
              <w:rPr>
                <w:rFonts w:hint="eastAsia"/>
              </w:rPr>
              <w:t>39.68</w:t>
            </w:r>
            <w:r w:rsidRPr="0058445E">
              <w:t xml:space="preserve"> </w:t>
            </w:r>
            <w:proofErr w:type="spellStart"/>
            <w:r w:rsidRPr="0058445E">
              <w:t>lb</w:t>
            </w:r>
            <w:proofErr w:type="spellEnd"/>
            <w:r w:rsidRPr="0058445E">
              <w:t>)</w:t>
            </w:r>
          </w:p>
        </w:tc>
      </w:tr>
      <w:tr w:rsidR="008226E1" w:rsidRPr="0058445E" w14:paraId="64A1E969" w14:textId="77777777" w:rsidTr="003A5C64">
        <w:trPr>
          <w:cantSplit/>
        </w:trPr>
        <w:tc>
          <w:tcPr>
            <w:tcW w:w="1515" w:type="dxa"/>
          </w:tcPr>
          <w:p w14:paraId="638097AA" w14:textId="77777777" w:rsidR="008226E1" w:rsidRPr="0058445E" w:rsidRDefault="008226E1" w:rsidP="001C0037">
            <w:pPr>
              <w:pStyle w:val="TableText"/>
            </w:pPr>
            <w:r w:rsidRPr="0058445E">
              <w:t>Console</w:t>
            </w:r>
            <w:r w:rsidRPr="0058445E">
              <w:rPr>
                <w:rFonts w:hint="eastAsia"/>
              </w:rPr>
              <w:t xml:space="preserve"> port</w:t>
            </w:r>
            <w:r w:rsidRPr="0058445E">
              <w:t>s</w:t>
            </w:r>
          </w:p>
        </w:tc>
        <w:tc>
          <w:tcPr>
            <w:tcW w:w="7187" w:type="dxa"/>
            <w:gridSpan w:val="3"/>
          </w:tcPr>
          <w:p w14:paraId="574747FF" w14:textId="77777777" w:rsidR="008226E1" w:rsidRPr="0058445E" w:rsidRDefault="008226E1" w:rsidP="001C0037">
            <w:r w:rsidRPr="0058445E">
              <w:rPr>
                <w:rFonts w:hint="eastAsia"/>
              </w:rPr>
              <w:t>1</w:t>
            </w:r>
          </w:p>
        </w:tc>
      </w:tr>
      <w:tr w:rsidR="008226E1" w:rsidRPr="0058445E" w14:paraId="43CE1AB3" w14:textId="77777777" w:rsidTr="003A5C64">
        <w:trPr>
          <w:cantSplit/>
        </w:trPr>
        <w:tc>
          <w:tcPr>
            <w:tcW w:w="1515" w:type="dxa"/>
          </w:tcPr>
          <w:p w14:paraId="328450F0" w14:textId="77777777" w:rsidR="008226E1" w:rsidRPr="0058445E" w:rsidRDefault="008226E1" w:rsidP="001C0037">
            <w:pPr>
              <w:pStyle w:val="TableText"/>
            </w:pPr>
            <w:r w:rsidRPr="0058445E">
              <w:rPr>
                <w:rFonts w:hint="eastAsia"/>
              </w:rPr>
              <w:t>Mini USB(Console)</w:t>
            </w:r>
          </w:p>
        </w:tc>
        <w:tc>
          <w:tcPr>
            <w:tcW w:w="7187" w:type="dxa"/>
            <w:gridSpan w:val="3"/>
          </w:tcPr>
          <w:p w14:paraId="1921E154" w14:textId="77777777" w:rsidR="008226E1" w:rsidRPr="0058445E" w:rsidRDefault="008226E1" w:rsidP="001C0037">
            <w:r w:rsidRPr="0058445E">
              <w:rPr>
                <w:rFonts w:hint="eastAsia"/>
              </w:rPr>
              <w:t>1</w:t>
            </w:r>
          </w:p>
        </w:tc>
      </w:tr>
      <w:tr w:rsidR="008226E1" w:rsidRPr="0058445E" w14:paraId="5E55781C" w14:textId="77777777" w:rsidTr="003A5C64">
        <w:trPr>
          <w:cantSplit/>
        </w:trPr>
        <w:tc>
          <w:tcPr>
            <w:tcW w:w="1515" w:type="dxa"/>
          </w:tcPr>
          <w:p w14:paraId="54E30DEE" w14:textId="77777777" w:rsidR="008226E1" w:rsidRPr="0058445E" w:rsidRDefault="008226E1" w:rsidP="001C0037">
            <w:pPr>
              <w:pStyle w:val="TableText"/>
            </w:pPr>
            <w:r w:rsidRPr="0058445E">
              <w:rPr>
                <w:rFonts w:hint="eastAsia"/>
              </w:rPr>
              <w:t>Management Ethernet port</w:t>
            </w:r>
            <w:r w:rsidRPr="0058445E">
              <w:t>s</w:t>
            </w:r>
          </w:p>
        </w:tc>
        <w:tc>
          <w:tcPr>
            <w:tcW w:w="7187" w:type="dxa"/>
            <w:gridSpan w:val="3"/>
          </w:tcPr>
          <w:p w14:paraId="259A598D" w14:textId="77777777" w:rsidR="008226E1" w:rsidRPr="0058445E" w:rsidRDefault="008226E1" w:rsidP="00B24198">
            <w:pPr>
              <w:pStyle w:val="ItemListinTable"/>
              <w:numPr>
                <w:ilvl w:val="3"/>
                <w:numId w:val="8"/>
              </w:numPr>
            </w:pPr>
            <w:r w:rsidRPr="0058445E">
              <w:rPr>
                <w:rFonts w:hint="eastAsia"/>
              </w:rPr>
              <w:t>10</w:t>
            </w:r>
            <w:r w:rsidRPr="0058445E">
              <w:rPr>
                <w:rFonts w:hint="eastAsia"/>
                <w:lang w:eastAsia="zh-CN"/>
              </w:rPr>
              <w:t>M</w:t>
            </w:r>
            <w:r w:rsidRPr="0058445E">
              <w:rPr>
                <w:rFonts w:hint="eastAsia"/>
              </w:rPr>
              <w:t>/100M/1000M</w:t>
            </w:r>
            <w:r w:rsidRPr="0058445E">
              <w:rPr>
                <w:rFonts w:hint="eastAsia"/>
                <w:lang w:eastAsia="zh-CN"/>
              </w:rPr>
              <w:t xml:space="preserve"> </w:t>
            </w:r>
            <w:r w:rsidRPr="0058445E">
              <w:rPr>
                <w:rFonts w:hint="eastAsia"/>
              </w:rPr>
              <w:t>Base-T</w:t>
            </w:r>
            <w:r w:rsidRPr="0058445E">
              <w:rPr>
                <w:rFonts w:hint="eastAsia"/>
                <w:lang w:eastAsia="zh-CN"/>
              </w:rPr>
              <w:t xml:space="preserve"> copper port: 1</w:t>
            </w:r>
          </w:p>
          <w:p w14:paraId="2D6A33E4" w14:textId="77777777" w:rsidR="008226E1" w:rsidRPr="0058445E" w:rsidRDefault="008226E1" w:rsidP="00B24198">
            <w:pPr>
              <w:pStyle w:val="ItemListinTable"/>
              <w:numPr>
                <w:ilvl w:val="3"/>
                <w:numId w:val="8"/>
              </w:numPr>
            </w:pPr>
            <w:r w:rsidRPr="0058445E">
              <w:rPr>
                <w:rFonts w:hint="eastAsia"/>
              </w:rPr>
              <w:t>SFP port: 1</w:t>
            </w:r>
          </w:p>
        </w:tc>
      </w:tr>
      <w:tr w:rsidR="008226E1" w:rsidRPr="0058445E" w14:paraId="4819C905" w14:textId="77777777" w:rsidTr="003A5C64">
        <w:trPr>
          <w:cantSplit/>
        </w:trPr>
        <w:tc>
          <w:tcPr>
            <w:tcW w:w="1515" w:type="dxa"/>
          </w:tcPr>
          <w:p w14:paraId="0FEDB28D" w14:textId="77777777" w:rsidR="008226E1" w:rsidRPr="0058445E" w:rsidRDefault="008226E1" w:rsidP="001C0037">
            <w:pPr>
              <w:pStyle w:val="TableText"/>
            </w:pPr>
            <w:r w:rsidRPr="0058445E">
              <w:rPr>
                <w:rFonts w:hint="eastAsia"/>
              </w:rPr>
              <w:t>USB port</w:t>
            </w:r>
            <w:r w:rsidRPr="0058445E">
              <w:t>s</w:t>
            </w:r>
          </w:p>
        </w:tc>
        <w:tc>
          <w:tcPr>
            <w:tcW w:w="7187" w:type="dxa"/>
            <w:gridSpan w:val="3"/>
          </w:tcPr>
          <w:p w14:paraId="2CE77FAD" w14:textId="77777777" w:rsidR="008226E1" w:rsidRPr="0058445E" w:rsidRDefault="008226E1" w:rsidP="001C0037">
            <w:r w:rsidRPr="0058445E">
              <w:rPr>
                <w:rFonts w:hint="eastAsia"/>
              </w:rPr>
              <w:t>1</w:t>
            </w:r>
          </w:p>
        </w:tc>
      </w:tr>
      <w:tr w:rsidR="008226E1" w:rsidRPr="0058445E" w14:paraId="5C6C99BC" w14:textId="77777777" w:rsidTr="003A5C64">
        <w:trPr>
          <w:cantSplit/>
        </w:trPr>
        <w:tc>
          <w:tcPr>
            <w:tcW w:w="1515" w:type="dxa"/>
          </w:tcPr>
          <w:p w14:paraId="20418EFF" w14:textId="77777777" w:rsidR="008226E1" w:rsidRPr="0058445E" w:rsidRDefault="008226E1" w:rsidP="001C0037">
            <w:pPr>
              <w:pStyle w:val="TableText"/>
            </w:pPr>
            <w:r w:rsidRPr="0058445E">
              <w:rPr>
                <w:rFonts w:hint="eastAsia"/>
              </w:rPr>
              <w:t>SFP ports</w:t>
            </w:r>
          </w:p>
        </w:tc>
        <w:tc>
          <w:tcPr>
            <w:tcW w:w="2410" w:type="dxa"/>
          </w:tcPr>
          <w:p w14:paraId="0E179FBC" w14:textId="77777777" w:rsidR="008226E1" w:rsidRPr="0058445E" w:rsidRDefault="008226E1" w:rsidP="001C0037">
            <w:pPr>
              <w:pStyle w:val="TableText"/>
            </w:pPr>
            <w:r w:rsidRPr="0058445E">
              <w:rPr>
                <w:rFonts w:hint="eastAsia"/>
              </w:rPr>
              <w:t>N/A</w:t>
            </w:r>
          </w:p>
        </w:tc>
        <w:tc>
          <w:tcPr>
            <w:tcW w:w="2410" w:type="dxa"/>
            <w:vAlign w:val="top"/>
          </w:tcPr>
          <w:p w14:paraId="3B57B3A2" w14:textId="77777777" w:rsidR="008226E1" w:rsidRPr="0058445E" w:rsidRDefault="008226E1" w:rsidP="001C0037">
            <w:pPr>
              <w:pStyle w:val="TableText"/>
            </w:pPr>
            <w:r w:rsidRPr="0058445E">
              <w:rPr>
                <w:rFonts w:hint="eastAsia"/>
              </w:rPr>
              <w:t>2</w:t>
            </w:r>
          </w:p>
        </w:tc>
        <w:tc>
          <w:tcPr>
            <w:tcW w:w="2367" w:type="dxa"/>
            <w:vAlign w:val="top"/>
          </w:tcPr>
          <w:p w14:paraId="2E931A81" w14:textId="77777777" w:rsidR="008226E1" w:rsidRPr="0058445E" w:rsidRDefault="008226E1" w:rsidP="001C0037">
            <w:pPr>
              <w:pStyle w:val="TableText"/>
            </w:pPr>
            <w:r w:rsidRPr="0058445E">
              <w:rPr>
                <w:rFonts w:hint="eastAsia"/>
              </w:rPr>
              <w:t>2</w:t>
            </w:r>
          </w:p>
        </w:tc>
      </w:tr>
      <w:tr w:rsidR="008226E1" w:rsidRPr="0058445E" w14:paraId="55257D37" w14:textId="77777777" w:rsidTr="003A5C64">
        <w:trPr>
          <w:cantSplit/>
        </w:trPr>
        <w:tc>
          <w:tcPr>
            <w:tcW w:w="1515" w:type="dxa"/>
          </w:tcPr>
          <w:p w14:paraId="4D529717" w14:textId="77777777" w:rsidR="008226E1" w:rsidRPr="0058445E" w:rsidRDefault="008226E1" w:rsidP="001C0037">
            <w:pPr>
              <w:pStyle w:val="TableText"/>
            </w:pPr>
            <w:r w:rsidRPr="0058445E">
              <w:rPr>
                <w:rFonts w:hint="eastAsia"/>
              </w:rPr>
              <w:t xml:space="preserve">SFP+ </w:t>
            </w:r>
            <w:r w:rsidRPr="0058445E">
              <w:t>ports</w:t>
            </w:r>
          </w:p>
        </w:tc>
        <w:tc>
          <w:tcPr>
            <w:tcW w:w="2410" w:type="dxa"/>
          </w:tcPr>
          <w:p w14:paraId="747B265E" w14:textId="77777777" w:rsidR="008226E1" w:rsidRPr="0058445E" w:rsidRDefault="008226E1" w:rsidP="001C0037">
            <w:pPr>
              <w:pStyle w:val="TableText"/>
            </w:pPr>
            <w:r w:rsidRPr="0058445E">
              <w:rPr>
                <w:rFonts w:hint="eastAsia"/>
              </w:rPr>
              <w:t>2</w:t>
            </w:r>
          </w:p>
        </w:tc>
        <w:tc>
          <w:tcPr>
            <w:tcW w:w="2410" w:type="dxa"/>
            <w:vAlign w:val="top"/>
          </w:tcPr>
          <w:p w14:paraId="337BDC42" w14:textId="77777777" w:rsidR="008226E1" w:rsidRPr="0058445E" w:rsidRDefault="008226E1" w:rsidP="001C0037">
            <w:pPr>
              <w:pStyle w:val="TableText"/>
            </w:pPr>
            <w:r w:rsidRPr="0058445E">
              <w:rPr>
                <w:rFonts w:hint="eastAsia"/>
              </w:rPr>
              <w:t>N/A</w:t>
            </w:r>
          </w:p>
        </w:tc>
        <w:tc>
          <w:tcPr>
            <w:tcW w:w="2367" w:type="dxa"/>
            <w:vAlign w:val="top"/>
          </w:tcPr>
          <w:p w14:paraId="31BDB069" w14:textId="77777777" w:rsidR="008226E1" w:rsidRPr="0058445E" w:rsidRDefault="008226E1" w:rsidP="001C0037">
            <w:pPr>
              <w:pStyle w:val="TableText"/>
            </w:pPr>
            <w:r w:rsidRPr="0058445E">
              <w:rPr>
                <w:rFonts w:hint="eastAsia"/>
              </w:rPr>
              <w:t>N/A</w:t>
            </w:r>
          </w:p>
        </w:tc>
      </w:tr>
      <w:tr w:rsidR="008226E1" w:rsidRPr="0058445E" w14:paraId="36097B40" w14:textId="77777777" w:rsidTr="003A5C64">
        <w:trPr>
          <w:cantSplit/>
        </w:trPr>
        <w:tc>
          <w:tcPr>
            <w:tcW w:w="1515" w:type="dxa"/>
          </w:tcPr>
          <w:p w14:paraId="1A41955A" w14:textId="77777777" w:rsidR="008226E1" w:rsidRPr="0058445E" w:rsidRDefault="008226E1" w:rsidP="001C0037">
            <w:pPr>
              <w:pStyle w:val="TableText"/>
            </w:pPr>
            <w:r w:rsidRPr="0058445E">
              <w:rPr>
                <w:rFonts w:hint="eastAsia"/>
              </w:rPr>
              <w:t>SFP28 ports</w:t>
            </w:r>
          </w:p>
        </w:tc>
        <w:tc>
          <w:tcPr>
            <w:tcW w:w="2410" w:type="dxa"/>
          </w:tcPr>
          <w:p w14:paraId="610B6686" w14:textId="77777777" w:rsidR="008226E1" w:rsidRPr="0058445E" w:rsidRDefault="008226E1" w:rsidP="001C0037">
            <w:pPr>
              <w:pStyle w:val="TableText"/>
            </w:pPr>
            <w:r w:rsidRPr="0058445E">
              <w:rPr>
                <w:rFonts w:hint="eastAsia"/>
              </w:rPr>
              <w:t>N/A</w:t>
            </w:r>
          </w:p>
        </w:tc>
        <w:tc>
          <w:tcPr>
            <w:tcW w:w="2410" w:type="dxa"/>
            <w:vAlign w:val="top"/>
          </w:tcPr>
          <w:p w14:paraId="0D6911CD" w14:textId="77777777" w:rsidR="008226E1" w:rsidRPr="0058445E" w:rsidRDefault="008226E1" w:rsidP="001C0037">
            <w:pPr>
              <w:pStyle w:val="TableText"/>
            </w:pPr>
            <w:r w:rsidRPr="0058445E">
              <w:rPr>
                <w:rFonts w:hint="eastAsia"/>
              </w:rPr>
              <w:t>48</w:t>
            </w:r>
          </w:p>
        </w:tc>
        <w:tc>
          <w:tcPr>
            <w:tcW w:w="2367" w:type="dxa"/>
            <w:vAlign w:val="top"/>
          </w:tcPr>
          <w:p w14:paraId="12DCA743" w14:textId="77777777" w:rsidR="008226E1" w:rsidRPr="0058445E" w:rsidRDefault="008226E1" w:rsidP="001C0037">
            <w:pPr>
              <w:pStyle w:val="TableText"/>
            </w:pPr>
            <w:r w:rsidRPr="0058445E">
              <w:rPr>
                <w:rFonts w:hint="eastAsia"/>
              </w:rPr>
              <w:t>N/A</w:t>
            </w:r>
          </w:p>
        </w:tc>
      </w:tr>
      <w:tr w:rsidR="008226E1" w:rsidRPr="0058445E" w14:paraId="2E638538" w14:textId="77777777" w:rsidTr="003A5C64">
        <w:trPr>
          <w:cantSplit/>
        </w:trPr>
        <w:tc>
          <w:tcPr>
            <w:tcW w:w="1515" w:type="dxa"/>
          </w:tcPr>
          <w:p w14:paraId="24CA0BC9" w14:textId="77777777" w:rsidR="008226E1" w:rsidRPr="0058445E" w:rsidRDefault="008226E1" w:rsidP="001C0037">
            <w:pPr>
              <w:pStyle w:val="TableText"/>
            </w:pPr>
            <w:r w:rsidRPr="0058445E">
              <w:rPr>
                <w:rFonts w:hint="eastAsia"/>
              </w:rPr>
              <w:t>QSFP28 ports</w:t>
            </w:r>
          </w:p>
        </w:tc>
        <w:tc>
          <w:tcPr>
            <w:tcW w:w="2410" w:type="dxa"/>
          </w:tcPr>
          <w:p w14:paraId="7632E712" w14:textId="77777777" w:rsidR="008226E1" w:rsidRPr="0058445E" w:rsidRDefault="008226E1" w:rsidP="001C0037">
            <w:pPr>
              <w:pStyle w:val="TableText"/>
            </w:pPr>
            <w:r w:rsidRPr="0058445E">
              <w:rPr>
                <w:rFonts w:hint="eastAsia"/>
              </w:rPr>
              <w:t>32</w:t>
            </w:r>
          </w:p>
        </w:tc>
        <w:tc>
          <w:tcPr>
            <w:tcW w:w="2410" w:type="dxa"/>
            <w:vAlign w:val="top"/>
          </w:tcPr>
          <w:p w14:paraId="19D7A191" w14:textId="77777777" w:rsidR="008226E1" w:rsidRPr="0058445E" w:rsidRDefault="008226E1" w:rsidP="001C0037">
            <w:pPr>
              <w:pStyle w:val="TableText"/>
            </w:pPr>
            <w:r w:rsidRPr="0058445E">
              <w:rPr>
                <w:rFonts w:hint="eastAsia"/>
              </w:rPr>
              <w:t>8</w:t>
            </w:r>
          </w:p>
        </w:tc>
        <w:tc>
          <w:tcPr>
            <w:tcW w:w="2367" w:type="dxa"/>
            <w:vAlign w:val="top"/>
          </w:tcPr>
          <w:p w14:paraId="005DED41" w14:textId="77777777" w:rsidR="008226E1" w:rsidRPr="0058445E" w:rsidRDefault="008226E1" w:rsidP="001C0037">
            <w:pPr>
              <w:pStyle w:val="TableText"/>
            </w:pPr>
            <w:r w:rsidRPr="0058445E">
              <w:rPr>
                <w:rFonts w:hint="eastAsia"/>
              </w:rPr>
              <w:t>N/A</w:t>
            </w:r>
          </w:p>
        </w:tc>
      </w:tr>
      <w:tr w:rsidR="008226E1" w:rsidRPr="0058445E" w14:paraId="3A7D6703" w14:textId="77777777" w:rsidTr="003A5C64">
        <w:trPr>
          <w:cantSplit/>
        </w:trPr>
        <w:tc>
          <w:tcPr>
            <w:tcW w:w="1515" w:type="dxa"/>
          </w:tcPr>
          <w:p w14:paraId="3AFA8E70" w14:textId="77777777" w:rsidR="008226E1" w:rsidRPr="0058445E" w:rsidRDefault="008226E1" w:rsidP="001C0037">
            <w:pPr>
              <w:pStyle w:val="TableText"/>
            </w:pPr>
            <w:r w:rsidRPr="0058445E">
              <w:rPr>
                <w:rFonts w:hint="eastAsia"/>
              </w:rPr>
              <w:t>Expansion cards</w:t>
            </w:r>
          </w:p>
        </w:tc>
        <w:tc>
          <w:tcPr>
            <w:tcW w:w="2410" w:type="dxa"/>
          </w:tcPr>
          <w:p w14:paraId="39371F6D" w14:textId="77777777" w:rsidR="008226E1" w:rsidRPr="0058445E" w:rsidRDefault="008226E1" w:rsidP="001C0037">
            <w:pPr>
              <w:pStyle w:val="TableText"/>
            </w:pPr>
            <w:r w:rsidRPr="0058445E">
              <w:rPr>
                <w:rFonts w:hint="eastAsia"/>
              </w:rPr>
              <w:t>N/A</w:t>
            </w:r>
          </w:p>
        </w:tc>
        <w:tc>
          <w:tcPr>
            <w:tcW w:w="2410" w:type="dxa"/>
          </w:tcPr>
          <w:p w14:paraId="12BD700B" w14:textId="77777777" w:rsidR="008226E1" w:rsidRPr="0058445E" w:rsidRDefault="008226E1" w:rsidP="00C27E57">
            <w:pPr>
              <w:pStyle w:val="TableText"/>
            </w:pPr>
            <w:r w:rsidRPr="0058445E">
              <w:rPr>
                <w:rFonts w:hint="eastAsia"/>
              </w:rPr>
              <w:t>N/A</w:t>
            </w:r>
          </w:p>
        </w:tc>
        <w:tc>
          <w:tcPr>
            <w:tcW w:w="2367" w:type="dxa"/>
            <w:vAlign w:val="top"/>
          </w:tcPr>
          <w:p w14:paraId="08800880" w14:textId="77777777" w:rsidR="008226E1" w:rsidRPr="0058445E" w:rsidRDefault="008226E1" w:rsidP="001C0037">
            <w:pPr>
              <w:pStyle w:val="TableText"/>
            </w:pPr>
            <w:r w:rsidRPr="0058445E">
              <w:rPr>
                <w:rFonts w:hint="eastAsia"/>
              </w:rPr>
              <w:t>LSWM18CQ</w:t>
            </w:r>
          </w:p>
          <w:p w14:paraId="32D2DA50" w14:textId="77777777" w:rsidR="008226E1" w:rsidRPr="0058445E" w:rsidRDefault="008226E1" w:rsidP="001C0037">
            <w:pPr>
              <w:pStyle w:val="TableText"/>
            </w:pPr>
            <w:r w:rsidRPr="0058445E">
              <w:rPr>
                <w:rFonts w:hint="eastAsia"/>
              </w:rPr>
              <w:t>LSWM116Q</w:t>
            </w:r>
          </w:p>
          <w:p w14:paraId="5E0DF14C" w14:textId="77777777" w:rsidR="008226E1" w:rsidRPr="0058445E" w:rsidRDefault="008226E1" w:rsidP="001C0037">
            <w:pPr>
              <w:pStyle w:val="TableText"/>
            </w:pPr>
            <w:r w:rsidRPr="0058445E">
              <w:rPr>
                <w:rFonts w:hint="eastAsia"/>
              </w:rPr>
              <w:t>LSWM124TG2H</w:t>
            </w:r>
          </w:p>
          <w:p w14:paraId="57EEE054" w14:textId="77777777" w:rsidR="008226E1" w:rsidRPr="0058445E" w:rsidRDefault="008226E1" w:rsidP="001C0037">
            <w:pPr>
              <w:pStyle w:val="TableText"/>
            </w:pPr>
            <w:r w:rsidRPr="0058445E">
              <w:rPr>
                <w:rFonts w:hint="eastAsia"/>
              </w:rPr>
              <w:t>LSWM124XGT2Q</w:t>
            </w:r>
          </w:p>
          <w:p w14:paraId="0220C9B1" w14:textId="77777777" w:rsidR="008226E1" w:rsidRPr="0058445E" w:rsidRDefault="008226E1" w:rsidP="001C0037">
            <w:pPr>
              <w:pStyle w:val="TableText"/>
            </w:pPr>
            <w:r w:rsidRPr="0058445E">
              <w:rPr>
                <w:rFonts w:hint="eastAsia"/>
              </w:rPr>
              <w:t>LSWM124XG2QFC</w:t>
            </w:r>
          </w:p>
          <w:p w14:paraId="3EE6303E" w14:textId="77777777" w:rsidR="008226E1" w:rsidRPr="0058445E" w:rsidRDefault="008226E1" w:rsidP="001C0037">
            <w:pPr>
              <w:pStyle w:val="TableText"/>
            </w:pPr>
            <w:r w:rsidRPr="0058445E">
              <w:rPr>
                <w:rFonts w:hint="eastAsia"/>
              </w:rPr>
              <w:t>LSWM18QC</w:t>
            </w:r>
          </w:p>
          <w:p w14:paraId="1FD5830F" w14:textId="77777777" w:rsidR="008226E1" w:rsidRPr="0058445E" w:rsidRDefault="008226E1" w:rsidP="001C0037">
            <w:pPr>
              <w:pStyle w:val="TableText"/>
            </w:pPr>
            <w:r w:rsidRPr="0058445E">
              <w:rPr>
                <w:rFonts w:hint="eastAsia"/>
              </w:rPr>
              <w:t>LSWM124XG2Q</w:t>
            </w:r>
          </w:p>
          <w:p w14:paraId="5D119A55" w14:textId="77777777" w:rsidR="008226E1" w:rsidRDefault="008226E1" w:rsidP="001C0037">
            <w:pPr>
              <w:pStyle w:val="TableText"/>
            </w:pPr>
            <w:r w:rsidRPr="0058445E">
              <w:rPr>
                <w:rFonts w:hint="eastAsia"/>
              </w:rPr>
              <w:t>LSWM124XG2QL</w:t>
            </w:r>
          </w:p>
          <w:p w14:paraId="075A9E73" w14:textId="77777777" w:rsidR="002D12F3" w:rsidRPr="0058445E" w:rsidRDefault="002D12F3" w:rsidP="001C0037">
            <w:pPr>
              <w:pStyle w:val="TableText"/>
            </w:pPr>
            <w:r w:rsidRPr="002D12F3">
              <w:t>LSWM18CQMSEC</w:t>
            </w:r>
          </w:p>
        </w:tc>
      </w:tr>
      <w:tr w:rsidR="008226E1" w:rsidRPr="0058445E" w14:paraId="646662C9" w14:textId="77777777" w:rsidTr="003A5C64">
        <w:trPr>
          <w:cantSplit/>
        </w:trPr>
        <w:tc>
          <w:tcPr>
            <w:tcW w:w="1515" w:type="dxa"/>
          </w:tcPr>
          <w:p w14:paraId="77E5B1A2" w14:textId="77777777" w:rsidR="008226E1" w:rsidRPr="0058445E" w:rsidRDefault="008226E1" w:rsidP="001C0037">
            <w:pPr>
              <w:pStyle w:val="TableText"/>
            </w:pPr>
            <w:r w:rsidRPr="0058445E">
              <w:rPr>
                <w:rFonts w:hint="eastAsia"/>
              </w:rPr>
              <w:t>Fan tray slots</w:t>
            </w:r>
          </w:p>
        </w:tc>
        <w:tc>
          <w:tcPr>
            <w:tcW w:w="2410" w:type="dxa"/>
          </w:tcPr>
          <w:p w14:paraId="41DC81FF" w14:textId="77777777" w:rsidR="008226E1" w:rsidRPr="0058445E" w:rsidRDefault="008226E1" w:rsidP="001C0037">
            <w:pPr>
              <w:pStyle w:val="TableText"/>
            </w:pPr>
            <w:r w:rsidRPr="0058445E">
              <w:rPr>
                <w:rFonts w:hint="eastAsia"/>
              </w:rPr>
              <w:t>6</w:t>
            </w:r>
          </w:p>
        </w:tc>
        <w:tc>
          <w:tcPr>
            <w:tcW w:w="2410" w:type="dxa"/>
            <w:vAlign w:val="top"/>
          </w:tcPr>
          <w:p w14:paraId="4373EE13" w14:textId="77777777" w:rsidR="008226E1" w:rsidRPr="0058445E" w:rsidRDefault="008226E1" w:rsidP="001C0037">
            <w:pPr>
              <w:pStyle w:val="TableText"/>
            </w:pPr>
            <w:r w:rsidRPr="0058445E">
              <w:rPr>
                <w:rFonts w:hint="eastAsia"/>
              </w:rPr>
              <w:t>5</w:t>
            </w:r>
          </w:p>
        </w:tc>
        <w:tc>
          <w:tcPr>
            <w:tcW w:w="2367" w:type="dxa"/>
            <w:vAlign w:val="top"/>
          </w:tcPr>
          <w:p w14:paraId="518131F5" w14:textId="77777777" w:rsidR="008226E1" w:rsidRPr="0058445E" w:rsidRDefault="008226E1" w:rsidP="001C0037">
            <w:pPr>
              <w:pStyle w:val="TableText"/>
            </w:pPr>
            <w:r w:rsidRPr="0058445E">
              <w:rPr>
                <w:rFonts w:hint="eastAsia"/>
              </w:rPr>
              <w:t>2</w:t>
            </w:r>
          </w:p>
        </w:tc>
      </w:tr>
      <w:tr w:rsidR="008226E1" w:rsidRPr="0058445E" w14:paraId="0B561D0E" w14:textId="77777777" w:rsidTr="003A5C64">
        <w:trPr>
          <w:cantSplit/>
        </w:trPr>
        <w:tc>
          <w:tcPr>
            <w:tcW w:w="1515" w:type="dxa"/>
          </w:tcPr>
          <w:p w14:paraId="46E8B09B" w14:textId="77777777" w:rsidR="008226E1" w:rsidRPr="0058445E" w:rsidRDefault="008226E1" w:rsidP="001C0037">
            <w:pPr>
              <w:pStyle w:val="TableText"/>
            </w:pPr>
            <w:r w:rsidRPr="0058445E">
              <w:t>Fan tray</w:t>
            </w:r>
            <w:r w:rsidRPr="0058445E">
              <w:rPr>
                <w:rFonts w:hint="eastAsia"/>
              </w:rPr>
              <w:t>s</w:t>
            </w:r>
          </w:p>
        </w:tc>
        <w:tc>
          <w:tcPr>
            <w:tcW w:w="2410" w:type="dxa"/>
          </w:tcPr>
          <w:p w14:paraId="67CC0040" w14:textId="77777777" w:rsidR="008226E1" w:rsidRPr="0058445E" w:rsidRDefault="008226E1" w:rsidP="001C0037">
            <w:pPr>
              <w:pStyle w:val="TableText"/>
            </w:pPr>
            <w:r w:rsidRPr="0058445E">
              <w:t xml:space="preserve">HPE X712 </w:t>
            </w:r>
            <w:proofErr w:type="spellStart"/>
            <w:r w:rsidRPr="0058445E">
              <w:t>Bck</w:t>
            </w:r>
            <w:proofErr w:type="spellEnd"/>
            <w:r w:rsidRPr="0058445E">
              <w:t>(</w:t>
            </w:r>
            <w:proofErr w:type="spellStart"/>
            <w:r w:rsidRPr="0058445E">
              <w:t>pwr</w:t>
            </w:r>
            <w:proofErr w:type="spellEnd"/>
            <w:r w:rsidRPr="0058445E">
              <w:t>)-</w:t>
            </w:r>
            <w:proofErr w:type="spellStart"/>
            <w:r w:rsidRPr="0058445E">
              <w:t>Frt</w:t>
            </w:r>
            <w:proofErr w:type="spellEnd"/>
            <w:r w:rsidRPr="0058445E">
              <w:t>(</w:t>
            </w:r>
            <w:proofErr w:type="spellStart"/>
            <w:r w:rsidRPr="0058445E">
              <w:t>prt</w:t>
            </w:r>
            <w:proofErr w:type="spellEnd"/>
            <w:r w:rsidRPr="0058445E">
              <w:t>) HV2 Fan Tray (JH389A)</w:t>
            </w:r>
          </w:p>
          <w:p w14:paraId="18327E34" w14:textId="77777777" w:rsidR="008226E1" w:rsidRPr="0058445E" w:rsidRDefault="008226E1" w:rsidP="001C0037">
            <w:pPr>
              <w:pStyle w:val="TableText"/>
            </w:pPr>
            <w:r w:rsidRPr="0058445E">
              <w:t xml:space="preserve">HPE X711 </w:t>
            </w:r>
            <w:proofErr w:type="spellStart"/>
            <w:r w:rsidRPr="0058445E">
              <w:t>Frt</w:t>
            </w:r>
            <w:proofErr w:type="spellEnd"/>
            <w:r w:rsidRPr="0058445E">
              <w:t>(</w:t>
            </w:r>
            <w:proofErr w:type="spellStart"/>
            <w:r w:rsidRPr="0058445E">
              <w:t>prt</w:t>
            </w:r>
            <w:proofErr w:type="spellEnd"/>
            <w:r w:rsidRPr="0058445E">
              <w:t>)-</w:t>
            </w:r>
            <w:proofErr w:type="spellStart"/>
            <w:r w:rsidRPr="0058445E">
              <w:t>Bck</w:t>
            </w:r>
            <w:proofErr w:type="spellEnd"/>
            <w:r w:rsidRPr="0058445E">
              <w:t>(</w:t>
            </w:r>
            <w:proofErr w:type="spellStart"/>
            <w:r w:rsidRPr="0058445E">
              <w:t>pwr</w:t>
            </w:r>
            <w:proofErr w:type="spellEnd"/>
            <w:r w:rsidRPr="0058445E">
              <w:t>) HV2 Fan Tray (JH388A)</w:t>
            </w:r>
          </w:p>
        </w:tc>
        <w:tc>
          <w:tcPr>
            <w:tcW w:w="2410" w:type="dxa"/>
            <w:vAlign w:val="top"/>
          </w:tcPr>
          <w:p w14:paraId="64205A65" w14:textId="77777777" w:rsidR="008226E1" w:rsidRPr="0058445E" w:rsidRDefault="008226E1" w:rsidP="001C0037">
            <w:pPr>
              <w:pStyle w:val="TableText"/>
            </w:pPr>
            <w:r w:rsidRPr="0058445E">
              <w:t xml:space="preserve">HPE X712 </w:t>
            </w:r>
            <w:proofErr w:type="spellStart"/>
            <w:r w:rsidRPr="0058445E">
              <w:t>Bck</w:t>
            </w:r>
            <w:proofErr w:type="spellEnd"/>
            <w:r w:rsidRPr="0058445E">
              <w:t>(</w:t>
            </w:r>
            <w:proofErr w:type="spellStart"/>
            <w:r w:rsidRPr="0058445E">
              <w:t>pwr</w:t>
            </w:r>
            <w:proofErr w:type="spellEnd"/>
            <w:r w:rsidRPr="0058445E">
              <w:t>)-</w:t>
            </w:r>
            <w:proofErr w:type="spellStart"/>
            <w:r w:rsidRPr="0058445E">
              <w:t>Frt</w:t>
            </w:r>
            <w:proofErr w:type="spellEnd"/>
            <w:r w:rsidRPr="0058445E">
              <w:t>(</w:t>
            </w:r>
            <w:proofErr w:type="spellStart"/>
            <w:r w:rsidRPr="0058445E">
              <w:t>prt</w:t>
            </w:r>
            <w:proofErr w:type="spellEnd"/>
            <w:r w:rsidRPr="0058445E">
              <w:t>) HV2 Fan Tray (JH389A)</w:t>
            </w:r>
          </w:p>
          <w:p w14:paraId="4838B5CC" w14:textId="77777777" w:rsidR="008226E1" w:rsidRPr="0058445E" w:rsidRDefault="008226E1" w:rsidP="001C0037">
            <w:pPr>
              <w:pStyle w:val="TableText"/>
            </w:pPr>
            <w:r w:rsidRPr="0058445E">
              <w:t xml:space="preserve">HPE X711 </w:t>
            </w:r>
            <w:proofErr w:type="spellStart"/>
            <w:r w:rsidRPr="0058445E">
              <w:t>Frt</w:t>
            </w:r>
            <w:proofErr w:type="spellEnd"/>
            <w:r w:rsidRPr="0058445E">
              <w:t>(</w:t>
            </w:r>
            <w:proofErr w:type="spellStart"/>
            <w:r w:rsidRPr="0058445E">
              <w:t>prt</w:t>
            </w:r>
            <w:proofErr w:type="spellEnd"/>
            <w:r w:rsidRPr="0058445E">
              <w:t>)-</w:t>
            </w:r>
            <w:proofErr w:type="spellStart"/>
            <w:r w:rsidRPr="0058445E">
              <w:t>Bck</w:t>
            </w:r>
            <w:proofErr w:type="spellEnd"/>
            <w:r w:rsidRPr="0058445E">
              <w:t>(</w:t>
            </w:r>
            <w:proofErr w:type="spellStart"/>
            <w:r w:rsidRPr="0058445E">
              <w:t>pwr</w:t>
            </w:r>
            <w:proofErr w:type="spellEnd"/>
            <w:r w:rsidRPr="0058445E">
              <w:t>) HV2 Fan Tray (JH388A)</w:t>
            </w:r>
          </w:p>
        </w:tc>
        <w:tc>
          <w:tcPr>
            <w:tcW w:w="2367" w:type="dxa"/>
            <w:vAlign w:val="top"/>
          </w:tcPr>
          <w:p w14:paraId="42A33C89" w14:textId="77777777" w:rsidR="008226E1" w:rsidRPr="0058445E" w:rsidRDefault="008226E1" w:rsidP="001C0037">
            <w:pPr>
              <w:pStyle w:val="TableText"/>
            </w:pPr>
            <w:r w:rsidRPr="0058445E">
              <w:rPr>
                <w:rFonts w:hint="eastAsia"/>
              </w:rPr>
              <w:t>HPE 5930 4-slot B(</w:t>
            </w:r>
            <w:proofErr w:type="spellStart"/>
            <w:r w:rsidRPr="0058445E">
              <w:rPr>
                <w:rFonts w:hint="eastAsia"/>
              </w:rPr>
              <w:t>pwr</w:t>
            </w:r>
            <w:proofErr w:type="spellEnd"/>
            <w:r w:rsidRPr="0058445E">
              <w:rPr>
                <w:rFonts w:hint="eastAsia"/>
              </w:rPr>
              <w:t>) F(</w:t>
            </w:r>
            <w:proofErr w:type="spellStart"/>
            <w:r w:rsidRPr="0058445E">
              <w:rPr>
                <w:rFonts w:hint="eastAsia"/>
              </w:rPr>
              <w:t>prt</w:t>
            </w:r>
            <w:proofErr w:type="spellEnd"/>
            <w:r w:rsidRPr="0058445E">
              <w:rPr>
                <w:rFonts w:hint="eastAsia"/>
              </w:rPr>
              <w:t>) Fan Tray(JH185A)</w:t>
            </w:r>
            <w:r w:rsidRPr="0058445E">
              <w:t> </w:t>
            </w:r>
            <w:r w:rsidRPr="0058445E">
              <w:rPr>
                <w:rFonts w:hint="eastAsia"/>
              </w:rPr>
              <w:br/>
              <w:t>HPE 5930 4-slot F(</w:t>
            </w:r>
            <w:proofErr w:type="spellStart"/>
            <w:r w:rsidRPr="0058445E">
              <w:rPr>
                <w:rFonts w:hint="eastAsia"/>
              </w:rPr>
              <w:t>prt</w:t>
            </w:r>
            <w:proofErr w:type="spellEnd"/>
            <w:r w:rsidRPr="0058445E">
              <w:rPr>
                <w:rFonts w:hint="eastAsia"/>
              </w:rPr>
              <w:t>) B(</w:t>
            </w:r>
            <w:proofErr w:type="spellStart"/>
            <w:r w:rsidRPr="0058445E">
              <w:rPr>
                <w:rFonts w:hint="eastAsia"/>
              </w:rPr>
              <w:t>pwr</w:t>
            </w:r>
            <w:proofErr w:type="spellEnd"/>
            <w:r w:rsidRPr="0058445E">
              <w:rPr>
                <w:rFonts w:hint="eastAsia"/>
              </w:rPr>
              <w:t>) Fan Tray(JH186A)</w:t>
            </w:r>
          </w:p>
        </w:tc>
      </w:tr>
      <w:tr w:rsidR="008226E1" w:rsidRPr="0058445E" w14:paraId="431AC864" w14:textId="77777777" w:rsidTr="003A5C64">
        <w:trPr>
          <w:cantSplit/>
        </w:trPr>
        <w:tc>
          <w:tcPr>
            <w:tcW w:w="1515" w:type="dxa"/>
          </w:tcPr>
          <w:p w14:paraId="01A547EE" w14:textId="77777777" w:rsidR="008226E1" w:rsidRPr="0058445E" w:rsidRDefault="008226E1" w:rsidP="001C0037">
            <w:pPr>
              <w:pStyle w:val="TableText"/>
            </w:pPr>
            <w:r w:rsidRPr="0058445E">
              <w:t>Power module</w:t>
            </w:r>
            <w:r w:rsidRPr="0058445E">
              <w:rPr>
                <w:rFonts w:hint="eastAsia"/>
              </w:rPr>
              <w:t xml:space="preserve"> slots</w:t>
            </w:r>
          </w:p>
        </w:tc>
        <w:tc>
          <w:tcPr>
            <w:tcW w:w="2410" w:type="dxa"/>
          </w:tcPr>
          <w:p w14:paraId="3CC51E86" w14:textId="77777777" w:rsidR="008226E1" w:rsidRPr="0058445E" w:rsidRDefault="008226E1" w:rsidP="001C0037">
            <w:pPr>
              <w:pStyle w:val="TableText"/>
            </w:pPr>
            <w:r w:rsidRPr="0058445E">
              <w:rPr>
                <w:rFonts w:hint="eastAsia"/>
              </w:rPr>
              <w:t>2</w:t>
            </w:r>
          </w:p>
        </w:tc>
        <w:tc>
          <w:tcPr>
            <w:tcW w:w="2410" w:type="dxa"/>
            <w:vAlign w:val="top"/>
          </w:tcPr>
          <w:p w14:paraId="7130C2D6" w14:textId="77777777" w:rsidR="008226E1" w:rsidRPr="0058445E" w:rsidRDefault="008226E1" w:rsidP="001C0037">
            <w:pPr>
              <w:pStyle w:val="TableText"/>
            </w:pPr>
            <w:r w:rsidRPr="0058445E">
              <w:rPr>
                <w:rFonts w:hint="eastAsia"/>
              </w:rPr>
              <w:t>2</w:t>
            </w:r>
          </w:p>
        </w:tc>
        <w:tc>
          <w:tcPr>
            <w:tcW w:w="2367" w:type="dxa"/>
            <w:vAlign w:val="top"/>
          </w:tcPr>
          <w:p w14:paraId="76AF6DF8" w14:textId="77777777" w:rsidR="008226E1" w:rsidRPr="0058445E" w:rsidRDefault="008226E1" w:rsidP="001C0037">
            <w:pPr>
              <w:pStyle w:val="TableText"/>
            </w:pPr>
            <w:r w:rsidRPr="0058445E">
              <w:rPr>
                <w:rFonts w:hint="eastAsia"/>
              </w:rPr>
              <w:t>4</w:t>
            </w:r>
          </w:p>
        </w:tc>
      </w:tr>
      <w:tr w:rsidR="008226E1" w:rsidRPr="0058445E" w14:paraId="234C98C8" w14:textId="77777777" w:rsidTr="003A5C64">
        <w:trPr>
          <w:cantSplit/>
        </w:trPr>
        <w:tc>
          <w:tcPr>
            <w:tcW w:w="1515" w:type="dxa"/>
          </w:tcPr>
          <w:p w14:paraId="7586838F" w14:textId="77777777" w:rsidR="008226E1" w:rsidRPr="0058445E" w:rsidRDefault="008226E1" w:rsidP="001C0037">
            <w:pPr>
              <w:pStyle w:val="TableText"/>
            </w:pPr>
            <w:r w:rsidRPr="0058445E">
              <w:t>Power modules</w:t>
            </w:r>
          </w:p>
        </w:tc>
        <w:tc>
          <w:tcPr>
            <w:tcW w:w="7187" w:type="dxa"/>
            <w:gridSpan w:val="3"/>
          </w:tcPr>
          <w:p w14:paraId="4471FFFB" w14:textId="77777777" w:rsidR="008226E1" w:rsidRPr="0058445E" w:rsidRDefault="008226E1" w:rsidP="001C0037">
            <w:pPr>
              <w:pStyle w:val="TableText"/>
            </w:pPr>
            <w:r w:rsidRPr="0058445E">
              <w:t>A58x0AF 650W AC Power Supply</w:t>
            </w:r>
            <w:r w:rsidRPr="0058445E">
              <w:rPr>
                <w:rFonts w:hint="eastAsia"/>
              </w:rPr>
              <w:t xml:space="preserve"> </w:t>
            </w:r>
            <w:r w:rsidRPr="0058445E">
              <w:t>(JC680A)</w:t>
            </w:r>
          </w:p>
          <w:p w14:paraId="647623E9" w14:textId="77777777" w:rsidR="008226E1" w:rsidRPr="0058445E" w:rsidRDefault="008226E1" w:rsidP="001C0037">
            <w:r w:rsidRPr="0058445E">
              <w:t>A58x0AF 650W DC Power Supply</w:t>
            </w:r>
            <w:r w:rsidRPr="0058445E">
              <w:rPr>
                <w:rFonts w:hint="eastAsia"/>
              </w:rPr>
              <w:t xml:space="preserve"> </w:t>
            </w:r>
            <w:r w:rsidRPr="0058445E">
              <w:t>(JC681A)</w:t>
            </w:r>
          </w:p>
        </w:tc>
      </w:tr>
      <w:tr w:rsidR="008226E1" w:rsidRPr="0058445E" w14:paraId="249CF449" w14:textId="77777777" w:rsidTr="003A5C64">
        <w:trPr>
          <w:cantSplit/>
        </w:trPr>
        <w:tc>
          <w:tcPr>
            <w:tcW w:w="1515" w:type="dxa"/>
          </w:tcPr>
          <w:p w14:paraId="4C8E0327" w14:textId="77777777" w:rsidR="008226E1" w:rsidRPr="0058445E" w:rsidRDefault="008226E1" w:rsidP="001C0037">
            <w:pPr>
              <w:pStyle w:val="TableText"/>
            </w:pPr>
            <w:r w:rsidRPr="0058445E">
              <w:rPr>
                <w:rFonts w:hint="eastAsia"/>
              </w:rPr>
              <w:lastRenderedPageBreak/>
              <w:t>AC</w:t>
            </w:r>
            <w:r w:rsidRPr="0058445E">
              <w:t>-input voltage</w:t>
            </w:r>
          </w:p>
        </w:tc>
        <w:tc>
          <w:tcPr>
            <w:tcW w:w="7187" w:type="dxa"/>
            <w:gridSpan w:val="3"/>
          </w:tcPr>
          <w:p w14:paraId="7F1BC87B" w14:textId="77777777" w:rsidR="008226E1" w:rsidRPr="0058445E" w:rsidRDefault="008226E1" w:rsidP="001C0037">
            <w:pPr>
              <w:pStyle w:val="TableText"/>
            </w:pPr>
            <w:r w:rsidRPr="0058445E">
              <w:rPr>
                <w:rFonts w:hint="eastAsia"/>
              </w:rPr>
              <w:t>Rated voltage: 10</w:t>
            </w:r>
            <w:r w:rsidRPr="0058445E">
              <w:t>0</w:t>
            </w:r>
            <w:r w:rsidRPr="0058445E">
              <w:rPr>
                <w:rFonts w:hint="eastAsia"/>
              </w:rPr>
              <w:t xml:space="preserve"> VAC to </w:t>
            </w:r>
            <w:r w:rsidRPr="0058445E">
              <w:t>24</w:t>
            </w:r>
            <w:r w:rsidRPr="0058445E">
              <w:rPr>
                <w:rFonts w:hint="eastAsia"/>
              </w:rPr>
              <w:t xml:space="preserve">0 </w:t>
            </w:r>
            <w:r w:rsidRPr="0058445E">
              <w:t>VAC</w:t>
            </w:r>
            <w:r w:rsidRPr="0058445E">
              <w:rPr>
                <w:rFonts w:hint="eastAsia"/>
              </w:rPr>
              <w:t xml:space="preserve"> @ </w:t>
            </w:r>
            <w:r w:rsidRPr="0058445E">
              <w:t>50 or 60</w:t>
            </w:r>
            <w:r w:rsidRPr="0058445E">
              <w:rPr>
                <w:rFonts w:hint="eastAsia"/>
              </w:rPr>
              <w:t xml:space="preserve"> </w:t>
            </w:r>
            <w:r w:rsidRPr="0058445E">
              <w:t>Hz</w:t>
            </w:r>
          </w:p>
          <w:p w14:paraId="67E7044D" w14:textId="77777777" w:rsidR="008226E1" w:rsidRPr="0058445E" w:rsidRDefault="008226E1" w:rsidP="001C0037">
            <w:r w:rsidRPr="0058445E">
              <w:rPr>
                <w:rFonts w:hint="eastAsia"/>
              </w:rPr>
              <w:t>M</w:t>
            </w:r>
            <w:r w:rsidRPr="0058445E">
              <w:t>a</w:t>
            </w:r>
            <w:r w:rsidRPr="0058445E">
              <w:rPr>
                <w:rFonts w:hint="eastAsia"/>
              </w:rPr>
              <w:t>x voltage: 9</w:t>
            </w:r>
            <w:r w:rsidRPr="0058445E">
              <w:t>0</w:t>
            </w:r>
            <w:r w:rsidRPr="0058445E">
              <w:rPr>
                <w:rFonts w:hint="eastAsia"/>
              </w:rPr>
              <w:t xml:space="preserve"> VAC to </w:t>
            </w:r>
            <w:r w:rsidRPr="0058445E">
              <w:t>2</w:t>
            </w:r>
            <w:r w:rsidRPr="0058445E">
              <w:rPr>
                <w:rFonts w:hint="eastAsia"/>
              </w:rPr>
              <w:t>6</w:t>
            </w:r>
            <w:r w:rsidRPr="0058445E">
              <w:t>4</w:t>
            </w:r>
            <w:r w:rsidRPr="0058445E">
              <w:rPr>
                <w:rFonts w:hint="eastAsia"/>
              </w:rPr>
              <w:t xml:space="preserve"> </w:t>
            </w:r>
            <w:r w:rsidRPr="0058445E">
              <w:t>VAC</w:t>
            </w:r>
            <w:r w:rsidRPr="0058445E">
              <w:rPr>
                <w:rFonts w:hint="eastAsia"/>
              </w:rPr>
              <w:t xml:space="preserve"> @ 47</w:t>
            </w:r>
            <w:r w:rsidRPr="0058445E">
              <w:t xml:space="preserve"> to 6</w:t>
            </w:r>
            <w:r w:rsidRPr="0058445E">
              <w:rPr>
                <w:rFonts w:hint="eastAsia"/>
              </w:rPr>
              <w:t xml:space="preserve">3 </w:t>
            </w:r>
            <w:r w:rsidRPr="0058445E">
              <w:t>Hz</w:t>
            </w:r>
          </w:p>
        </w:tc>
      </w:tr>
      <w:tr w:rsidR="008226E1" w:rsidRPr="0058445E" w14:paraId="57F4DFBA" w14:textId="77777777" w:rsidTr="003A5C64">
        <w:trPr>
          <w:cantSplit/>
        </w:trPr>
        <w:tc>
          <w:tcPr>
            <w:tcW w:w="1515" w:type="dxa"/>
          </w:tcPr>
          <w:p w14:paraId="34546717" w14:textId="77777777" w:rsidR="008226E1" w:rsidRPr="0058445E" w:rsidRDefault="008226E1" w:rsidP="001C0037">
            <w:pPr>
              <w:pStyle w:val="TableText"/>
            </w:pPr>
            <w:r w:rsidRPr="0058445E">
              <w:rPr>
                <w:rFonts w:hint="eastAsia"/>
              </w:rPr>
              <w:t>DC</w:t>
            </w:r>
            <w:r w:rsidRPr="0058445E">
              <w:t>-input voltage</w:t>
            </w:r>
          </w:p>
        </w:tc>
        <w:tc>
          <w:tcPr>
            <w:tcW w:w="7187" w:type="dxa"/>
            <w:gridSpan w:val="3"/>
          </w:tcPr>
          <w:p w14:paraId="2503BDA4" w14:textId="77777777" w:rsidR="008226E1" w:rsidRPr="0058445E" w:rsidRDefault="008226E1" w:rsidP="001C0037">
            <w:pPr>
              <w:pStyle w:val="TableText"/>
            </w:pPr>
            <w:r w:rsidRPr="0058445E">
              <w:t>Rated voltage:</w:t>
            </w:r>
            <w:r w:rsidRPr="0058445E">
              <w:rPr>
                <w:rFonts w:hint="eastAsia"/>
              </w:rPr>
              <w:t xml:space="preserve"> </w:t>
            </w:r>
            <w:r w:rsidRPr="0058445E">
              <w:t>–4</w:t>
            </w:r>
            <w:r w:rsidRPr="0058445E">
              <w:rPr>
                <w:rFonts w:hint="eastAsia"/>
              </w:rPr>
              <w:t>8</w:t>
            </w:r>
            <w:r w:rsidRPr="0058445E">
              <w:t xml:space="preserve"> VDC to –60 VDC</w:t>
            </w:r>
          </w:p>
          <w:p w14:paraId="1B8EFFB7" w14:textId="77777777" w:rsidR="008226E1" w:rsidRPr="0058445E" w:rsidRDefault="008226E1" w:rsidP="001C0037">
            <w:r w:rsidRPr="0058445E">
              <w:t>Max voltage: –40 VDC to –72 VDC</w:t>
            </w:r>
          </w:p>
        </w:tc>
      </w:tr>
      <w:tr w:rsidR="008226E1" w:rsidRPr="0058445E" w14:paraId="437A73E9" w14:textId="77777777" w:rsidTr="003A5C64">
        <w:trPr>
          <w:cantSplit/>
        </w:trPr>
        <w:tc>
          <w:tcPr>
            <w:tcW w:w="1515" w:type="dxa"/>
          </w:tcPr>
          <w:p w14:paraId="6837D103" w14:textId="77777777" w:rsidR="008226E1" w:rsidRPr="0058445E" w:rsidRDefault="008226E1" w:rsidP="001C0037">
            <w:pPr>
              <w:pStyle w:val="TableText"/>
            </w:pPr>
            <w:r w:rsidRPr="0058445E">
              <w:t>Minimum power consumption</w:t>
            </w:r>
          </w:p>
        </w:tc>
        <w:tc>
          <w:tcPr>
            <w:tcW w:w="2410" w:type="dxa"/>
          </w:tcPr>
          <w:p w14:paraId="405A5641" w14:textId="77777777" w:rsidR="008226E1" w:rsidRPr="0058445E" w:rsidRDefault="008226E1" w:rsidP="001C0037">
            <w:pPr>
              <w:pStyle w:val="TableText"/>
            </w:pPr>
            <w:r w:rsidRPr="0058445E">
              <w:t xml:space="preserve">Single-AC: </w:t>
            </w:r>
            <w:r w:rsidRPr="0058445E">
              <w:rPr>
                <w:rFonts w:hint="eastAsia"/>
              </w:rPr>
              <w:t>280</w:t>
            </w:r>
            <w:r w:rsidRPr="0058445E">
              <w:t>W</w:t>
            </w:r>
          </w:p>
          <w:p w14:paraId="64ABC03F" w14:textId="77777777" w:rsidR="008226E1" w:rsidRPr="0058445E" w:rsidRDefault="008226E1" w:rsidP="001C0037">
            <w:pPr>
              <w:pStyle w:val="TableText"/>
            </w:pPr>
            <w:r w:rsidRPr="0058445E">
              <w:t xml:space="preserve">Dual-AC: </w:t>
            </w:r>
            <w:r w:rsidRPr="0058445E">
              <w:rPr>
                <w:rFonts w:hint="eastAsia"/>
              </w:rPr>
              <w:t>286</w:t>
            </w:r>
            <w:r w:rsidRPr="0058445E">
              <w:t>W</w:t>
            </w:r>
          </w:p>
          <w:p w14:paraId="2BFB196A" w14:textId="77777777" w:rsidR="008226E1" w:rsidRPr="0058445E" w:rsidRDefault="008226E1" w:rsidP="001C0037">
            <w:pPr>
              <w:pStyle w:val="TableText"/>
            </w:pPr>
            <w:r w:rsidRPr="0058445E">
              <w:t xml:space="preserve">Single-DC: </w:t>
            </w:r>
            <w:r w:rsidRPr="0058445E">
              <w:rPr>
                <w:rFonts w:hint="eastAsia"/>
              </w:rPr>
              <w:t>270</w:t>
            </w:r>
            <w:r w:rsidRPr="0058445E">
              <w:t>W</w:t>
            </w:r>
          </w:p>
          <w:p w14:paraId="5B0AB9E5" w14:textId="77777777" w:rsidR="008226E1" w:rsidRPr="0058445E" w:rsidRDefault="008226E1" w:rsidP="001C0037">
            <w:pPr>
              <w:pStyle w:val="TableText"/>
            </w:pPr>
            <w:r w:rsidRPr="0058445E">
              <w:t xml:space="preserve">Dual-DC: </w:t>
            </w:r>
            <w:r w:rsidRPr="0058445E">
              <w:rPr>
                <w:rFonts w:hint="eastAsia"/>
              </w:rPr>
              <w:t>275</w:t>
            </w:r>
            <w:r w:rsidRPr="0058445E">
              <w:t>W</w:t>
            </w:r>
          </w:p>
        </w:tc>
        <w:tc>
          <w:tcPr>
            <w:tcW w:w="2410" w:type="dxa"/>
          </w:tcPr>
          <w:p w14:paraId="458A5D7C" w14:textId="77777777" w:rsidR="008226E1" w:rsidRPr="0058445E" w:rsidRDefault="008226E1" w:rsidP="001C0037">
            <w:pPr>
              <w:pStyle w:val="TableText"/>
            </w:pPr>
            <w:r w:rsidRPr="0058445E">
              <w:t xml:space="preserve">Single-AC: </w:t>
            </w:r>
            <w:r w:rsidRPr="0058445E">
              <w:rPr>
                <w:rFonts w:hint="eastAsia"/>
              </w:rPr>
              <w:t>188</w:t>
            </w:r>
            <w:r w:rsidRPr="0058445E">
              <w:t>W</w:t>
            </w:r>
          </w:p>
          <w:p w14:paraId="683128F9" w14:textId="77777777" w:rsidR="008226E1" w:rsidRPr="0058445E" w:rsidRDefault="008226E1" w:rsidP="001C0037">
            <w:pPr>
              <w:pStyle w:val="TableText"/>
            </w:pPr>
            <w:r w:rsidRPr="0058445E">
              <w:t xml:space="preserve">Dual-AC: </w:t>
            </w:r>
            <w:r w:rsidRPr="0058445E">
              <w:rPr>
                <w:rFonts w:hint="eastAsia"/>
              </w:rPr>
              <w:t>200</w:t>
            </w:r>
            <w:r w:rsidRPr="0058445E">
              <w:t>W</w:t>
            </w:r>
          </w:p>
          <w:p w14:paraId="40FDCADF" w14:textId="77777777" w:rsidR="008226E1" w:rsidRPr="0058445E" w:rsidRDefault="008226E1" w:rsidP="001C0037">
            <w:pPr>
              <w:pStyle w:val="TableText"/>
            </w:pPr>
            <w:r w:rsidRPr="0058445E">
              <w:t xml:space="preserve">Single-DC: </w:t>
            </w:r>
            <w:r w:rsidRPr="0058445E">
              <w:rPr>
                <w:rFonts w:hint="eastAsia"/>
              </w:rPr>
              <w:t>180</w:t>
            </w:r>
            <w:r w:rsidRPr="0058445E">
              <w:t>W</w:t>
            </w:r>
          </w:p>
          <w:p w14:paraId="635CB4DC" w14:textId="77777777" w:rsidR="008226E1" w:rsidRPr="0058445E" w:rsidRDefault="008226E1" w:rsidP="001C0037">
            <w:pPr>
              <w:pStyle w:val="TableText"/>
            </w:pPr>
            <w:r w:rsidRPr="0058445E">
              <w:t xml:space="preserve">Dual-DC: </w:t>
            </w:r>
            <w:r w:rsidRPr="0058445E">
              <w:rPr>
                <w:rFonts w:hint="eastAsia"/>
              </w:rPr>
              <w:t>195</w:t>
            </w:r>
            <w:r w:rsidRPr="0058445E">
              <w:t>W</w:t>
            </w:r>
          </w:p>
        </w:tc>
        <w:tc>
          <w:tcPr>
            <w:tcW w:w="2367" w:type="dxa"/>
            <w:vAlign w:val="top"/>
          </w:tcPr>
          <w:p w14:paraId="769352AE" w14:textId="77777777" w:rsidR="008226E1" w:rsidRPr="0058445E" w:rsidRDefault="008226E1" w:rsidP="001C0037">
            <w:pPr>
              <w:pStyle w:val="TableText"/>
            </w:pPr>
            <w:r w:rsidRPr="0058445E">
              <w:t xml:space="preserve">Dual-AC: </w:t>
            </w:r>
            <w:r w:rsidRPr="0058445E">
              <w:rPr>
                <w:rFonts w:hint="eastAsia"/>
              </w:rPr>
              <w:t>180W</w:t>
            </w:r>
          </w:p>
          <w:p w14:paraId="0CD7D998" w14:textId="77777777" w:rsidR="008226E1" w:rsidRPr="0058445E" w:rsidRDefault="008226E1" w:rsidP="001C0037">
            <w:pPr>
              <w:pStyle w:val="TableText"/>
            </w:pPr>
            <w:r w:rsidRPr="0058445E">
              <w:rPr>
                <w:rFonts w:hint="eastAsia"/>
              </w:rPr>
              <w:t>Triple AC</w:t>
            </w:r>
            <w:r w:rsidR="005407F5" w:rsidRPr="0058445E">
              <w:rPr>
                <w:rFonts w:hint="eastAsia"/>
              </w:rPr>
              <w:t xml:space="preserve">: </w:t>
            </w:r>
            <w:r w:rsidRPr="0058445E">
              <w:rPr>
                <w:rFonts w:hint="eastAsia"/>
              </w:rPr>
              <w:t>197W</w:t>
            </w:r>
          </w:p>
          <w:p w14:paraId="4FC363C6" w14:textId="77777777" w:rsidR="008226E1" w:rsidRPr="0058445E" w:rsidRDefault="008226E1" w:rsidP="001C0037">
            <w:pPr>
              <w:pStyle w:val="TableText"/>
            </w:pPr>
            <w:r w:rsidRPr="0058445E">
              <w:rPr>
                <w:rFonts w:hint="eastAsia"/>
              </w:rPr>
              <w:t>Quadruple AC</w:t>
            </w:r>
            <w:r w:rsidR="005407F5" w:rsidRPr="0058445E">
              <w:rPr>
                <w:rFonts w:hint="eastAsia"/>
              </w:rPr>
              <w:t xml:space="preserve">: </w:t>
            </w:r>
            <w:r w:rsidRPr="0058445E">
              <w:rPr>
                <w:rFonts w:hint="eastAsia"/>
              </w:rPr>
              <w:t>213W</w:t>
            </w:r>
          </w:p>
          <w:p w14:paraId="15D78EAE" w14:textId="77777777" w:rsidR="008226E1" w:rsidRPr="0058445E" w:rsidRDefault="008226E1" w:rsidP="001C0037">
            <w:pPr>
              <w:pStyle w:val="TableText"/>
            </w:pPr>
            <w:r w:rsidRPr="0058445E">
              <w:t xml:space="preserve">Dual-DC: </w:t>
            </w:r>
            <w:r w:rsidRPr="0058445E">
              <w:rPr>
                <w:rFonts w:hint="eastAsia"/>
              </w:rPr>
              <w:t>187W</w:t>
            </w:r>
          </w:p>
          <w:p w14:paraId="09896455" w14:textId="77777777" w:rsidR="008226E1" w:rsidRPr="0058445E" w:rsidRDefault="008226E1" w:rsidP="001C0037">
            <w:pPr>
              <w:pStyle w:val="TableText"/>
            </w:pPr>
            <w:r w:rsidRPr="0058445E">
              <w:rPr>
                <w:rFonts w:hint="eastAsia"/>
              </w:rPr>
              <w:t>Triple DC</w:t>
            </w:r>
            <w:r w:rsidR="001223E2" w:rsidRPr="0058445E">
              <w:rPr>
                <w:rFonts w:hint="eastAsia"/>
              </w:rPr>
              <w:t xml:space="preserve">: </w:t>
            </w:r>
            <w:r w:rsidRPr="0058445E">
              <w:rPr>
                <w:rFonts w:hint="eastAsia"/>
              </w:rPr>
              <w:t>202W</w:t>
            </w:r>
          </w:p>
          <w:p w14:paraId="76DAD06A" w14:textId="77777777" w:rsidR="008226E1" w:rsidRPr="0058445E" w:rsidRDefault="008226E1" w:rsidP="001C0037">
            <w:pPr>
              <w:pStyle w:val="TableText"/>
            </w:pPr>
            <w:r w:rsidRPr="0058445E">
              <w:rPr>
                <w:rFonts w:hint="eastAsia"/>
              </w:rPr>
              <w:t>Quadruple DC</w:t>
            </w:r>
            <w:r w:rsidR="001223E2" w:rsidRPr="0058445E">
              <w:rPr>
                <w:rFonts w:hint="eastAsia"/>
              </w:rPr>
              <w:t xml:space="preserve">: </w:t>
            </w:r>
            <w:r w:rsidRPr="0058445E">
              <w:rPr>
                <w:rFonts w:hint="eastAsia"/>
              </w:rPr>
              <w:t>213W</w:t>
            </w:r>
          </w:p>
        </w:tc>
      </w:tr>
      <w:tr w:rsidR="008226E1" w:rsidRPr="0058445E" w14:paraId="4EC4E126" w14:textId="77777777" w:rsidTr="003A5C64">
        <w:trPr>
          <w:cantSplit/>
        </w:trPr>
        <w:tc>
          <w:tcPr>
            <w:tcW w:w="1515" w:type="dxa"/>
          </w:tcPr>
          <w:p w14:paraId="4BBD7FCB" w14:textId="77777777" w:rsidR="008226E1" w:rsidRPr="0058445E" w:rsidRDefault="008226E1" w:rsidP="001C0037">
            <w:pPr>
              <w:pStyle w:val="TableText"/>
            </w:pPr>
            <w:r w:rsidRPr="0058445E">
              <w:t>Maximum p</w:t>
            </w:r>
            <w:r w:rsidRPr="0058445E">
              <w:rPr>
                <w:rFonts w:hint="eastAsia"/>
              </w:rPr>
              <w:t>ower consumption</w:t>
            </w:r>
          </w:p>
        </w:tc>
        <w:tc>
          <w:tcPr>
            <w:tcW w:w="2410" w:type="dxa"/>
          </w:tcPr>
          <w:p w14:paraId="3FDC79E5" w14:textId="77777777" w:rsidR="008226E1" w:rsidRPr="0058445E" w:rsidRDefault="008226E1" w:rsidP="001C0037">
            <w:pPr>
              <w:pStyle w:val="TableText"/>
            </w:pPr>
            <w:r w:rsidRPr="0058445E">
              <w:t xml:space="preserve">Single-AC: </w:t>
            </w:r>
            <w:r w:rsidRPr="0058445E">
              <w:rPr>
                <w:rFonts w:hint="eastAsia"/>
              </w:rPr>
              <w:t>586</w:t>
            </w:r>
            <w:r w:rsidRPr="0058445E">
              <w:t>W</w:t>
            </w:r>
          </w:p>
          <w:p w14:paraId="083D164B" w14:textId="77777777" w:rsidR="008226E1" w:rsidRPr="0058445E" w:rsidRDefault="008226E1" w:rsidP="001C0037">
            <w:pPr>
              <w:pStyle w:val="TableText"/>
            </w:pPr>
            <w:r w:rsidRPr="0058445E">
              <w:t xml:space="preserve">Dual-AC: </w:t>
            </w:r>
            <w:r w:rsidRPr="0058445E">
              <w:rPr>
                <w:rFonts w:hint="eastAsia"/>
              </w:rPr>
              <w:t>590</w:t>
            </w:r>
            <w:r w:rsidRPr="0058445E">
              <w:t>W</w:t>
            </w:r>
          </w:p>
          <w:p w14:paraId="2A8CF564" w14:textId="77777777" w:rsidR="008226E1" w:rsidRPr="0058445E" w:rsidRDefault="008226E1" w:rsidP="001C0037">
            <w:pPr>
              <w:pStyle w:val="TableText"/>
            </w:pPr>
            <w:r w:rsidRPr="0058445E">
              <w:t xml:space="preserve">Single-DC: </w:t>
            </w:r>
            <w:r w:rsidRPr="0058445E">
              <w:rPr>
                <w:rFonts w:hint="eastAsia"/>
              </w:rPr>
              <w:t>582</w:t>
            </w:r>
            <w:r w:rsidRPr="0058445E">
              <w:t>W</w:t>
            </w:r>
          </w:p>
          <w:p w14:paraId="7CAED55E" w14:textId="77777777" w:rsidR="008226E1" w:rsidRPr="0058445E" w:rsidRDefault="008226E1" w:rsidP="001C0037">
            <w:pPr>
              <w:pStyle w:val="TableText"/>
            </w:pPr>
            <w:r w:rsidRPr="0058445E">
              <w:t xml:space="preserve">Dual-DC: </w:t>
            </w:r>
            <w:r w:rsidRPr="0058445E">
              <w:rPr>
                <w:rFonts w:hint="eastAsia"/>
              </w:rPr>
              <w:t>572</w:t>
            </w:r>
            <w:r w:rsidRPr="0058445E">
              <w:t>W</w:t>
            </w:r>
          </w:p>
        </w:tc>
        <w:tc>
          <w:tcPr>
            <w:tcW w:w="2410" w:type="dxa"/>
          </w:tcPr>
          <w:p w14:paraId="5A3C6165" w14:textId="77777777" w:rsidR="008226E1" w:rsidRPr="0058445E" w:rsidRDefault="008226E1" w:rsidP="001C0037">
            <w:pPr>
              <w:pStyle w:val="TableText"/>
            </w:pPr>
            <w:r w:rsidRPr="0058445E">
              <w:t xml:space="preserve">Single-AC: </w:t>
            </w:r>
            <w:r w:rsidRPr="0058445E">
              <w:rPr>
                <w:rFonts w:hint="eastAsia"/>
              </w:rPr>
              <w:t>405</w:t>
            </w:r>
            <w:r w:rsidRPr="0058445E">
              <w:t>W</w:t>
            </w:r>
          </w:p>
          <w:p w14:paraId="59714F69" w14:textId="77777777" w:rsidR="008226E1" w:rsidRPr="0058445E" w:rsidRDefault="008226E1" w:rsidP="001C0037">
            <w:pPr>
              <w:pStyle w:val="TableText"/>
            </w:pPr>
            <w:r w:rsidRPr="0058445E">
              <w:t xml:space="preserve">Dual-AC: </w:t>
            </w:r>
            <w:r w:rsidRPr="0058445E">
              <w:rPr>
                <w:rFonts w:hint="eastAsia"/>
              </w:rPr>
              <w:t>413</w:t>
            </w:r>
            <w:r w:rsidRPr="0058445E">
              <w:t>W</w:t>
            </w:r>
          </w:p>
          <w:p w14:paraId="6B004250" w14:textId="77777777" w:rsidR="008226E1" w:rsidRPr="0058445E" w:rsidRDefault="008226E1" w:rsidP="001C0037">
            <w:pPr>
              <w:pStyle w:val="TableText"/>
            </w:pPr>
            <w:r w:rsidRPr="0058445E">
              <w:t xml:space="preserve">Single-DC: </w:t>
            </w:r>
            <w:r w:rsidRPr="0058445E">
              <w:rPr>
                <w:rFonts w:hint="eastAsia"/>
              </w:rPr>
              <w:t>400</w:t>
            </w:r>
            <w:r w:rsidRPr="0058445E">
              <w:t>W</w:t>
            </w:r>
          </w:p>
          <w:p w14:paraId="03FCE8BC" w14:textId="77777777" w:rsidR="008226E1" w:rsidRPr="0058445E" w:rsidRDefault="008226E1" w:rsidP="001C0037">
            <w:pPr>
              <w:pStyle w:val="TableText"/>
            </w:pPr>
            <w:r w:rsidRPr="0058445E">
              <w:t xml:space="preserve">Dual-DC: </w:t>
            </w:r>
            <w:r w:rsidRPr="0058445E">
              <w:rPr>
                <w:rFonts w:hint="eastAsia"/>
              </w:rPr>
              <w:t>408</w:t>
            </w:r>
            <w:r w:rsidRPr="0058445E">
              <w:t>W</w:t>
            </w:r>
          </w:p>
        </w:tc>
        <w:tc>
          <w:tcPr>
            <w:tcW w:w="2367" w:type="dxa"/>
            <w:vAlign w:val="top"/>
          </w:tcPr>
          <w:p w14:paraId="1879168B" w14:textId="77777777" w:rsidR="008226E1" w:rsidRPr="0058445E" w:rsidRDefault="008226E1" w:rsidP="001C0037">
            <w:pPr>
              <w:pStyle w:val="TableText"/>
            </w:pPr>
            <w:r w:rsidRPr="0058445E">
              <w:t xml:space="preserve">Dual-AC: </w:t>
            </w:r>
            <w:r w:rsidRPr="0058445E">
              <w:rPr>
                <w:rFonts w:hint="eastAsia"/>
              </w:rPr>
              <w:t>612W</w:t>
            </w:r>
          </w:p>
          <w:p w14:paraId="78628658" w14:textId="77777777" w:rsidR="008226E1" w:rsidRPr="0058445E" w:rsidRDefault="008226E1" w:rsidP="001C0037">
            <w:pPr>
              <w:pStyle w:val="TableText"/>
            </w:pPr>
            <w:r w:rsidRPr="0058445E">
              <w:rPr>
                <w:rFonts w:hint="eastAsia"/>
              </w:rPr>
              <w:t>Triple AC</w:t>
            </w:r>
            <w:r w:rsidR="00345601" w:rsidRPr="0058445E">
              <w:rPr>
                <w:rFonts w:hint="eastAsia"/>
              </w:rPr>
              <w:t xml:space="preserve">: </w:t>
            </w:r>
            <w:r w:rsidRPr="0058445E">
              <w:rPr>
                <w:rFonts w:hint="eastAsia"/>
              </w:rPr>
              <w:t>618W</w:t>
            </w:r>
          </w:p>
          <w:p w14:paraId="76C8D27B" w14:textId="77777777" w:rsidR="008226E1" w:rsidRPr="0058445E" w:rsidRDefault="008226E1" w:rsidP="001C0037">
            <w:pPr>
              <w:pStyle w:val="TableText"/>
            </w:pPr>
            <w:r w:rsidRPr="0058445E">
              <w:rPr>
                <w:rFonts w:hint="eastAsia"/>
              </w:rPr>
              <w:t>Quadruple AC</w:t>
            </w:r>
            <w:r w:rsidR="00345601" w:rsidRPr="0058445E">
              <w:rPr>
                <w:rFonts w:hint="eastAsia"/>
              </w:rPr>
              <w:t xml:space="preserve">: </w:t>
            </w:r>
            <w:r w:rsidRPr="0058445E">
              <w:rPr>
                <w:rFonts w:hint="eastAsia"/>
              </w:rPr>
              <w:t>635W</w:t>
            </w:r>
          </w:p>
          <w:p w14:paraId="113FA3E9" w14:textId="77777777" w:rsidR="008226E1" w:rsidRPr="0058445E" w:rsidRDefault="008226E1" w:rsidP="001C0037">
            <w:pPr>
              <w:pStyle w:val="TableText"/>
            </w:pPr>
            <w:r w:rsidRPr="0058445E">
              <w:t xml:space="preserve">Dual-DC: </w:t>
            </w:r>
            <w:r w:rsidRPr="0058445E">
              <w:rPr>
                <w:rFonts w:hint="eastAsia"/>
              </w:rPr>
              <w:t>610W</w:t>
            </w:r>
          </w:p>
          <w:p w14:paraId="517FD26C" w14:textId="77777777" w:rsidR="008226E1" w:rsidRPr="0058445E" w:rsidRDefault="008226E1" w:rsidP="001C0037">
            <w:pPr>
              <w:pStyle w:val="TableText"/>
            </w:pPr>
            <w:r w:rsidRPr="0058445E">
              <w:rPr>
                <w:rFonts w:hint="eastAsia"/>
              </w:rPr>
              <w:t>Triple DC</w:t>
            </w:r>
            <w:r w:rsidR="00345601" w:rsidRPr="0058445E">
              <w:rPr>
                <w:rFonts w:hint="eastAsia"/>
              </w:rPr>
              <w:t xml:space="preserve">: </w:t>
            </w:r>
            <w:r w:rsidRPr="0058445E">
              <w:rPr>
                <w:rFonts w:hint="eastAsia"/>
              </w:rPr>
              <w:t>612W</w:t>
            </w:r>
          </w:p>
          <w:p w14:paraId="2FB85C97" w14:textId="77777777" w:rsidR="008226E1" w:rsidRPr="0058445E" w:rsidRDefault="008226E1" w:rsidP="001C0037">
            <w:pPr>
              <w:pStyle w:val="TableText"/>
            </w:pPr>
            <w:r w:rsidRPr="0058445E">
              <w:rPr>
                <w:rFonts w:hint="eastAsia"/>
              </w:rPr>
              <w:t>Quadruple DC</w:t>
            </w:r>
            <w:r w:rsidR="00345601" w:rsidRPr="0058445E">
              <w:rPr>
                <w:rFonts w:hint="eastAsia"/>
              </w:rPr>
              <w:t xml:space="preserve">: </w:t>
            </w:r>
            <w:r w:rsidRPr="0058445E">
              <w:rPr>
                <w:rFonts w:hint="eastAsia"/>
              </w:rPr>
              <w:t>613W</w:t>
            </w:r>
          </w:p>
        </w:tc>
      </w:tr>
      <w:tr w:rsidR="008226E1" w:rsidRPr="0058445E" w14:paraId="7A44F466" w14:textId="77777777" w:rsidTr="003A5C64">
        <w:trPr>
          <w:cantSplit/>
        </w:trPr>
        <w:tc>
          <w:tcPr>
            <w:tcW w:w="1515" w:type="dxa"/>
          </w:tcPr>
          <w:p w14:paraId="71FE55E7" w14:textId="77777777" w:rsidR="008226E1" w:rsidRPr="0058445E" w:rsidRDefault="008226E1" w:rsidP="001C0037">
            <w:pPr>
              <w:pStyle w:val="TableText"/>
            </w:pPr>
            <w:r w:rsidRPr="0058445E">
              <w:t>Chassis leakage current</w:t>
            </w:r>
            <w:r w:rsidRPr="0058445E">
              <w:rPr>
                <w:rFonts w:hint="eastAsia"/>
              </w:rPr>
              <w:t xml:space="preserve"> compliance</w:t>
            </w:r>
          </w:p>
        </w:tc>
        <w:tc>
          <w:tcPr>
            <w:tcW w:w="7187" w:type="dxa"/>
            <w:gridSpan w:val="3"/>
          </w:tcPr>
          <w:p w14:paraId="45327CB9" w14:textId="77777777" w:rsidR="008226E1" w:rsidRPr="0058445E" w:rsidRDefault="008226E1" w:rsidP="001C0037">
            <w:pPr>
              <w:pStyle w:val="ItemListinTable"/>
            </w:pPr>
            <w:r w:rsidRPr="0058445E">
              <w:t>UL60950-1</w:t>
            </w:r>
          </w:p>
          <w:p w14:paraId="3CE79E26" w14:textId="77777777" w:rsidR="008226E1" w:rsidRPr="0058445E" w:rsidRDefault="008226E1" w:rsidP="001C0037">
            <w:pPr>
              <w:pStyle w:val="ItemListinTable"/>
            </w:pPr>
            <w:r w:rsidRPr="0058445E">
              <w:t>EN60950-1</w:t>
            </w:r>
          </w:p>
          <w:p w14:paraId="1CAAE296" w14:textId="77777777" w:rsidR="008226E1" w:rsidRPr="0058445E" w:rsidRDefault="008226E1" w:rsidP="001C0037">
            <w:pPr>
              <w:pStyle w:val="ItemListinTable"/>
            </w:pPr>
            <w:r w:rsidRPr="0058445E">
              <w:t>IEC60950-1</w:t>
            </w:r>
          </w:p>
          <w:p w14:paraId="62C3529B" w14:textId="77777777" w:rsidR="008226E1" w:rsidRPr="0058445E" w:rsidRDefault="008226E1" w:rsidP="001C0037">
            <w:pPr>
              <w:pStyle w:val="ItemListinTable"/>
            </w:pPr>
            <w:r w:rsidRPr="0058445E">
              <w:t>GB4943</w:t>
            </w:r>
          </w:p>
        </w:tc>
      </w:tr>
      <w:tr w:rsidR="008226E1" w:rsidRPr="0058445E" w14:paraId="2E8F3C34" w14:textId="77777777" w:rsidTr="003A5C64">
        <w:trPr>
          <w:cantSplit/>
        </w:trPr>
        <w:tc>
          <w:tcPr>
            <w:tcW w:w="1515" w:type="dxa"/>
          </w:tcPr>
          <w:p w14:paraId="4260E311" w14:textId="77777777" w:rsidR="008226E1" w:rsidRPr="0058445E" w:rsidRDefault="008226E1" w:rsidP="001C0037">
            <w:pPr>
              <w:pStyle w:val="TableText"/>
            </w:pPr>
            <w:r w:rsidRPr="0058445E">
              <w:t>Melting current of power supply fuse</w:t>
            </w:r>
          </w:p>
        </w:tc>
        <w:tc>
          <w:tcPr>
            <w:tcW w:w="7187" w:type="dxa"/>
            <w:gridSpan w:val="3"/>
          </w:tcPr>
          <w:p w14:paraId="19F3E050" w14:textId="77777777" w:rsidR="008226E1" w:rsidRPr="0058445E" w:rsidRDefault="008226E1" w:rsidP="001C0037">
            <w:pPr>
              <w:pStyle w:val="ItemListinTable"/>
              <w:ind w:left="289" w:hanging="289"/>
            </w:pPr>
            <w:r w:rsidRPr="0058445E">
              <w:t xml:space="preserve">650W AC </w:t>
            </w:r>
            <w:r w:rsidRPr="0058445E">
              <w:rPr>
                <w:rFonts w:hint="eastAsia"/>
              </w:rPr>
              <w:t>p</w:t>
            </w:r>
            <w:r w:rsidRPr="0058445E">
              <w:t xml:space="preserve">ower </w:t>
            </w:r>
            <w:r w:rsidRPr="0058445E">
              <w:rPr>
                <w:rFonts w:hint="eastAsia"/>
              </w:rPr>
              <w:t>s</w:t>
            </w:r>
            <w:r w:rsidRPr="0058445E">
              <w:t>upply</w:t>
            </w:r>
            <w:r w:rsidRPr="0058445E">
              <w:rPr>
                <w:rFonts w:hint="eastAsia"/>
                <w:lang w:eastAsia="zh-CN"/>
              </w:rPr>
              <w:t xml:space="preserve">: </w:t>
            </w:r>
            <w:r w:rsidRPr="0058445E">
              <w:rPr>
                <w:rFonts w:hint="eastAsia"/>
              </w:rPr>
              <w:t>10 A @ 250 VAC</w:t>
            </w:r>
          </w:p>
          <w:p w14:paraId="3BF12E6F" w14:textId="77777777" w:rsidR="008226E1" w:rsidRPr="0058445E" w:rsidRDefault="008226E1" w:rsidP="001C0037">
            <w:pPr>
              <w:pStyle w:val="ItemListinTable"/>
              <w:ind w:left="289" w:hanging="289"/>
            </w:pPr>
            <w:r w:rsidRPr="0058445E">
              <w:t xml:space="preserve">650W DC </w:t>
            </w:r>
            <w:r w:rsidRPr="0058445E">
              <w:rPr>
                <w:rFonts w:hint="eastAsia"/>
              </w:rPr>
              <w:t>p</w:t>
            </w:r>
            <w:r w:rsidRPr="0058445E">
              <w:t xml:space="preserve">ower </w:t>
            </w:r>
            <w:r w:rsidRPr="0058445E">
              <w:rPr>
                <w:rFonts w:hint="eastAsia"/>
              </w:rPr>
              <w:t>s</w:t>
            </w:r>
            <w:r w:rsidRPr="0058445E">
              <w:t>upply</w:t>
            </w:r>
            <w:r w:rsidRPr="0058445E">
              <w:rPr>
                <w:rFonts w:hint="eastAsia"/>
              </w:rPr>
              <w:t>: 30 A @ 250 VDC</w:t>
            </w:r>
          </w:p>
        </w:tc>
      </w:tr>
      <w:tr w:rsidR="008226E1" w:rsidRPr="0058445E" w14:paraId="28BA0198" w14:textId="77777777" w:rsidTr="003A5C64">
        <w:trPr>
          <w:cantSplit/>
        </w:trPr>
        <w:tc>
          <w:tcPr>
            <w:tcW w:w="1515" w:type="dxa"/>
          </w:tcPr>
          <w:p w14:paraId="4805759A" w14:textId="77777777" w:rsidR="008226E1" w:rsidRPr="0058445E" w:rsidRDefault="008226E1" w:rsidP="001C0037">
            <w:pPr>
              <w:pStyle w:val="TableText"/>
            </w:pPr>
            <w:r w:rsidRPr="0058445E">
              <w:rPr>
                <w:rFonts w:hint="eastAsia"/>
              </w:rPr>
              <w:t>Operating temperature</w:t>
            </w:r>
          </w:p>
        </w:tc>
        <w:tc>
          <w:tcPr>
            <w:tcW w:w="7187" w:type="dxa"/>
            <w:gridSpan w:val="3"/>
          </w:tcPr>
          <w:p w14:paraId="147D5F34" w14:textId="77777777" w:rsidR="008226E1" w:rsidRPr="0058445E" w:rsidRDefault="008226E1" w:rsidP="001C0037">
            <w:pPr>
              <w:pStyle w:val="TableText"/>
            </w:pPr>
            <w:r w:rsidRPr="0058445E">
              <w:t>0°C to 45°C (32°F to 113°F)</w:t>
            </w:r>
          </w:p>
        </w:tc>
      </w:tr>
      <w:tr w:rsidR="008226E1" w:rsidRPr="0058445E" w14:paraId="053FA30D" w14:textId="77777777" w:rsidTr="003A5C64">
        <w:trPr>
          <w:cantSplit/>
        </w:trPr>
        <w:tc>
          <w:tcPr>
            <w:tcW w:w="1515" w:type="dxa"/>
          </w:tcPr>
          <w:p w14:paraId="02DBE470" w14:textId="77777777" w:rsidR="008226E1" w:rsidRPr="0058445E" w:rsidRDefault="008226E1" w:rsidP="001C0037">
            <w:pPr>
              <w:pStyle w:val="TableText"/>
            </w:pPr>
            <w:r w:rsidRPr="0058445E">
              <w:rPr>
                <w:rFonts w:hint="eastAsia"/>
              </w:rPr>
              <w:t>Operating humidity</w:t>
            </w:r>
          </w:p>
        </w:tc>
        <w:tc>
          <w:tcPr>
            <w:tcW w:w="7187" w:type="dxa"/>
            <w:gridSpan w:val="3"/>
          </w:tcPr>
          <w:p w14:paraId="48D7435A" w14:textId="77777777" w:rsidR="008226E1" w:rsidRPr="0058445E" w:rsidRDefault="008226E1" w:rsidP="001C0037">
            <w:pPr>
              <w:pStyle w:val="TableText"/>
            </w:pPr>
            <w:r w:rsidRPr="0058445E">
              <w:rPr>
                <w:rFonts w:hint="eastAsia"/>
              </w:rPr>
              <w:t>1</w:t>
            </w:r>
            <w:r w:rsidRPr="0058445E">
              <w:t>0%</w:t>
            </w:r>
            <w:r w:rsidRPr="0058445E">
              <w:rPr>
                <w:rFonts w:hint="eastAsia"/>
              </w:rPr>
              <w:t xml:space="preserve"> to 90</w:t>
            </w:r>
            <w:r w:rsidRPr="0058445E">
              <w:t>%, noncondensing</w:t>
            </w:r>
          </w:p>
        </w:tc>
      </w:tr>
      <w:tr w:rsidR="008226E1" w:rsidRPr="0058445E" w14:paraId="43807147" w14:textId="77777777" w:rsidTr="003A5C64">
        <w:trPr>
          <w:cantSplit/>
        </w:trPr>
        <w:tc>
          <w:tcPr>
            <w:tcW w:w="1515" w:type="dxa"/>
          </w:tcPr>
          <w:p w14:paraId="755EDB8C" w14:textId="77777777" w:rsidR="008226E1" w:rsidRPr="0058445E" w:rsidRDefault="008226E1" w:rsidP="001C0037">
            <w:pPr>
              <w:pStyle w:val="TableText"/>
            </w:pPr>
            <w:r w:rsidRPr="0058445E">
              <w:t>Fire resistance compliance</w:t>
            </w:r>
          </w:p>
        </w:tc>
        <w:tc>
          <w:tcPr>
            <w:tcW w:w="7187" w:type="dxa"/>
            <w:gridSpan w:val="3"/>
          </w:tcPr>
          <w:p w14:paraId="5319820B" w14:textId="77777777" w:rsidR="008226E1" w:rsidRPr="0058445E" w:rsidRDefault="008226E1" w:rsidP="001C0037">
            <w:pPr>
              <w:pStyle w:val="ItemListinTable"/>
            </w:pPr>
            <w:r w:rsidRPr="0058445E">
              <w:t>UL60950-1</w:t>
            </w:r>
          </w:p>
          <w:p w14:paraId="149EC753" w14:textId="77777777" w:rsidR="008226E1" w:rsidRPr="0058445E" w:rsidRDefault="008226E1" w:rsidP="001C0037">
            <w:pPr>
              <w:pStyle w:val="ItemListinTable"/>
            </w:pPr>
            <w:r w:rsidRPr="0058445E">
              <w:t>EN60950-1</w:t>
            </w:r>
          </w:p>
          <w:p w14:paraId="2A518123" w14:textId="77777777" w:rsidR="008226E1" w:rsidRPr="0058445E" w:rsidRDefault="008226E1" w:rsidP="001C0037">
            <w:pPr>
              <w:pStyle w:val="ItemListinTable"/>
            </w:pPr>
            <w:r w:rsidRPr="0058445E">
              <w:t>IEC60950-1</w:t>
            </w:r>
          </w:p>
          <w:p w14:paraId="13D3E838" w14:textId="77777777" w:rsidR="008226E1" w:rsidRPr="0058445E" w:rsidRDefault="008226E1" w:rsidP="001C0037">
            <w:pPr>
              <w:pStyle w:val="ItemListinTable"/>
            </w:pPr>
            <w:r w:rsidRPr="0058445E">
              <w:t>GB4943</w:t>
            </w:r>
          </w:p>
        </w:tc>
      </w:tr>
    </w:tbl>
    <w:p w14:paraId="31868ED4" w14:textId="77777777" w:rsidR="0013685E" w:rsidRPr="0058445E" w:rsidRDefault="0013685E" w:rsidP="00C27E57">
      <w:pPr>
        <w:pStyle w:val="spacer0"/>
      </w:pPr>
    </w:p>
    <w:p w14:paraId="12223349" w14:textId="77777777" w:rsidR="0013685E" w:rsidRPr="0058445E" w:rsidRDefault="0013685E" w:rsidP="001C0037">
      <w:pPr>
        <w:pStyle w:val="2"/>
        <w:outlineLvl w:val="9"/>
      </w:pPr>
      <w:bookmarkStart w:id="249" w:name="_Toc224443485"/>
      <w:bookmarkStart w:id="250" w:name="_Toc268078333"/>
      <w:bookmarkStart w:id="251" w:name="_Toc323222303"/>
      <w:bookmarkStart w:id="252" w:name="_Toc433983947"/>
      <w:bookmarkStart w:id="253" w:name="_Toc471391796"/>
      <w:bookmarkStart w:id="254" w:name="_Toc471829223"/>
      <w:bookmarkStart w:id="255" w:name="_Toc133582873"/>
      <w:r w:rsidRPr="0058445E">
        <w:rPr>
          <w:rFonts w:hint="eastAsia"/>
        </w:rPr>
        <w:lastRenderedPageBreak/>
        <w:t>Softw</w:t>
      </w:r>
      <w:r w:rsidRPr="0058445E">
        <w:t>are featur</w:t>
      </w:r>
      <w:r w:rsidRPr="0058445E">
        <w:rPr>
          <w:rFonts w:hint="eastAsia"/>
        </w:rPr>
        <w:t>es</w:t>
      </w:r>
      <w:bookmarkEnd w:id="242"/>
      <w:bookmarkEnd w:id="249"/>
      <w:bookmarkEnd w:id="250"/>
      <w:bookmarkEnd w:id="251"/>
      <w:bookmarkEnd w:id="252"/>
      <w:bookmarkEnd w:id="253"/>
      <w:bookmarkEnd w:id="254"/>
      <w:bookmarkEnd w:id="255"/>
    </w:p>
    <w:p w14:paraId="451629F2" w14:textId="77777777" w:rsidR="0013685E" w:rsidRPr="0058445E" w:rsidRDefault="0013685E" w:rsidP="001C0037">
      <w:pPr>
        <w:pStyle w:val="TableDescription"/>
      </w:pPr>
      <w:bookmarkStart w:id="256" w:name="_Toc146439709"/>
      <w:bookmarkStart w:id="257" w:name="_Toc268078381"/>
      <w:bookmarkStart w:id="258" w:name="_Toc329347326"/>
      <w:bookmarkStart w:id="259" w:name="_Toc459910281"/>
      <w:bookmarkStart w:id="260" w:name="_Toc133582904"/>
      <w:r w:rsidRPr="0058445E">
        <w:t>S</w:t>
      </w:r>
      <w:r w:rsidRPr="0058445E">
        <w:rPr>
          <w:rFonts w:hint="eastAsia"/>
        </w:rPr>
        <w:t xml:space="preserve">oftware </w:t>
      </w:r>
      <w:r w:rsidRPr="0058445E">
        <w:t>f</w:t>
      </w:r>
      <w:r w:rsidRPr="0058445E">
        <w:rPr>
          <w:rFonts w:hint="eastAsia"/>
        </w:rPr>
        <w:t>eatures</w:t>
      </w:r>
      <w:bookmarkEnd w:id="256"/>
      <w:r w:rsidRPr="0058445E">
        <w:t xml:space="preserve"> of the MSR </w:t>
      </w:r>
      <w:r w:rsidRPr="0058445E">
        <w:rPr>
          <w:rFonts w:hint="eastAsia"/>
        </w:rPr>
        <w:t>20</w:t>
      </w:r>
      <w:r w:rsidRPr="0058445E">
        <w:t>/</w:t>
      </w:r>
      <w:r w:rsidRPr="0058445E">
        <w:rPr>
          <w:rFonts w:hint="eastAsia"/>
        </w:rPr>
        <w:t>MSR</w:t>
      </w:r>
      <w:r w:rsidRPr="0058445E">
        <w:t xml:space="preserve"> </w:t>
      </w:r>
      <w:r w:rsidRPr="0058445E">
        <w:rPr>
          <w:rFonts w:hint="eastAsia"/>
        </w:rPr>
        <w:t>30</w:t>
      </w:r>
      <w:r w:rsidRPr="0058445E">
        <w:t>/</w:t>
      </w:r>
      <w:r w:rsidRPr="0058445E">
        <w:rPr>
          <w:rFonts w:hint="eastAsia"/>
        </w:rPr>
        <w:t>MSR</w:t>
      </w:r>
      <w:r w:rsidRPr="0058445E">
        <w:t xml:space="preserve"> </w:t>
      </w:r>
      <w:r w:rsidRPr="0058445E">
        <w:rPr>
          <w:rFonts w:hint="eastAsia"/>
        </w:rPr>
        <w:t xml:space="preserve">50 </w:t>
      </w:r>
      <w:r w:rsidRPr="0058445E">
        <w:t>s</w:t>
      </w:r>
      <w:r w:rsidRPr="0058445E">
        <w:rPr>
          <w:rFonts w:hint="eastAsia"/>
        </w:rPr>
        <w:t>eries</w:t>
      </w:r>
      <w:bookmarkEnd w:id="257"/>
      <w:bookmarkEnd w:id="258"/>
      <w:bookmarkEnd w:id="259"/>
      <w:bookmarkEnd w:id="260"/>
    </w:p>
    <w:tbl>
      <w:tblPr>
        <w:tblStyle w:val="Table"/>
        <w:tblW w:w="8702" w:type="dxa"/>
        <w:tblInd w:w="1003" w:type="dxa"/>
        <w:tblLayout w:type="fixed"/>
        <w:tblLook w:val="04A0" w:firstRow="1" w:lastRow="0" w:firstColumn="1" w:lastColumn="0" w:noHBand="0" w:noVBand="1"/>
      </w:tblPr>
      <w:tblGrid>
        <w:gridCol w:w="2175"/>
        <w:gridCol w:w="2176"/>
        <w:gridCol w:w="2175"/>
        <w:gridCol w:w="2176"/>
      </w:tblGrid>
      <w:tr w:rsidR="003A5C64" w:rsidRPr="0058445E" w14:paraId="2ED7A315" w14:textId="77777777" w:rsidTr="003A5C64">
        <w:trPr>
          <w:cnfStyle w:val="100000000000" w:firstRow="1" w:lastRow="0" w:firstColumn="0" w:lastColumn="0" w:oddVBand="0" w:evenVBand="0" w:oddHBand="0" w:evenHBand="0" w:firstRowFirstColumn="0" w:firstRowLastColumn="0" w:lastRowFirstColumn="0" w:lastRowLastColumn="0"/>
          <w:cantSplit/>
          <w:tblHeader/>
        </w:trPr>
        <w:tc>
          <w:tcPr>
            <w:tcW w:w="2175" w:type="dxa"/>
          </w:tcPr>
          <w:p w14:paraId="7E540C1E" w14:textId="77777777" w:rsidR="003A5C64" w:rsidRPr="0058445E" w:rsidRDefault="003A5C64" w:rsidP="001C0037">
            <w:pPr>
              <w:pStyle w:val="TableHeading"/>
              <w:snapToGrid w:val="0"/>
            </w:pPr>
            <w:r w:rsidRPr="0058445E">
              <w:t>Feature</w:t>
            </w:r>
          </w:p>
        </w:tc>
        <w:tc>
          <w:tcPr>
            <w:tcW w:w="2176" w:type="dxa"/>
          </w:tcPr>
          <w:p w14:paraId="7961C79E" w14:textId="77777777" w:rsidR="003A5C64" w:rsidRPr="0058445E" w:rsidRDefault="003A5C64" w:rsidP="001C0037">
            <w:pPr>
              <w:pStyle w:val="TableHeading"/>
              <w:snapToGrid w:val="0"/>
            </w:pPr>
            <w:r w:rsidRPr="0058445E">
              <w:t xml:space="preserve">HPE </w:t>
            </w:r>
            <w:proofErr w:type="spellStart"/>
            <w:r w:rsidRPr="0058445E">
              <w:t>FlexFabric</w:t>
            </w:r>
            <w:proofErr w:type="spellEnd"/>
            <w:r w:rsidRPr="0058445E">
              <w:t xml:space="preserve"> 5950 32QSFP28 Switch JH321A</w:t>
            </w:r>
          </w:p>
          <w:p w14:paraId="3733E7D1" w14:textId="77777777" w:rsidR="003A5C64" w:rsidRPr="0058445E" w:rsidRDefault="003A5C64" w:rsidP="001C0037">
            <w:pPr>
              <w:pStyle w:val="TableHeading"/>
              <w:snapToGrid w:val="0"/>
            </w:pPr>
            <w:r w:rsidRPr="0058445E">
              <w:t xml:space="preserve">HPE </w:t>
            </w:r>
            <w:proofErr w:type="spellStart"/>
            <w:r w:rsidRPr="0058445E">
              <w:t>FlexFabric</w:t>
            </w:r>
            <w:proofErr w:type="spellEnd"/>
            <w:r w:rsidRPr="0058445E">
              <w:t xml:space="preserve"> 5950 32QSFP28 TAA-compliant Switch JH322A</w:t>
            </w:r>
          </w:p>
        </w:tc>
        <w:tc>
          <w:tcPr>
            <w:tcW w:w="2175" w:type="dxa"/>
            <w:vAlign w:val="top"/>
          </w:tcPr>
          <w:p w14:paraId="5D511AA9" w14:textId="77777777" w:rsidR="003A5C64" w:rsidRPr="0058445E" w:rsidRDefault="003A5C64" w:rsidP="001C0037">
            <w:pPr>
              <w:pStyle w:val="TableHeading"/>
            </w:pPr>
            <w:r w:rsidRPr="0058445E">
              <w:t xml:space="preserve">HPE </w:t>
            </w:r>
            <w:proofErr w:type="spellStart"/>
            <w:r w:rsidRPr="0058445E">
              <w:t>FlexFabric</w:t>
            </w:r>
            <w:proofErr w:type="spellEnd"/>
            <w:r w:rsidRPr="0058445E">
              <w:t xml:space="preserve"> 5950 48SFP28 8QSFP28 Switch</w:t>
            </w:r>
            <w:r w:rsidRPr="0058445E">
              <w:rPr>
                <w:rFonts w:hint="eastAsia"/>
              </w:rPr>
              <w:t xml:space="preserve"> </w:t>
            </w:r>
            <w:r w:rsidRPr="0058445E">
              <w:t>JH402A</w:t>
            </w:r>
          </w:p>
        </w:tc>
        <w:tc>
          <w:tcPr>
            <w:tcW w:w="2176" w:type="dxa"/>
            <w:vAlign w:val="top"/>
          </w:tcPr>
          <w:p w14:paraId="0B78A827" w14:textId="77777777" w:rsidR="003A5C64" w:rsidRPr="0058445E" w:rsidRDefault="003A5C64" w:rsidP="001C0037">
            <w:pPr>
              <w:pStyle w:val="TableHeading"/>
            </w:pPr>
            <w:r w:rsidRPr="0058445E">
              <w:t xml:space="preserve">HPE </w:t>
            </w:r>
            <w:proofErr w:type="spellStart"/>
            <w:r w:rsidRPr="0058445E">
              <w:t>FlexFabric</w:t>
            </w:r>
            <w:proofErr w:type="spellEnd"/>
            <w:r w:rsidRPr="0058445E">
              <w:t xml:space="preserve"> 5950 4-slot Switch</w:t>
            </w:r>
            <w:r w:rsidRPr="0058445E">
              <w:rPr>
                <w:rFonts w:hint="eastAsia"/>
              </w:rPr>
              <w:t xml:space="preserve"> </w:t>
            </w:r>
            <w:r w:rsidRPr="0058445E">
              <w:t>JH404A</w:t>
            </w:r>
          </w:p>
        </w:tc>
      </w:tr>
      <w:tr w:rsidR="00E53D75" w:rsidRPr="0058445E" w14:paraId="0CCCA77D" w14:textId="77777777" w:rsidTr="00CC25D4">
        <w:trPr>
          <w:cantSplit/>
        </w:trPr>
        <w:tc>
          <w:tcPr>
            <w:tcW w:w="2175" w:type="dxa"/>
          </w:tcPr>
          <w:p w14:paraId="219817F9" w14:textId="77777777" w:rsidR="00E53D75" w:rsidRPr="0058445E" w:rsidRDefault="00E53D75" w:rsidP="001C0037">
            <w:pPr>
              <w:pStyle w:val="TableText"/>
              <w:snapToGrid w:val="0"/>
            </w:pPr>
            <w:r w:rsidRPr="0058445E">
              <w:rPr>
                <w:rFonts w:hint="eastAsia"/>
              </w:rPr>
              <w:t>F</w:t>
            </w:r>
            <w:r w:rsidRPr="0058445E">
              <w:t>ull duplex Wire speed L2 switching</w:t>
            </w:r>
            <w:r w:rsidRPr="0058445E">
              <w:rPr>
                <w:rFonts w:hint="eastAsia"/>
              </w:rPr>
              <w:t xml:space="preserve"> </w:t>
            </w:r>
            <w:r w:rsidRPr="0058445E">
              <w:t>capacity</w:t>
            </w:r>
          </w:p>
        </w:tc>
        <w:tc>
          <w:tcPr>
            <w:tcW w:w="2176" w:type="dxa"/>
          </w:tcPr>
          <w:p w14:paraId="62DC7FE6" w14:textId="77777777" w:rsidR="00E53D75" w:rsidRPr="0058445E" w:rsidRDefault="00E53D75" w:rsidP="001C0037">
            <w:pPr>
              <w:pStyle w:val="TableText"/>
              <w:snapToGrid w:val="0"/>
            </w:pPr>
            <w:r w:rsidRPr="0058445E">
              <w:rPr>
                <w:rFonts w:hint="eastAsia"/>
              </w:rPr>
              <w:t>6400Gbps</w:t>
            </w:r>
          </w:p>
        </w:tc>
        <w:tc>
          <w:tcPr>
            <w:tcW w:w="2175" w:type="dxa"/>
          </w:tcPr>
          <w:p w14:paraId="40238F98" w14:textId="77777777" w:rsidR="00E53D75" w:rsidRPr="0058445E" w:rsidRDefault="00E53D75" w:rsidP="001C0037">
            <w:pPr>
              <w:pStyle w:val="TableText"/>
              <w:snapToGrid w:val="0"/>
            </w:pPr>
            <w:r w:rsidRPr="0058445E">
              <w:rPr>
                <w:rFonts w:hint="eastAsia"/>
              </w:rPr>
              <w:t>4000Gbps</w:t>
            </w:r>
          </w:p>
        </w:tc>
        <w:tc>
          <w:tcPr>
            <w:tcW w:w="2176" w:type="dxa"/>
          </w:tcPr>
          <w:p w14:paraId="2F48896B" w14:textId="77777777" w:rsidR="00E53D75" w:rsidRPr="0058445E" w:rsidRDefault="00E53D75" w:rsidP="001C0037">
            <w:pPr>
              <w:pStyle w:val="TableText"/>
              <w:snapToGrid w:val="0"/>
            </w:pPr>
            <w:r w:rsidRPr="0058445E">
              <w:rPr>
                <w:rFonts w:hint="eastAsia"/>
              </w:rPr>
              <w:t>6400Gbps</w:t>
            </w:r>
          </w:p>
        </w:tc>
      </w:tr>
      <w:tr w:rsidR="00E53D75" w:rsidRPr="0058445E" w14:paraId="5C7E17C7" w14:textId="77777777" w:rsidTr="00CC25D4">
        <w:trPr>
          <w:cantSplit/>
        </w:trPr>
        <w:tc>
          <w:tcPr>
            <w:tcW w:w="2175" w:type="dxa"/>
          </w:tcPr>
          <w:p w14:paraId="2242232E" w14:textId="77777777" w:rsidR="00E53D75" w:rsidRPr="0058445E" w:rsidRDefault="00E53D75" w:rsidP="001C0037">
            <w:pPr>
              <w:pStyle w:val="TableText"/>
              <w:snapToGrid w:val="0"/>
            </w:pPr>
            <w:r w:rsidRPr="0058445E">
              <w:rPr>
                <w:rFonts w:hint="eastAsia"/>
              </w:rPr>
              <w:t>Whole system</w:t>
            </w:r>
            <w:r w:rsidRPr="0058445E">
              <w:t xml:space="preserve"> Wire speed L2 switching Packet forwarding rate</w:t>
            </w:r>
            <w:r w:rsidRPr="0058445E">
              <w:rPr>
                <w:rFonts w:hint="eastAsia"/>
              </w:rPr>
              <w:t xml:space="preserve"> </w:t>
            </w:r>
          </w:p>
        </w:tc>
        <w:tc>
          <w:tcPr>
            <w:tcW w:w="2176" w:type="dxa"/>
          </w:tcPr>
          <w:p w14:paraId="5E4C5B19" w14:textId="77777777" w:rsidR="00E53D75" w:rsidRPr="0058445E" w:rsidRDefault="00E53D75" w:rsidP="001C0037">
            <w:pPr>
              <w:pStyle w:val="TableText"/>
              <w:snapToGrid w:val="0"/>
            </w:pPr>
            <w:r w:rsidRPr="0058445E">
              <w:rPr>
                <w:rFonts w:hint="eastAsia"/>
              </w:rPr>
              <w:t>3169.6Mpps</w:t>
            </w:r>
          </w:p>
        </w:tc>
        <w:tc>
          <w:tcPr>
            <w:tcW w:w="2175" w:type="dxa"/>
          </w:tcPr>
          <w:p w14:paraId="324FC18C" w14:textId="77777777" w:rsidR="00E53D75" w:rsidRPr="0058445E" w:rsidRDefault="00E53D75" w:rsidP="001C0037">
            <w:pPr>
              <w:pStyle w:val="TableText"/>
              <w:snapToGrid w:val="0"/>
            </w:pPr>
            <w:r w:rsidRPr="0058445E">
              <w:rPr>
                <w:rFonts w:hint="eastAsia"/>
              </w:rPr>
              <w:t>3169.6Mpps</w:t>
            </w:r>
          </w:p>
        </w:tc>
        <w:tc>
          <w:tcPr>
            <w:tcW w:w="2176" w:type="dxa"/>
          </w:tcPr>
          <w:p w14:paraId="38C0EE2D" w14:textId="77777777" w:rsidR="00E53D75" w:rsidRPr="0058445E" w:rsidRDefault="00E53D75" w:rsidP="001C0037">
            <w:pPr>
              <w:pStyle w:val="TableText"/>
              <w:snapToGrid w:val="0"/>
            </w:pPr>
            <w:r w:rsidRPr="0058445E">
              <w:rPr>
                <w:rFonts w:hint="eastAsia"/>
              </w:rPr>
              <w:t>3169.6Mpps</w:t>
            </w:r>
          </w:p>
        </w:tc>
      </w:tr>
      <w:tr w:rsidR="00E53D75" w:rsidRPr="0058445E" w14:paraId="37711C91" w14:textId="77777777" w:rsidTr="00CC25D4">
        <w:trPr>
          <w:cantSplit/>
        </w:trPr>
        <w:tc>
          <w:tcPr>
            <w:tcW w:w="2175" w:type="dxa"/>
          </w:tcPr>
          <w:p w14:paraId="6C63088E" w14:textId="77777777" w:rsidR="00E53D75" w:rsidRPr="0058445E" w:rsidRDefault="00E53D75" w:rsidP="001C0037">
            <w:pPr>
              <w:pStyle w:val="TableText"/>
              <w:snapToGrid w:val="0"/>
            </w:pPr>
            <w:r w:rsidRPr="0058445E">
              <w:rPr>
                <w:rFonts w:hint="eastAsia"/>
              </w:rPr>
              <w:t>Forwarding mode</w:t>
            </w:r>
            <w:r w:rsidRPr="0058445E">
              <w:t xml:space="preserve"> </w:t>
            </w:r>
          </w:p>
        </w:tc>
        <w:tc>
          <w:tcPr>
            <w:tcW w:w="6527" w:type="dxa"/>
            <w:gridSpan w:val="3"/>
          </w:tcPr>
          <w:p w14:paraId="2E4C1291" w14:textId="77777777" w:rsidR="00E53D75" w:rsidRPr="0058445E" w:rsidRDefault="00E53D75" w:rsidP="00C27E57">
            <w:pPr>
              <w:pStyle w:val="TableText"/>
            </w:pPr>
            <w:r w:rsidRPr="0058445E">
              <w:rPr>
                <w:rFonts w:hint="eastAsia"/>
              </w:rPr>
              <w:t>Store-forward and cut-through</w:t>
            </w:r>
          </w:p>
        </w:tc>
      </w:tr>
      <w:tr w:rsidR="00E53D75" w:rsidRPr="0058445E" w14:paraId="5CD1D6C4" w14:textId="77777777" w:rsidTr="00CC25D4">
        <w:trPr>
          <w:cantSplit/>
        </w:trPr>
        <w:tc>
          <w:tcPr>
            <w:tcW w:w="2175" w:type="dxa"/>
          </w:tcPr>
          <w:p w14:paraId="0961C2FE" w14:textId="77777777" w:rsidR="00E53D75" w:rsidRPr="0058445E" w:rsidRDefault="00E53D75" w:rsidP="001C0037">
            <w:pPr>
              <w:pStyle w:val="TableText"/>
              <w:snapToGrid w:val="0"/>
            </w:pPr>
            <w:r w:rsidRPr="0058445E">
              <w:t>Link aggregation</w:t>
            </w:r>
          </w:p>
        </w:tc>
        <w:tc>
          <w:tcPr>
            <w:tcW w:w="6527" w:type="dxa"/>
            <w:gridSpan w:val="3"/>
          </w:tcPr>
          <w:p w14:paraId="0682355C" w14:textId="77777777" w:rsidR="00E53D75" w:rsidRPr="0058445E" w:rsidRDefault="00E53D75" w:rsidP="00B24198">
            <w:pPr>
              <w:pStyle w:val="ItemListinTable"/>
              <w:numPr>
                <w:ilvl w:val="3"/>
                <w:numId w:val="8"/>
              </w:numPr>
              <w:snapToGrid w:val="0"/>
            </w:pPr>
            <w:r w:rsidRPr="0058445E">
              <w:t xml:space="preserve">Aggregation of </w:t>
            </w:r>
            <w:r w:rsidRPr="0058445E">
              <w:rPr>
                <w:rFonts w:hint="eastAsia"/>
                <w:lang w:eastAsia="zh-CN"/>
              </w:rPr>
              <w:t>10-</w:t>
            </w:r>
            <w:r w:rsidRPr="0058445E">
              <w:t>GE ports</w:t>
            </w:r>
          </w:p>
          <w:p w14:paraId="4C45CEE8" w14:textId="77777777" w:rsidR="00E53D75" w:rsidRPr="0058445E" w:rsidRDefault="00E53D75" w:rsidP="00B24198">
            <w:pPr>
              <w:pStyle w:val="ItemListinTable"/>
              <w:numPr>
                <w:ilvl w:val="3"/>
                <w:numId w:val="8"/>
              </w:numPr>
              <w:snapToGrid w:val="0"/>
            </w:pPr>
            <w:r w:rsidRPr="0058445E">
              <w:t xml:space="preserve">Aggregation of </w:t>
            </w:r>
            <w:r w:rsidRPr="0058445E">
              <w:rPr>
                <w:rFonts w:hint="eastAsia"/>
              </w:rPr>
              <w:t>25-GE</w:t>
            </w:r>
            <w:r w:rsidRPr="0058445E">
              <w:t xml:space="preserve"> ports</w:t>
            </w:r>
          </w:p>
          <w:p w14:paraId="2D1F74DF" w14:textId="77777777" w:rsidR="00E53D75" w:rsidRPr="0058445E" w:rsidRDefault="00E53D75" w:rsidP="00B24198">
            <w:pPr>
              <w:pStyle w:val="ItemListinTable"/>
              <w:numPr>
                <w:ilvl w:val="3"/>
                <w:numId w:val="8"/>
              </w:numPr>
              <w:snapToGrid w:val="0"/>
            </w:pPr>
            <w:r w:rsidRPr="0058445E">
              <w:t xml:space="preserve">Aggregation of </w:t>
            </w:r>
            <w:r w:rsidRPr="0058445E">
              <w:rPr>
                <w:rFonts w:hint="eastAsia"/>
              </w:rPr>
              <w:t>40-GE</w:t>
            </w:r>
            <w:r w:rsidRPr="0058445E">
              <w:t xml:space="preserve"> ports</w:t>
            </w:r>
          </w:p>
          <w:p w14:paraId="2AD359A4" w14:textId="77777777" w:rsidR="00E53D75" w:rsidRPr="0058445E" w:rsidRDefault="00E53D75" w:rsidP="00B24198">
            <w:pPr>
              <w:pStyle w:val="ItemListinTable"/>
              <w:numPr>
                <w:ilvl w:val="3"/>
                <w:numId w:val="8"/>
              </w:numPr>
              <w:snapToGrid w:val="0"/>
            </w:pPr>
            <w:r w:rsidRPr="0058445E">
              <w:t xml:space="preserve">Aggregation of </w:t>
            </w:r>
            <w:r w:rsidRPr="0058445E">
              <w:rPr>
                <w:rFonts w:hint="eastAsia"/>
              </w:rPr>
              <w:t>100-GE</w:t>
            </w:r>
            <w:r w:rsidRPr="0058445E">
              <w:t xml:space="preserve"> ports</w:t>
            </w:r>
          </w:p>
          <w:p w14:paraId="0922BF20" w14:textId="77777777" w:rsidR="00E53D75" w:rsidRPr="0058445E" w:rsidRDefault="00E53D75" w:rsidP="00B24198">
            <w:pPr>
              <w:pStyle w:val="ItemListinTable"/>
              <w:numPr>
                <w:ilvl w:val="3"/>
                <w:numId w:val="8"/>
              </w:numPr>
              <w:snapToGrid w:val="0"/>
            </w:pPr>
            <w:r w:rsidRPr="0058445E">
              <w:t>Static link aggregation</w:t>
            </w:r>
          </w:p>
          <w:p w14:paraId="150ADA3C" w14:textId="77777777" w:rsidR="00E53D75" w:rsidRPr="0058445E" w:rsidRDefault="00E53D75" w:rsidP="00B24198">
            <w:pPr>
              <w:pStyle w:val="ItemListinTable"/>
              <w:numPr>
                <w:ilvl w:val="3"/>
                <w:numId w:val="8"/>
              </w:numPr>
              <w:snapToGrid w:val="0"/>
            </w:pPr>
            <w:r w:rsidRPr="0058445E">
              <w:t>Dynamic link aggregation</w:t>
            </w:r>
          </w:p>
          <w:p w14:paraId="5C62FEB2" w14:textId="77777777" w:rsidR="00E53D75" w:rsidRPr="0058445E" w:rsidRDefault="00E53D75" w:rsidP="00B24198">
            <w:pPr>
              <w:pStyle w:val="ItemListinTable"/>
              <w:numPr>
                <w:ilvl w:val="3"/>
                <w:numId w:val="8"/>
              </w:numPr>
              <w:snapToGrid w:val="0"/>
            </w:pPr>
            <w:r w:rsidRPr="0058445E">
              <w:rPr>
                <w:rFonts w:hint="eastAsia"/>
              </w:rPr>
              <w:t xml:space="preserve">When stacked, </w:t>
            </w:r>
            <w:r w:rsidRPr="0058445E">
              <w:t xml:space="preserve">supports up to </w:t>
            </w:r>
            <w:r w:rsidRPr="0058445E">
              <w:rPr>
                <w:rFonts w:hint="eastAsia"/>
              </w:rPr>
              <w:t xml:space="preserve">256 </w:t>
            </w:r>
            <w:r w:rsidRPr="0058445E">
              <w:t xml:space="preserve">aggregation groups, each supporting up to </w:t>
            </w:r>
            <w:r w:rsidRPr="0058445E">
              <w:rPr>
                <w:rFonts w:hint="eastAsia"/>
              </w:rPr>
              <w:t xml:space="preserve">32 </w:t>
            </w:r>
            <w:r w:rsidRPr="0058445E">
              <w:t>ports</w:t>
            </w:r>
          </w:p>
        </w:tc>
      </w:tr>
      <w:tr w:rsidR="00E53D75" w:rsidRPr="0058445E" w14:paraId="6C34EE0C" w14:textId="77777777" w:rsidTr="00CC25D4">
        <w:trPr>
          <w:cantSplit/>
        </w:trPr>
        <w:tc>
          <w:tcPr>
            <w:tcW w:w="2175" w:type="dxa"/>
          </w:tcPr>
          <w:p w14:paraId="792910D0" w14:textId="77777777" w:rsidR="00E53D75" w:rsidRPr="0058445E" w:rsidRDefault="00E53D75" w:rsidP="001C0037">
            <w:pPr>
              <w:pStyle w:val="TableText"/>
              <w:snapToGrid w:val="0"/>
            </w:pPr>
            <w:r w:rsidRPr="0058445E">
              <w:t>Flow control</w:t>
            </w:r>
          </w:p>
        </w:tc>
        <w:tc>
          <w:tcPr>
            <w:tcW w:w="6527" w:type="dxa"/>
            <w:gridSpan w:val="3"/>
          </w:tcPr>
          <w:p w14:paraId="3777062E" w14:textId="77777777" w:rsidR="00E53D75" w:rsidRPr="0058445E" w:rsidRDefault="00E53D75" w:rsidP="001C0037">
            <w:pPr>
              <w:pStyle w:val="TableText"/>
              <w:snapToGrid w:val="0"/>
            </w:pPr>
            <w:r w:rsidRPr="0058445E">
              <w:t>IEEE 802.3x flow control and back pressure</w:t>
            </w:r>
          </w:p>
        </w:tc>
      </w:tr>
      <w:tr w:rsidR="00797258" w:rsidRPr="0058445E" w14:paraId="22370627" w14:textId="77777777" w:rsidTr="00CC25D4">
        <w:trPr>
          <w:cantSplit/>
        </w:trPr>
        <w:tc>
          <w:tcPr>
            <w:tcW w:w="2175" w:type="dxa"/>
          </w:tcPr>
          <w:p w14:paraId="459D2C4F" w14:textId="77777777" w:rsidR="00797258" w:rsidRPr="0058445E" w:rsidRDefault="00797258" w:rsidP="001C0037">
            <w:pPr>
              <w:pStyle w:val="TableText"/>
              <w:snapToGrid w:val="0"/>
            </w:pPr>
            <w:r w:rsidRPr="0058445E">
              <w:t>Jumbo Frame</w:t>
            </w:r>
          </w:p>
        </w:tc>
        <w:tc>
          <w:tcPr>
            <w:tcW w:w="6527" w:type="dxa"/>
            <w:gridSpan w:val="3"/>
          </w:tcPr>
          <w:p w14:paraId="39B9A68B" w14:textId="77777777" w:rsidR="00797258" w:rsidRPr="0058445E" w:rsidRDefault="00797258" w:rsidP="001C0037">
            <w:pPr>
              <w:pStyle w:val="TableText"/>
              <w:snapToGrid w:val="0"/>
            </w:pPr>
            <w:r w:rsidRPr="0058445E">
              <w:t xml:space="preserve">Supports maximum frame size of </w:t>
            </w:r>
            <w:r w:rsidRPr="0058445E">
              <w:rPr>
                <w:rFonts w:hint="eastAsia"/>
              </w:rPr>
              <w:t>9416</w:t>
            </w:r>
          </w:p>
        </w:tc>
      </w:tr>
      <w:tr w:rsidR="00797258" w:rsidRPr="0058445E" w14:paraId="4C83E0E1" w14:textId="77777777" w:rsidTr="00CC25D4">
        <w:trPr>
          <w:cantSplit/>
        </w:trPr>
        <w:tc>
          <w:tcPr>
            <w:tcW w:w="2175" w:type="dxa"/>
          </w:tcPr>
          <w:p w14:paraId="33F3CFF9" w14:textId="77777777" w:rsidR="00797258" w:rsidRPr="0058445E" w:rsidRDefault="00797258" w:rsidP="001C0037">
            <w:pPr>
              <w:pStyle w:val="TableText"/>
              <w:snapToGrid w:val="0"/>
            </w:pPr>
            <w:r w:rsidRPr="0058445E">
              <w:t>MAC address table</w:t>
            </w:r>
          </w:p>
        </w:tc>
        <w:tc>
          <w:tcPr>
            <w:tcW w:w="6527" w:type="dxa"/>
            <w:gridSpan w:val="3"/>
          </w:tcPr>
          <w:p w14:paraId="2B7E5A13" w14:textId="77777777" w:rsidR="00797258" w:rsidRPr="0058445E" w:rsidRDefault="00797258" w:rsidP="00B24198">
            <w:pPr>
              <w:pStyle w:val="ItemListinTable"/>
              <w:numPr>
                <w:ilvl w:val="3"/>
                <w:numId w:val="8"/>
              </w:numPr>
              <w:snapToGrid w:val="0"/>
            </w:pPr>
            <w:r w:rsidRPr="0058445E">
              <w:rPr>
                <w:rFonts w:hint="eastAsia"/>
              </w:rPr>
              <w:t>136</w:t>
            </w:r>
            <w:r w:rsidRPr="0058445E">
              <w:t>K MAC addresses</w:t>
            </w:r>
          </w:p>
          <w:p w14:paraId="295263D8" w14:textId="77777777" w:rsidR="00797258" w:rsidRPr="0058445E" w:rsidRDefault="00797258" w:rsidP="00B24198">
            <w:pPr>
              <w:pStyle w:val="ItemListinTable"/>
              <w:numPr>
                <w:ilvl w:val="3"/>
                <w:numId w:val="8"/>
              </w:numPr>
              <w:snapToGrid w:val="0"/>
            </w:pPr>
            <w:r w:rsidRPr="0058445E">
              <w:rPr>
                <w:rFonts w:hint="eastAsia"/>
              </w:rPr>
              <w:t>8</w:t>
            </w:r>
            <w:r w:rsidRPr="0058445E">
              <w:t>K static MAC addresses</w:t>
            </w:r>
          </w:p>
          <w:p w14:paraId="58CD203F" w14:textId="77777777" w:rsidR="00797258" w:rsidRPr="0058445E" w:rsidRDefault="00797258" w:rsidP="00B24198">
            <w:pPr>
              <w:pStyle w:val="ItemListinTable"/>
              <w:numPr>
                <w:ilvl w:val="3"/>
                <w:numId w:val="8"/>
              </w:numPr>
              <w:snapToGrid w:val="0"/>
            </w:pPr>
            <w:proofErr w:type="spellStart"/>
            <w:r w:rsidRPr="0058445E">
              <w:t>Blackhole</w:t>
            </w:r>
            <w:proofErr w:type="spellEnd"/>
            <w:r w:rsidRPr="0058445E">
              <w:t xml:space="preserve"> MAC addresses</w:t>
            </w:r>
          </w:p>
          <w:p w14:paraId="505AF55D" w14:textId="77777777" w:rsidR="00797258" w:rsidRPr="0058445E" w:rsidRDefault="00797258" w:rsidP="00B24198">
            <w:pPr>
              <w:pStyle w:val="ItemListinTable"/>
              <w:numPr>
                <w:ilvl w:val="3"/>
                <w:numId w:val="8"/>
              </w:numPr>
              <w:snapToGrid w:val="0"/>
              <w:rPr>
                <w:rFonts w:eastAsiaTheme="minorEastAsia"/>
                <w:lang w:eastAsia="zh-CN"/>
              </w:rPr>
            </w:pPr>
            <w:r w:rsidRPr="0058445E">
              <w:t>MAC address learning limit on a port</w:t>
            </w:r>
          </w:p>
        </w:tc>
      </w:tr>
      <w:tr w:rsidR="00797258" w:rsidRPr="0058445E" w14:paraId="20763D19" w14:textId="77777777" w:rsidTr="00CC25D4">
        <w:trPr>
          <w:cantSplit/>
        </w:trPr>
        <w:tc>
          <w:tcPr>
            <w:tcW w:w="2175" w:type="dxa"/>
          </w:tcPr>
          <w:p w14:paraId="7A56E762" w14:textId="77777777" w:rsidR="00797258" w:rsidRPr="0058445E" w:rsidRDefault="00797258" w:rsidP="001C0037">
            <w:pPr>
              <w:pStyle w:val="TableText"/>
              <w:snapToGrid w:val="0"/>
            </w:pPr>
            <w:r w:rsidRPr="0058445E">
              <w:t>VLAN</w:t>
            </w:r>
          </w:p>
        </w:tc>
        <w:tc>
          <w:tcPr>
            <w:tcW w:w="6527" w:type="dxa"/>
            <w:gridSpan w:val="3"/>
          </w:tcPr>
          <w:p w14:paraId="72F79E06" w14:textId="77777777" w:rsidR="00797258" w:rsidRPr="0058445E" w:rsidRDefault="00797258" w:rsidP="00B24198">
            <w:pPr>
              <w:pStyle w:val="ItemListinTable"/>
              <w:numPr>
                <w:ilvl w:val="3"/>
                <w:numId w:val="8"/>
              </w:numPr>
              <w:snapToGrid w:val="0"/>
            </w:pPr>
            <w:r w:rsidRPr="0058445E">
              <w:t>Port-based VLANs (4094 VLANs)</w:t>
            </w:r>
          </w:p>
        </w:tc>
      </w:tr>
      <w:tr w:rsidR="00797258" w:rsidRPr="0058445E" w14:paraId="3E65CA31" w14:textId="77777777" w:rsidTr="00CC25D4">
        <w:trPr>
          <w:cantSplit/>
        </w:trPr>
        <w:tc>
          <w:tcPr>
            <w:tcW w:w="2175" w:type="dxa"/>
          </w:tcPr>
          <w:p w14:paraId="7312B7BA" w14:textId="77777777" w:rsidR="00797258" w:rsidRPr="0058445E" w:rsidRDefault="00797258" w:rsidP="001C0037">
            <w:pPr>
              <w:pStyle w:val="TableText"/>
              <w:snapToGrid w:val="0"/>
            </w:pPr>
            <w:proofErr w:type="spellStart"/>
            <w:r w:rsidRPr="0058445E">
              <w:rPr>
                <w:rFonts w:hint="eastAsia"/>
              </w:rPr>
              <w:t>QinQ</w:t>
            </w:r>
            <w:proofErr w:type="spellEnd"/>
          </w:p>
        </w:tc>
        <w:tc>
          <w:tcPr>
            <w:tcW w:w="6527" w:type="dxa"/>
            <w:gridSpan w:val="3"/>
          </w:tcPr>
          <w:p w14:paraId="301F5DFF" w14:textId="77777777" w:rsidR="00797258" w:rsidRPr="0058445E" w:rsidRDefault="00797258" w:rsidP="00C27E57">
            <w:pPr>
              <w:pStyle w:val="ItemListinTable"/>
            </w:pPr>
            <w:r w:rsidRPr="0058445E">
              <w:rPr>
                <w:rFonts w:hint="eastAsia"/>
              </w:rPr>
              <w:t>Supported</w:t>
            </w:r>
          </w:p>
        </w:tc>
      </w:tr>
      <w:tr w:rsidR="00797258" w:rsidRPr="0058445E" w14:paraId="06CA921D" w14:textId="77777777" w:rsidTr="00CC25D4">
        <w:trPr>
          <w:cantSplit/>
        </w:trPr>
        <w:tc>
          <w:tcPr>
            <w:tcW w:w="2175" w:type="dxa"/>
          </w:tcPr>
          <w:p w14:paraId="620A895F" w14:textId="77777777" w:rsidR="00797258" w:rsidRPr="0058445E" w:rsidRDefault="00797258" w:rsidP="001C0037">
            <w:pPr>
              <w:pStyle w:val="TableText"/>
              <w:snapToGrid w:val="0"/>
            </w:pPr>
            <w:r w:rsidRPr="0058445E">
              <w:rPr>
                <w:rFonts w:hint="eastAsia"/>
              </w:rPr>
              <w:t>VLAN Mapping</w:t>
            </w:r>
          </w:p>
        </w:tc>
        <w:tc>
          <w:tcPr>
            <w:tcW w:w="6527" w:type="dxa"/>
            <w:gridSpan w:val="3"/>
          </w:tcPr>
          <w:p w14:paraId="4944FDF8" w14:textId="77777777" w:rsidR="00797258" w:rsidRPr="0058445E" w:rsidRDefault="00797258" w:rsidP="00C27E57">
            <w:pPr>
              <w:pStyle w:val="ItemListinTable"/>
            </w:pPr>
            <w:r w:rsidRPr="0058445E">
              <w:rPr>
                <w:rFonts w:hint="eastAsia"/>
              </w:rPr>
              <w:t>1;1 VLAN Mapping</w:t>
            </w:r>
          </w:p>
          <w:p w14:paraId="76CFE19E" w14:textId="77777777" w:rsidR="00797258" w:rsidRPr="0058445E" w:rsidRDefault="00797258" w:rsidP="00C27E57">
            <w:pPr>
              <w:pStyle w:val="ItemListinTable"/>
            </w:pPr>
            <w:r w:rsidRPr="0058445E">
              <w:rPr>
                <w:rFonts w:hint="eastAsia"/>
              </w:rPr>
              <w:t>1:2 VLAN Mapping</w:t>
            </w:r>
          </w:p>
          <w:p w14:paraId="200F5207" w14:textId="77777777" w:rsidR="00797258" w:rsidRPr="0058445E" w:rsidRDefault="00797258" w:rsidP="00C27E57">
            <w:pPr>
              <w:pStyle w:val="ItemListinTable"/>
            </w:pPr>
            <w:r w:rsidRPr="0058445E">
              <w:rPr>
                <w:rFonts w:hint="eastAsia"/>
              </w:rPr>
              <w:t>2:2 VLAN Mapping</w:t>
            </w:r>
          </w:p>
        </w:tc>
      </w:tr>
      <w:tr w:rsidR="00797258" w:rsidRPr="0058445E" w14:paraId="70A80B76" w14:textId="77777777" w:rsidTr="00CC25D4">
        <w:trPr>
          <w:cantSplit/>
        </w:trPr>
        <w:tc>
          <w:tcPr>
            <w:tcW w:w="2175" w:type="dxa"/>
          </w:tcPr>
          <w:p w14:paraId="24542586" w14:textId="77777777" w:rsidR="00797258" w:rsidRPr="0058445E" w:rsidRDefault="00797258" w:rsidP="001C0037">
            <w:pPr>
              <w:pStyle w:val="TableText"/>
              <w:snapToGrid w:val="0"/>
            </w:pPr>
            <w:r w:rsidRPr="0058445E">
              <w:t>ARP</w:t>
            </w:r>
          </w:p>
        </w:tc>
        <w:tc>
          <w:tcPr>
            <w:tcW w:w="6527" w:type="dxa"/>
            <w:gridSpan w:val="3"/>
          </w:tcPr>
          <w:p w14:paraId="4B3047FE" w14:textId="77777777" w:rsidR="00797258" w:rsidRPr="0058445E" w:rsidRDefault="00797258" w:rsidP="00B24198">
            <w:pPr>
              <w:pStyle w:val="ItemListinTable"/>
              <w:numPr>
                <w:ilvl w:val="3"/>
                <w:numId w:val="8"/>
              </w:numPr>
              <w:snapToGrid w:val="0"/>
            </w:pPr>
            <w:r w:rsidRPr="0058445E">
              <w:rPr>
                <w:rFonts w:hint="eastAsia"/>
              </w:rPr>
              <w:t>136</w:t>
            </w:r>
            <w:r w:rsidRPr="0058445E">
              <w:t>K entries</w:t>
            </w:r>
          </w:p>
          <w:p w14:paraId="1646AB99" w14:textId="77777777" w:rsidR="00797258" w:rsidRPr="0058445E" w:rsidRDefault="00797258" w:rsidP="00B24198">
            <w:pPr>
              <w:pStyle w:val="ItemListinTable"/>
              <w:numPr>
                <w:ilvl w:val="3"/>
                <w:numId w:val="8"/>
              </w:numPr>
              <w:snapToGrid w:val="0"/>
            </w:pPr>
            <w:r w:rsidRPr="0058445E">
              <w:t>1K static entries</w:t>
            </w:r>
            <w:r w:rsidRPr="0058445E" w:rsidDel="00BC3833">
              <w:t xml:space="preserve"> </w:t>
            </w:r>
          </w:p>
          <w:p w14:paraId="3031DBA2" w14:textId="77777777" w:rsidR="00797258" w:rsidRPr="0058445E" w:rsidRDefault="00797258" w:rsidP="00B24198">
            <w:pPr>
              <w:pStyle w:val="ItemListinTable"/>
              <w:numPr>
                <w:ilvl w:val="3"/>
                <w:numId w:val="8"/>
              </w:numPr>
              <w:snapToGrid w:val="0"/>
            </w:pPr>
            <w:r w:rsidRPr="0058445E">
              <w:t>Gratuitous ARP</w:t>
            </w:r>
          </w:p>
          <w:p w14:paraId="03C3A188" w14:textId="77777777" w:rsidR="00797258" w:rsidRPr="0058445E" w:rsidRDefault="00797258" w:rsidP="00B24198">
            <w:pPr>
              <w:pStyle w:val="ItemListinTable"/>
              <w:numPr>
                <w:ilvl w:val="3"/>
                <w:numId w:val="8"/>
              </w:numPr>
              <w:snapToGrid w:val="0"/>
            </w:pPr>
            <w:r w:rsidRPr="0058445E">
              <w:t>Standard proxy ARP and local proxy ARP</w:t>
            </w:r>
          </w:p>
          <w:p w14:paraId="0318A36B" w14:textId="77777777" w:rsidR="00797258" w:rsidRPr="0058445E" w:rsidRDefault="00797258" w:rsidP="00B24198">
            <w:pPr>
              <w:pStyle w:val="ItemListinTable"/>
              <w:numPr>
                <w:ilvl w:val="3"/>
                <w:numId w:val="8"/>
              </w:numPr>
              <w:snapToGrid w:val="0"/>
            </w:pPr>
            <w:r w:rsidRPr="0058445E">
              <w:t>ARP source suppression</w:t>
            </w:r>
          </w:p>
          <w:p w14:paraId="6341FE82" w14:textId="77777777" w:rsidR="00797258" w:rsidRPr="0058445E" w:rsidRDefault="00797258" w:rsidP="00B24198">
            <w:pPr>
              <w:pStyle w:val="ItemListinTable"/>
              <w:numPr>
                <w:ilvl w:val="3"/>
                <w:numId w:val="8"/>
              </w:numPr>
              <w:snapToGrid w:val="0"/>
            </w:pPr>
            <w:r w:rsidRPr="0058445E">
              <w:rPr>
                <w:rFonts w:hint="eastAsia"/>
                <w:lang w:eastAsia="zh-CN"/>
              </w:rPr>
              <w:t>ARP black hole</w:t>
            </w:r>
          </w:p>
          <w:p w14:paraId="75CDBBBC" w14:textId="77777777" w:rsidR="00797258" w:rsidRPr="0058445E" w:rsidRDefault="00797258" w:rsidP="00B24198">
            <w:pPr>
              <w:pStyle w:val="ItemListinTable"/>
              <w:numPr>
                <w:ilvl w:val="3"/>
                <w:numId w:val="8"/>
              </w:numPr>
              <w:snapToGrid w:val="0"/>
              <w:rPr>
                <w:rFonts w:eastAsiaTheme="minorEastAsia"/>
                <w:lang w:eastAsia="zh-CN"/>
              </w:rPr>
            </w:pPr>
            <w:r w:rsidRPr="0058445E">
              <w:t>ARP detection (based on DHCP snooping entries/802.1x security entries/static IP-to-MAC bindings)</w:t>
            </w:r>
          </w:p>
        </w:tc>
      </w:tr>
      <w:tr w:rsidR="00797258" w:rsidRPr="0058445E" w14:paraId="53C4D332" w14:textId="77777777" w:rsidTr="00CC25D4">
        <w:trPr>
          <w:cantSplit/>
        </w:trPr>
        <w:tc>
          <w:tcPr>
            <w:tcW w:w="2175" w:type="dxa"/>
          </w:tcPr>
          <w:p w14:paraId="79CCAAEB" w14:textId="77777777" w:rsidR="00797258" w:rsidRPr="0058445E" w:rsidRDefault="00797258" w:rsidP="001C0037">
            <w:pPr>
              <w:pStyle w:val="TableText"/>
              <w:snapToGrid w:val="0"/>
            </w:pPr>
            <w:r w:rsidRPr="0058445E">
              <w:t>ND</w:t>
            </w:r>
          </w:p>
        </w:tc>
        <w:tc>
          <w:tcPr>
            <w:tcW w:w="6527" w:type="dxa"/>
            <w:gridSpan w:val="3"/>
          </w:tcPr>
          <w:p w14:paraId="3BC5FFB8" w14:textId="77777777" w:rsidR="00797258" w:rsidRPr="0058445E" w:rsidRDefault="00797258" w:rsidP="00B24198">
            <w:pPr>
              <w:pStyle w:val="ItemListinTable"/>
              <w:numPr>
                <w:ilvl w:val="3"/>
                <w:numId w:val="8"/>
              </w:numPr>
              <w:snapToGrid w:val="0"/>
            </w:pPr>
            <w:r w:rsidRPr="0058445E">
              <w:rPr>
                <w:rFonts w:hint="eastAsia"/>
              </w:rPr>
              <w:t>68</w:t>
            </w:r>
            <w:r w:rsidRPr="0058445E">
              <w:t>K entries</w:t>
            </w:r>
          </w:p>
          <w:p w14:paraId="35F0038C" w14:textId="77777777" w:rsidR="00797258" w:rsidRPr="0058445E" w:rsidRDefault="00797258" w:rsidP="00B24198">
            <w:pPr>
              <w:pStyle w:val="ItemListinTable"/>
              <w:numPr>
                <w:ilvl w:val="3"/>
                <w:numId w:val="8"/>
              </w:numPr>
              <w:snapToGrid w:val="0"/>
              <w:rPr>
                <w:rFonts w:eastAsiaTheme="minorEastAsia"/>
                <w:lang w:eastAsia="zh-CN"/>
              </w:rPr>
            </w:pPr>
            <w:r w:rsidRPr="0058445E">
              <w:t>1K static entries</w:t>
            </w:r>
          </w:p>
        </w:tc>
      </w:tr>
      <w:tr w:rsidR="00797258" w:rsidRPr="0058445E" w14:paraId="43383BCB" w14:textId="77777777" w:rsidTr="00CC25D4">
        <w:trPr>
          <w:cantSplit/>
        </w:trPr>
        <w:tc>
          <w:tcPr>
            <w:tcW w:w="2175" w:type="dxa"/>
          </w:tcPr>
          <w:p w14:paraId="40E70DFD" w14:textId="77777777" w:rsidR="00797258" w:rsidRPr="0058445E" w:rsidRDefault="00797258" w:rsidP="001C0037">
            <w:pPr>
              <w:pStyle w:val="TableText"/>
              <w:snapToGrid w:val="0"/>
            </w:pPr>
            <w:r w:rsidRPr="0058445E">
              <w:t>VLAN virtual interface</w:t>
            </w:r>
          </w:p>
        </w:tc>
        <w:tc>
          <w:tcPr>
            <w:tcW w:w="6527" w:type="dxa"/>
            <w:gridSpan w:val="3"/>
          </w:tcPr>
          <w:p w14:paraId="7B10812B" w14:textId="77777777" w:rsidR="00797258" w:rsidRPr="0058445E" w:rsidRDefault="00797258" w:rsidP="001C0037">
            <w:pPr>
              <w:pStyle w:val="TableText"/>
              <w:snapToGrid w:val="0"/>
            </w:pPr>
            <w:r w:rsidRPr="0058445E">
              <w:rPr>
                <w:rFonts w:hint="eastAsia"/>
              </w:rPr>
              <w:t>2K</w:t>
            </w:r>
          </w:p>
        </w:tc>
      </w:tr>
      <w:tr w:rsidR="00797258" w:rsidRPr="0058445E" w14:paraId="73E8EF66" w14:textId="77777777" w:rsidTr="00CC25D4">
        <w:trPr>
          <w:cantSplit/>
        </w:trPr>
        <w:tc>
          <w:tcPr>
            <w:tcW w:w="2175" w:type="dxa"/>
          </w:tcPr>
          <w:p w14:paraId="5F5AA73F" w14:textId="77777777" w:rsidR="00797258" w:rsidRPr="0058445E" w:rsidRDefault="00797258" w:rsidP="001C0037">
            <w:pPr>
              <w:pStyle w:val="TableText"/>
              <w:snapToGrid w:val="0"/>
            </w:pPr>
            <w:r w:rsidRPr="0058445E">
              <w:rPr>
                <w:rFonts w:hint="eastAsia"/>
              </w:rPr>
              <w:lastRenderedPageBreak/>
              <w:t>DHCP</w:t>
            </w:r>
          </w:p>
        </w:tc>
        <w:tc>
          <w:tcPr>
            <w:tcW w:w="6527" w:type="dxa"/>
            <w:gridSpan w:val="3"/>
          </w:tcPr>
          <w:p w14:paraId="33CF072F" w14:textId="77777777" w:rsidR="00797258" w:rsidRPr="0058445E" w:rsidRDefault="00797258" w:rsidP="00B24198">
            <w:pPr>
              <w:pStyle w:val="ItemListinTable"/>
              <w:numPr>
                <w:ilvl w:val="3"/>
                <w:numId w:val="8"/>
              </w:numPr>
            </w:pPr>
            <w:r w:rsidRPr="0058445E">
              <w:t xml:space="preserve">DHCP </w:t>
            </w:r>
            <w:r w:rsidRPr="0058445E">
              <w:rPr>
                <w:rFonts w:hint="eastAsia"/>
              </w:rPr>
              <w:t>c</w:t>
            </w:r>
            <w:r w:rsidRPr="0058445E">
              <w:t>lient</w:t>
            </w:r>
          </w:p>
          <w:p w14:paraId="2853741C" w14:textId="77777777" w:rsidR="00797258" w:rsidRPr="0058445E" w:rsidRDefault="00797258" w:rsidP="00B24198">
            <w:pPr>
              <w:pStyle w:val="ItemListinTable"/>
              <w:numPr>
                <w:ilvl w:val="3"/>
                <w:numId w:val="8"/>
              </w:numPr>
            </w:pPr>
            <w:r w:rsidRPr="0058445E">
              <w:t xml:space="preserve">DHCP </w:t>
            </w:r>
            <w:r w:rsidRPr="0058445E">
              <w:rPr>
                <w:rFonts w:hint="eastAsia"/>
              </w:rPr>
              <w:t>s</w:t>
            </w:r>
            <w:r w:rsidRPr="0058445E">
              <w:t>nooping</w:t>
            </w:r>
          </w:p>
          <w:p w14:paraId="249A2E70" w14:textId="77777777" w:rsidR="00797258" w:rsidRPr="0058445E" w:rsidRDefault="00797258" w:rsidP="00B24198">
            <w:pPr>
              <w:pStyle w:val="ItemListinTable"/>
              <w:numPr>
                <w:ilvl w:val="3"/>
                <w:numId w:val="8"/>
              </w:numPr>
            </w:pPr>
            <w:r w:rsidRPr="0058445E">
              <w:t xml:space="preserve">DHCP </w:t>
            </w:r>
            <w:r w:rsidRPr="0058445E">
              <w:rPr>
                <w:rFonts w:hint="eastAsia"/>
              </w:rPr>
              <w:t>r</w:t>
            </w:r>
            <w:r w:rsidRPr="0058445E">
              <w:t>elay</w:t>
            </w:r>
            <w:r w:rsidRPr="0058445E">
              <w:rPr>
                <w:rFonts w:hint="eastAsia"/>
              </w:rPr>
              <w:t xml:space="preserve"> agent</w:t>
            </w:r>
          </w:p>
          <w:p w14:paraId="49F4577A" w14:textId="77777777" w:rsidR="00797258" w:rsidRPr="0058445E" w:rsidRDefault="00797258" w:rsidP="00B24198">
            <w:pPr>
              <w:pStyle w:val="ItemListinTable"/>
              <w:numPr>
                <w:ilvl w:val="3"/>
                <w:numId w:val="8"/>
              </w:numPr>
            </w:pPr>
            <w:r w:rsidRPr="0058445E">
              <w:t xml:space="preserve">DHCP </w:t>
            </w:r>
            <w:r w:rsidRPr="0058445E">
              <w:rPr>
                <w:rFonts w:hint="eastAsia"/>
              </w:rPr>
              <w:t>s</w:t>
            </w:r>
            <w:r w:rsidRPr="0058445E">
              <w:t>erver</w:t>
            </w:r>
          </w:p>
          <w:p w14:paraId="3DCCC687" w14:textId="77777777" w:rsidR="00797258" w:rsidRPr="0058445E" w:rsidRDefault="00797258" w:rsidP="00B24198">
            <w:pPr>
              <w:pStyle w:val="ItemListinTable"/>
              <w:numPr>
                <w:ilvl w:val="3"/>
                <w:numId w:val="8"/>
              </w:numPr>
            </w:pPr>
            <w:r w:rsidRPr="0058445E">
              <w:t>DHCP</w:t>
            </w:r>
            <w:r w:rsidRPr="0058445E">
              <w:rPr>
                <w:rFonts w:hint="eastAsia"/>
              </w:rPr>
              <w:t>v6</w:t>
            </w:r>
            <w:r w:rsidRPr="0058445E">
              <w:t xml:space="preserve"> </w:t>
            </w:r>
            <w:r w:rsidRPr="0058445E">
              <w:rPr>
                <w:rFonts w:hint="eastAsia"/>
              </w:rPr>
              <w:t>s</w:t>
            </w:r>
            <w:r w:rsidRPr="0058445E">
              <w:t>erver</w:t>
            </w:r>
          </w:p>
        </w:tc>
      </w:tr>
      <w:tr w:rsidR="00797258" w:rsidRPr="0058445E" w14:paraId="42C52509" w14:textId="77777777" w:rsidTr="00CC25D4">
        <w:trPr>
          <w:cantSplit/>
        </w:trPr>
        <w:tc>
          <w:tcPr>
            <w:tcW w:w="2175" w:type="dxa"/>
          </w:tcPr>
          <w:p w14:paraId="4A350B66" w14:textId="77777777" w:rsidR="00797258" w:rsidRPr="0058445E" w:rsidRDefault="00797258" w:rsidP="001C0037">
            <w:pPr>
              <w:pStyle w:val="TableText"/>
              <w:snapToGrid w:val="0"/>
            </w:pPr>
            <w:r w:rsidRPr="0058445E">
              <w:t xml:space="preserve">UDP </w:t>
            </w:r>
            <w:r w:rsidRPr="0058445E">
              <w:rPr>
                <w:rFonts w:hint="eastAsia"/>
              </w:rPr>
              <w:t>h</w:t>
            </w:r>
            <w:r w:rsidRPr="0058445E">
              <w:t>elper</w:t>
            </w:r>
          </w:p>
        </w:tc>
        <w:tc>
          <w:tcPr>
            <w:tcW w:w="6527" w:type="dxa"/>
            <w:gridSpan w:val="3"/>
          </w:tcPr>
          <w:p w14:paraId="70031EE5" w14:textId="77777777" w:rsidR="00797258" w:rsidRPr="0058445E" w:rsidRDefault="00797258" w:rsidP="00B24198">
            <w:pPr>
              <w:pStyle w:val="ItemListinTable"/>
              <w:numPr>
                <w:ilvl w:val="3"/>
                <w:numId w:val="8"/>
              </w:numPr>
              <w:snapToGrid w:val="0"/>
              <w:ind w:left="289" w:hanging="289"/>
            </w:pPr>
            <w:r w:rsidRPr="0058445E">
              <w:rPr>
                <w:rFonts w:hint="eastAsia"/>
              </w:rPr>
              <w:t>Supported</w:t>
            </w:r>
          </w:p>
        </w:tc>
      </w:tr>
      <w:tr w:rsidR="00797258" w:rsidRPr="0058445E" w14:paraId="11A8102C" w14:textId="77777777" w:rsidTr="00CC25D4">
        <w:trPr>
          <w:cantSplit/>
        </w:trPr>
        <w:tc>
          <w:tcPr>
            <w:tcW w:w="2175" w:type="dxa"/>
          </w:tcPr>
          <w:p w14:paraId="202AAF33" w14:textId="77777777" w:rsidR="00797258" w:rsidRPr="0058445E" w:rsidRDefault="00797258" w:rsidP="001C0037">
            <w:pPr>
              <w:pStyle w:val="TableText"/>
              <w:snapToGrid w:val="0"/>
            </w:pPr>
            <w:r w:rsidRPr="0058445E">
              <w:t>DNS</w:t>
            </w:r>
          </w:p>
        </w:tc>
        <w:tc>
          <w:tcPr>
            <w:tcW w:w="6527" w:type="dxa"/>
            <w:gridSpan w:val="3"/>
          </w:tcPr>
          <w:p w14:paraId="209004B5" w14:textId="77777777" w:rsidR="00797258" w:rsidRPr="0058445E" w:rsidRDefault="00797258" w:rsidP="00B24198">
            <w:pPr>
              <w:pStyle w:val="ItemListinTable"/>
              <w:numPr>
                <w:ilvl w:val="3"/>
                <w:numId w:val="8"/>
              </w:numPr>
            </w:pPr>
            <w:r w:rsidRPr="0058445E">
              <w:t>Dynamic domain name resolution</w:t>
            </w:r>
          </w:p>
          <w:p w14:paraId="50114AAD" w14:textId="77777777" w:rsidR="00797258" w:rsidRPr="0058445E" w:rsidRDefault="00797258" w:rsidP="00B24198">
            <w:pPr>
              <w:pStyle w:val="ItemListinTable"/>
              <w:numPr>
                <w:ilvl w:val="3"/>
                <w:numId w:val="8"/>
              </w:numPr>
            </w:pPr>
            <w:r w:rsidRPr="0058445E">
              <w:t>Dynamic domain name resolution client</w:t>
            </w:r>
          </w:p>
          <w:p w14:paraId="426AAE28" w14:textId="77777777" w:rsidR="00797258" w:rsidRPr="0058445E" w:rsidRDefault="00797258" w:rsidP="00B24198">
            <w:pPr>
              <w:pStyle w:val="ItemListinTable"/>
              <w:numPr>
                <w:ilvl w:val="3"/>
                <w:numId w:val="8"/>
              </w:numPr>
            </w:pPr>
            <w:r w:rsidRPr="0058445E">
              <w:t>IPv4/IPv6 addresses</w:t>
            </w:r>
          </w:p>
        </w:tc>
      </w:tr>
      <w:tr w:rsidR="00797258" w:rsidRPr="0058445E" w14:paraId="2A2089A5" w14:textId="77777777" w:rsidTr="00CC25D4">
        <w:trPr>
          <w:cantSplit/>
        </w:trPr>
        <w:tc>
          <w:tcPr>
            <w:tcW w:w="2175" w:type="dxa"/>
          </w:tcPr>
          <w:p w14:paraId="77812114" w14:textId="77777777" w:rsidR="00797258" w:rsidRPr="0058445E" w:rsidRDefault="00797258" w:rsidP="001C0037">
            <w:pPr>
              <w:pStyle w:val="TableText"/>
              <w:snapToGrid w:val="0"/>
            </w:pPr>
            <w:r w:rsidRPr="0058445E">
              <w:t>IPv4 rout</w:t>
            </w:r>
            <w:r w:rsidRPr="0058445E">
              <w:rPr>
                <w:rFonts w:hint="eastAsia"/>
              </w:rPr>
              <w:t>ing</w:t>
            </w:r>
          </w:p>
        </w:tc>
        <w:tc>
          <w:tcPr>
            <w:tcW w:w="6527" w:type="dxa"/>
            <w:gridSpan w:val="3"/>
          </w:tcPr>
          <w:p w14:paraId="2FDEE5D7" w14:textId="77777777" w:rsidR="00797258" w:rsidRPr="0058445E" w:rsidRDefault="00797258" w:rsidP="00B24198">
            <w:pPr>
              <w:pStyle w:val="ItemListinTable"/>
              <w:numPr>
                <w:ilvl w:val="3"/>
                <w:numId w:val="8"/>
              </w:numPr>
              <w:snapToGrid w:val="0"/>
            </w:pPr>
            <w:r w:rsidRPr="0058445E">
              <w:rPr>
                <w:rFonts w:hint="eastAsia"/>
              </w:rPr>
              <w:t>4K</w:t>
            </w:r>
            <w:r w:rsidRPr="0058445E">
              <w:t xml:space="preserve"> static routes</w:t>
            </w:r>
            <w:r w:rsidRPr="0058445E" w:rsidDel="007F3B20">
              <w:t xml:space="preserve"> </w:t>
            </w:r>
          </w:p>
          <w:p w14:paraId="15244066" w14:textId="77777777" w:rsidR="00797258" w:rsidRPr="0058445E" w:rsidRDefault="00797258" w:rsidP="00B24198">
            <w:pPr>
              <w:pStyle w:val="ItemListinTable"/>
              <w:numPr>
                <w:ilvl w:val="3"/>
                <w:numId w:val="8"/>
              </w:numPr>
              <w:snapToGrid w:val="0"/>
            </w:pPr>
            <w:r w:rsidRPr="0058445E">
              <w:rPr>
                <w:rFonts w:hint="eastAsia"/>
              </w:rPr>
              <w:t>RIP(</w:t>
            </w:r>
            <w:r w:rsidRPr="0058445E">
              <w:t>Routing Information Protocol</w:t>
            </w:r>
            <w:r w:rsidRPr="0058445E">
              <w:rPr>
                <w:rFonts w:hint="eastAsia"/>
              </w:rPr>
              <w:t xml:space="preserve">) v1/2; </w:t>
            </w:r>
            <w:r w:rsidRPr="0058445E">
              <w:t xml:space="preserve">up to </w:t>
            </w:r>
            <w:r w:rsidRPr="0058445E">
              <w:rPr>
                <w:rFonts w:hint="eastAsia"/>
              </w:rPr>
              <w:t>4</w:t>
            </w:r>
            <w:r w:rsidRPr="0058445E">
              <w:t>K IPv4 routes</w:t>
            </w:r>
          </w:p>
          <w:p w14:paraId="2AC753FC" w14:textId="77777777" w:rsidR="00797258" w:rsidRPr="0058445E" w:rsidRDefault="00797258" w:rsidP="00B24198">
            <w:pPr>
              <w:pStyle w:val="ItemListinTable"/>
              <w:numPr>
                <w:ilvl w:val="3"/>
                <w:numId w:val="8"/>
              </w:numPr>
              <w:snapToGrid w:val="0"/>
            </w:pPr>
            <w:r w:rsidRPr="0058445E">
              <w:t xml:space="preserve">OSPF (Open Shortest Path First) v1/v2; up to </w:t>
            </w:r>
            <w:r w:rsidRPr="0058445E">
              <w:rPr>
                <w:rFonts w:hint="eastAsia"/>
              </w:rPr>
              <w:t>128</w:t>
            </w:r>
            <w:r w:rsidRPr="0058445E">
              <w:t>K IPv4 routes</w:t>
            </w:r>
          </w:p>
          <w:p w14:paraId="3BEDB69A" w14:textId="77777777" w:rsidR="00797258" w:rsidRPr="0058445E" w:rsidRDefault="00797258" w:rsidP="00B24198">
            <w:pPr>
              <w:pStyle w:val="ItemListinTable"/>
              <w:numPr>
                <w:ilvl w:val="3"/>
                <w:numId w:val="8"/>
              </w:numPr>
              <w:snapToGrid w:val="0"/>
            </w:pPr>
            <w:r w:rsidRPr="0058445E">
              <w:rPr>
                <w:rFonts w:hint="eastAsia"/>
              </w:rPr>
              <w:t>IS-IS(</w:t>
            </w:r>
            <w:r w:rsidRPr="0058445E">
              <w:t>Intermediate System to Intermediate system</w:t>
            </w:r>
            <w:r w:rsidRPr="0058445E">
              <w:rPr>
                <w:rFonts w:hint="eastAsia"/>
              </w:rPr>
              <w:t xml:space="preserve">); </w:t>
            </w:r>
            <w:r w:rsidRPr="0058445E">
              <w:t xml:space="preserve">up to </w:t>
            </w:r>
            <w:r w:rsidRPr="0058445E">
              <w:rPr>
                <w:rFonts w:hint="eastAsia"/>
              </w:rPr>
              <w:t>128</w:t>
            </w:r>
            <w:r w:rsidRPr="0058445E">
              <w:t>K IPv4 routes</w:t>
            </w:r>
          </w:p>
          <w:p w14:paraId="2982F36F" w14:textId="77777777" w:rsidR="00797258" w:rsidRPr="0058445E" w:rsidRDefault="00797258" w:rsidP="00B24198">
            <w:pPr>
              <w:pStyle w:val="ItemListinTable"/>
              <w:numPr>
                <w:ilvl w:val="3"/>
                <w:numId w:val="8"/>
              </w:numPr>
              <w:snapToGrid w:val="0"/>
            </w:pPr>
            <w:r w:rsidRPr="0058445E">
              <w:t xml:space="preserve">BGP (Border Gateway Protocol); up to </w:t>
            </w:r>
            <w:r w:rsidRPr="0058445E">
              <w:rPr>
                <w:rFonts w:hint="eastAsia"/>
              </w:rPr>
              <w:t>128</w:t>
            </w:r>
            <w:r w:rsidRPr="0058445E">
              <w:t>K IPv4 routes</w:t>
            </w:r>
          </w:p>
          <w:p w14:paraId="1FC1B9B9" w14:textId="77777777" w:rsidR="00797258" w:rsidRPr="0058445E" w:rsidRDefault="00797258" w:rsidP="00B24198">
            <w:pPr>
              <w:pStyle w:val="ItemListinTable"/>
              <w:numPr>
                <w:ilvl w:val="3"/>
                <w:numId w:val="8"/>
              </w:numPr>
              <w:snapToGrid w:val="0"/>
            </w:pPr>
            <w:r w:rsidRPr="0058445E">
              <w:t xml:space="preserve">Configurable </w:t>
            </w:r>
            <w:r w:rsidRPr="0058445E">
              <w:rPr>
                <w:rFonts w:hint="eastAsia"/>
                <w:lang w:eastAsia="zh-CN"/>
              </w:rPr>
              <w:t xml:space="preserve">maximum </w:t>
            </w:r>
            <w:r w:rsidRPr="0058445E">
              <w:t xml:space="preserve">number of equal-cost routes; up to </w:t>
            </w:r>
            <w:r w:rsidRPr="0058445E">
              <w:rPr>
                <w:rFonts w:hint="eastAsia"/>
              </w:rPr>
              <w:t>2</w:t>
            </w:r>
            <w:r w:rsidRPr="0058445E">
              <w:t>K equal-cost routes</w:t>
            </w:r>
          </w:p>
          <w:p w14:paraId="65FEC439" w14:textId="77777777" w:rsidR="00797258" w:rsidRPr="0058445E" w:rsidRDefault="00797258" w:rsidP="00B24198">
            <w:pPr>
              <w:pStyle w:val="ItemListinTable"/>
              <w:numPr>
                <w:ilvl w:val="3"/>
                <w:numId w:val="8"/>
              </w:numPr>
              <w:snapToGrid w:val="0"/>
            </w:pPr>
            <w:r w:rsidRPr="0058445E">
              <w:rPr>
                <w:rFonts w:hint="eastAsia"/>
                <w:lang w:eastAsia="zh-CN"/>
              </w:rPr>
              <w:t>Routing policy</w:t>
            </w:r>
          </w:p>
          <w:p w14:paraId="79BAACA0" w14:textId="77777777" w:rsidR="00797258" w:rsidRPr="0058445E" w:rsidRDefault="00797258" w:rsidP="00B24198">
            <w:pPr>
              <w:pStyle w:val="ItemListinTable"/>
              <w:numPr>
                <w:ilvl w:val="3"/>
                <w:numId w:val="8"/>
              </w:numPr>
              <w:snapToGrid w:val="0"/>
            </w:pPr>
            <w:r w:rsidRPr="0058445E">
              <w:t>VRRP</w:t>
            </w:r>
          </w:p>
          <w:p w14:paraId="097D61E0" w14:textId="77777777" w:rsidR="00797258" w:rsidRPr="0058445E" w:rsidRDefault="00797258" w:rsidP="00B24198">
            <w:pPr>
              <w:pStyle w:val="ItemListinTable"/>
              <w:numPr>
                <w:ilvl w:val="3"/>
                <w:numId w:val="8"/>
              </w:numPr>
              <w:snapToGrid w:val="0"/>
              <w:rPr>
                <w:rFonts w:eastAsiaTheme="minorEastAsia"/>
                <w:lang w:eastAsia="zh-CN"/>
              </w:rPr>
            </w:pPr>
            <w:r w:rsidRPr="0058445E">
              <w:rPr>
                <w:rFonts w:hint="eastAsia"/>
                <w:lang w:eastAsia="zh-CN"/>
              </w:rPr>
              <w:t>PBR</w:t>
            </w:r>
          </w:p>
        </w:tc>
      </w:tr>
      <w:tr w:rsidR="00797258" w:rsidRPr="0058445E" w14:paraId="574A2EDA" w14:textId="77777777" w:rsidTr="00CC25D4">
        <w:trPr>
          <w:cantSplit/>
        </w:trPr>
        <w:tc>
          <w:tcPr>
            <w:tcW w:w="2175" w:type="dxa"/>
          </w:tcPr>
          <w:p w14:paraId="3D4D4C6B" w14:textId="77777777" w:rsidR="00797258" w:rsidRPr="0058445E" w:rsidRDefault="00797258" w:rsidP="001C0037">
            <w:pPr>
              <w:pStyle w:val="TableText"/>
              <w:snapToGrid w:val="0"/>
            </w:pPr>
            <w:r w:rsidRPr="0058445E">
              <w:t>IPv6 rout</w:t>
            </w:r>
            <w:r w:rsidRPr="0058445E">
              <w:rPr>
                <w:rFonts w:hint="eastAsia"/>
              </w:rPr>
              <w:t>ing</w:t>
            </w:r>
          </w:p>
        </w:tc>
        <w:tc>
          <w:tcPr>
            <w:tcW w:w="6527" w:type="dxa"/>
            <w:gridSpan w:val="3"/>
          </w:tcPr>
          <w:p w14:paraId="597977AA" w14:textId="77777777" w:rsidR="00797258" w:rsidRPr="0058445E" w:rsidRDefault="00797258" w:rsidP="00B24198">
            <w:pPr>
              <w:pStyle w:val="ItemListinTable"/>
              <w:numPr>
                <w:ilvl w:val="3"/>
                <w:numId w:val="8"/>
              </w:numPr>
              <w:snapToGrid w:val="0"/>
            </w:pPr>
            <w:r w:rsidRPr="0058445E">
              <w:rPr>
                <w:rFonts w:hint="eastAsia"/>
              </w:rPr>
              <w:t>2K</w:t>
            </w:r>
            <w:r w:rsidRPr="0058445E">
              <w:t xml:space="preserve"> static routes</w:t>
            </w:r>
            <w:r w:rsidRPr="0058445E" w:rsidDel="00FB253C">
              <w:t xml:space="preserve"> </w:t>
            </w:r>
          </w:p>
          <w:p w14:paraId="23F0A9F3" w14:textId="77777777" w:rsidR="00797258" w:rsidRPr="0058445E" w:rsidRDefault="00797258" w:rsidP="00B24198">
            <w:pPr>
              <w:pStyle w:val="ItemListinTable"/>
              <w:numPr>
                <w:ilvl w:val="3"/>
                <w:numId w:val="8"/>
              </w:numPr>
              <w:snapToGrid w:val="0"/>
            </w:pPr>
            <w:proofErr w:type="spellStart"/>
            <w:r w:rsidRPr="0058445E">
              <w:rPr>
                <w:rFonts w:hint="eastAsia"/>
              </w:rPr>
              <w:t>RIPng</w:t>
            </w:r>
            <w:proofErr w:type="spellEnd"/>
            <w:r w:rsidRPr="0058445E">
              <w:rPr>
                <w:rFonts w:hint="eastAsia"/>
              </w:rPr>
              <w:t xml:space="preserve">: </w:t>
            </w:r>
            <w:r w:rsidRPr="0058445E">
              <w:rPr>
                <w:rFonts w:hint="eastAsia"/>
                <w:lang w:eastAsia="zh-CN"/>
              </w:rPr>
              <w:t xml:space="preserve">Supports </w:t>
            </w:r>
            <w:r w:rsidRPr="0058445E">
              <w:t xml:space="preserve">up to </w:t>
            </w:r>
            <w:r w:rsidRPr="0058445E">
              <w:rPr>
                <w:rFonts w:hint="eastAsia"/>
              </w:rPr>
              <w:t>2</w:t>
            </w:r>
            <w:r w:rsidRPr="0058445E">
              <w:t>K IPv6 routes</w:t>
            </w:r>
          </w:p>
          <w:p w14:paraId="62B4860C" w14:textId="77777777" w:rsidR="00797258" w:rsidRPr="0058445E" w:rsidRDefault="00797258" w:rsidP="00B24198">
            <w:pPr>
              <w:pStyle w:val="ItemListinTable"/>
              <w:numPr>
                <w:ilvl w:val="3"/>
                <w:numId w:val="8"/>
              </w:numPr>
              <w:snapToGrid w:val="0"/>
            </w:pPr>
            <w:r w:rsidRPr="0058445E">
              <w:t>OSPF v3</w:t>
            </w:r>
            <w:r w:rsidRPr="0058445E">
              <w:rPr>
                <w:rFonts w:hint="eastAsia"/>
                <w:lang w:eastAsia="zh-CN"/>
              </w:rPr>
              <w:t xml:space="preserve">: Supports </w:t>
            </w:r>
            <w:r w:rsidRPr="0058445E">
              <w:t>up to 8</w:t>
            </w:r>
            <w:r w:rsidRPr="0058445E">
              <w:rPr>
                <w:rFonts w:hint="eastAsia"/>
              </w:rPr>
              <w:t>4</w:t>
            </w:r>
            <w:r w:rsidRPr="0058445E">
              <w:t>K IPv6 routes</w:t>
            </w:r>
          </w:p>
          <w:p w14:paraId="42877218" w14:textId="77777777" w:rsidR="00797258" w:rsidRPr="0058445E" w:rsidRDefault="00797258" w:rsidP="00C27E57">
            <w:pPr>
              <w:pStyle w:val="ItemListinTable"/>
              <w:numPr>
                <w:ilvl w:val="3"/>
                <w:numId w:val="8"/>
              </w:numPr>
            </w:pPr>
            <w:r w:rsidRPr="0058445E">
              <w:rPr>
                <w:rFonts w:hint="eastAsia"/>
              </w:rPr>
              <w:t>IPv6 IS-IS: Supports</w:t>
            </w:r>
            <w:r w:rsidRPr="0058445E">
              <w:t xml:space="preserve"> up to </w:t>
            </w:r>
            <w:r w:rsidRPr="0058445E">
              <w:rPr>
                <w:rFonts w:hint="eastAsia"/>
              </w:rPr>
              <w:t>84</w:t>
            </w:r>
            <w:r w:rsidRPr="0058445E">
              <w:t>K IPv</w:t>
            </w:r>
            <w:r w:rsidRPr="0058445E">
              <w:rPr>
                <w:rFonts w:hint="eastAsia"/>
              </w:rPr>
              <w:t>6</w:t>
            </w:r>
            <w:r w:rsidRPr="0058445E">
              <w:t xml:space="preserve"> routes</w:t>
            </w:r>
          </w:p>
          <w:p w14:paraId="6130E699" w14:textId="77777777" w:rsidR="00797258" w:rsidRPr="0058445E" w:rsidRDefault="00797258" w:rsidP="00B24198">
            <w:pPr>
              <w:pStyle w:val="ItemListinTable"/>
              <w:numPr>
                <w:ilvl w:val="3"/>
                <w:numId w:val="8"/>
              </w:numPr>
              <w:snapToGrid w:val="0"/>
            </w:pPr>
            <w:r w:rsidRPr="0058445E">
              <w:t>BGP</w:t>
            </w:r>
            <w:r w:rsidRPr="0058445E">
              <w:rPr>
                <w:rFonts w:hint="eastAsia"/>
              </w:rPr>
              <w:t>4+</w:t>
            </w:r>
            <w:r w:rsidRPr="0058445E">
              <w:rPr>
                <w:rFonts w:hint="eastAsia"/>
                <w:lang w:eastAsia="zh-CN"/>
              </w:rPr>
              <w:t>: Supports</w:t>
            </w:r>
            <w:r w:rsidRPr="0058445E">
              <w:t xml:space="preserve"> up to </w:t>
            </w:r>
            <w:r w:rsidRPr="0058445E">
              <w:rPr>
                <w:rFonts w:hint="eastAsia"/>
              </w:rPr>
              <w:t>84</w:t>
            </w:r>
            <w:r w:rsidRPr="0058445E">
              <w:t>K IPv</w:t>
            </w:r>
            <w:r w:rsidRPr="0058445E">
              <w:rPr>
                <w:rFonts w:hint="eastAsia"/>
              </w:rPr>
              <w:t>6</w:t>
            </w:r>
            <w:r w:rsidRPr="0058445E">
              <w:t xml:space="preserve"> routes</w:t>
            </w:r>
          </w:p>
          <w:p w14:paraId="2C0B5A4B" w14:textId="77777777" w:rsidR="00797258" w:rsidRPr="0058445E" w:rsidRDefault="00797258" w:rsidP="00B24198">
            <w:pPr>
              <w:pStyle w:val="ItemListinTable"/>
              <w:numPr>
                <w:ilvl w:val="3"/>
                <w:numId w:val="8"/>
              </w:numPr>
              <w:snapToGrid w:val="0"/>
            </w:pPr>
            <w:r w:rsidRPr="0058445E">
              <w:rPr>
                <w:rFonts w:hint="eastAsia"/>
                <w:lang w:eastAsia="zh-CN"/>
              </w:rPr>
              <w:t xml:space="preserve">Up to </w:t>
            </w:r>
            <w:r w:rsidRPr="0058445E">
              <w:rPr>
                <w:rFonts w:hint="eastAsia"/>
              </w:rPr>
              <w:t>2</w:t>
            </w:r>
            <w:r w:rsidRPr="0058445E">
              <w:rPr>
                <w:rFonts w:hint="eastAsia"/>
                <w:lang w:eastAsia="zh-CN"/>
              </w:rPr>
              <w:t xml:space="preserve">K ECMP routes; each ECMP route supports up to </w:t>
            </w:r>
            <w:r w:rsidRPr="0058445E">
              <w:rPr>
                <w:rFonts w:hint="eastAsia"/>
              </w:rPr>
              <w:t>128</w:t>
            </w:r>
            <w:r w:rsidRPr="0058445E">
              <w:rPr>
                <w:rFonts w:hint="eastAsia"/>
                <w:lang w:eastAsia="zh-CN"/>
              </w:rPr>
              <w:t xml:space="preserve"> next hops</w:t>
            </w:r>
          </w:p>
          <w:p w14:paraId="4A93B980" w14:textId="77777777" w:rsidR="00797258" w:rsidRPr="0058445E" w:rsidRDefault="00797258" w:rsidP="00B24198">
            <w:pPr>
              <w:pStyle w:val="ItemListinTable"/>
              <w:numPr>
                <w:ilvl w:val="3"/>
                <w:numId w:val="8"/>
              </w:numPr>
              <w:snapToGrid w:val="0"/>
            </w:pPr>
            <w:r w:rsidRPr="0058445E">
              <w:rPr>
                <w:rFonts w:hint="eastAsia"/>
                <w:lang w:eastAsia="zh-CN"/>
              </w:rPr>
              <w:t>Routing policy</w:t>
            </w:r>
          </w:p>
          <w:p w14:paraId="20403D91" w14:textId="77777777" w:rsidR="00797258" w:rsidRPr="0058445E" w:rsidRDefault="00797258" w:rsidP="00B24198">
            <w:pPr>
              <w:pStyle w:val="ItemListinTable"/>
              <w:numPr>
                <w:ilvl w:val="3"/>
                <w:numId w:val="8"/>
              </w:numPr>
              <w:snapToGrid w:val="0"/>
            </w:pPr>
            <w:r w:rsidRPr="0058445E">
              <w:t>VRRP</w:t>
            </w:r>
          </w:p>
          <w:p w14:paraId="5B86A3E3" w14:textId="77777777" w:rsidR="00797258" w:rsidRPr="0058445E" w:rsidRDefault="00797258" w:rsidP="00B24198">
            <w:pPr>
              <w:pStyle w:val="ItemListinTable"/>
              <w:numPr>
                <w:ilvl w:val="3"/>
                <w:numId w:val="8"/>
              </w:numPr>
              <w:snapToGrid w:val="0"/>
              <w:rPr>
                <w:rFonts w:eastAsiaTheme="minorEastAsia"/>
                <w:lang w:eastAsia="zh-CN"/>
              </w:rPr>
            </w:pPr>
            <w:r w:rsidRPr="0058445E">
              <w:rPr>
                <w:rFonts w:hint="eastAsia"/>
                <w:lang w:eastAsia="zh-CN"/>
              </w:rPr>
              <w:t>PBR</w:t>
            </w:r>
          </w:p>
        </w:tc>
      </w:tr>
      <w:tr w:rsidR="00797258" w:rsidRPr="0058445E" w14:paraId="1BF4AC6D" w14:textId="77777777" w:rsidTr="00CC25D4">
        <w:trPr>
          <w:cantSplit/>
        </w:trPr>
        <w:tc>
          <w:tcPr>
            <w:tcW w:w="2175" w:type="dxa"/>
          </w:tcPr>
          <w:p w14:paraId="53F456E8" w14:textId="77777777" w:rsidR="00797258" w:rsidRPr="0058445E" w:rsidRDefault="00797258" w:rsidP="001C0037">
            <w:pPr>
              <w:pStyle w:val="TableText"/>
              <w:snapToGrid w:val="0"/>
            </w:pPr>
            <w:r w:rsidRPr="0058445E">
              <w:rPr>
                <w:rFonts w:hint="eastAsia"/>
              </w:rPr>
              <w:t>M</w:t>
            </w:r>
            <w:r w:rsidRPr="0058445E">
              <w:t>ulticast</w:t>
            </w:r>
          </w:p>
        </w:tc>
        <w:tc>
          <w:tcPr>
            <w:tcW w:w="6527" w:type="dxa"/>
            <w:gridSpan w:val="3"/>
          </w:tcPr>
          <w:p w14:paraId="5FB6E9D5" w14:textId="77777777" w:rsidR="00797258" w:rsidRPr="0058445E" w:rsidRDefault="00797258" w:rsidP="00B24198">
            <w:pPr>
              <w:pStyle w:val="ItemListinTable"/>
              <w:numPr>
                <w:ilvl w:val="3"/>
                <w:numId w:val="8"/>
              </w:numPr>
            </w:pPr>
            <w:r w:rsidRPr="0058445E">
              <w:t xml:space="preserve">IGMP </w:t>
            </w:r>
            <w:r w:rsidRPr="0058445E">
              <w:rPr>
                <w:rFonts w:hint="eastAsia"/>
              </w:rPr>
              <w:t>s</w:t>
            </w:r>
            <w:r w:rsidRPr="0058445E">
              <w:t>nooping</w:t>
            </w:r>
          </w:p>
          <w:p w14:paraId="07356B45" w14:textId="77777777" w:rsidR="00797258" w:rsidRPr="0058445E" w:rsidRDefault="00797258" w:rsidP="00B24198">
            <w:pPr>
              <w:pStyle w:val="ItemListinTable"/>
              <w:numPr>
                <w:ilvl w:val="3"/>
                <w:numId w:val="8"/>
              </w:numPr>
            </w:pPr>
            <w:r w:rsidRPr="0058445E">
              <w:rPr>
                <w:rFonts w:hint="eastAsia"/>
                <w:lang w:eastAsia="zh-CN"/>
              </w:rPr>
              <w:t xml:space="preserve">MLD </w:t>
            </w:r>
            <w:r w:rsidRPr="0058445E">
              <w:rPr>
                <w:rFonts w:hint="eastAsia"/>
              </w:rPr>
              <w:t>s</w:t>
            </w:r>
            <w:r w:rsidRPr="0058445E">
              <w:t>nooping</w:t>
            </w:r>
          </w:p>
          <w:p w14:paraId="2760F635" w14:textId="77777777" w:rsidR="00797258" w:rsidRPr="0058445E" w:rsidRDefault="00797258" w:rsidP="00B24198">
            <w:pPr>
              <w:pStyle w:val="ItemListinTable"/>
              <w:numPr>
                <w:ilvl w:val="3"/>
                <w:numId w:val="8"/>
              </w:numPr>
            </w:pPr>
            <w:r w:rsidRPr="0058445E">
              <w:rPr>
                <w:rFonts w:hint="eastAsia"/>
                <w:lang w:eastAsia="zh-CN"/>
              </w:rPr>
              <w:t>IPv4 and IPv6 multicast VLAN</w:t>
            </w:r>
          </w:p>
          <w:p w14:paraId="4DD21550" w14:textId="77777777" w:rsidR="00797258" w:rsidRPr="0058445E" w:rsidRDefault="00797258" w:rsidP="00C27E57">
            <w:pPr>
              <w:pStyle w:val="ItemListinTable"/>
            </w:pPr>
            <w:r w:rsidRPr="0058445E">
              <w:rPr>
                <w:rFonts w:hint="eastAsia"/>
              </w:rPr>
              <w:t>IPv4 and IPv6 PIM snooping</w:t>
            </w:r>
          </w:p>
          <w:p w14:paraId="0F887189" w14:textId="77777777" w:rsidR="00797258" w:rsidRPr="0058445E" w:rsidRDefault="00797258" w:rsidP="00C27E57">
            <w:pPr>
              <w:pStyle w:val="ItemListinTable"/>
            </w:pPr>
            <w:r w:rsidRPr="0058445E">
              <w:rPr>
                <w:rFonts w:hint="eastAsia"/>
              </w:rPr>
              <w:t>IGMP and MLD</w:t>
            </w:r>
          </w:p>
          <w:p w14:paraId="00785596" w14:textId="77777777" w:rsidR="00797258" w:rsidRPr="0058445E" w:rsidRDefault="00797258" w:rsidP="00C27E57">
            <w:pPr>
              <w:pStyle w:val="ItemListinTable"/>
            </w:pPr>
            <w:r w:rsidRPr="0058445E">
              <w:rPr>
                <w:rFonts w:hint="eastAsia"/>
              </w:rPr>
              <w:t>PIM and IPv6 PIM</w:t>
            </w:r>
          </w:p>
          <w:p w14:paraId="2378138A" w14:textId="77777777" w:rsidR="00797258" w:rsidRPr="0058445E" w:rsidRDefault="00797258" w:rsidP="00C27E57">
            <w:pPr>
              <w:pStyle w:val="ItemListinTable"/>
            </w:pPr>
            <w:r w:rsidRPr="0058445E">
              <w:rPr>
                <w:rFonts w:hint="eastAsia"/>
              </w:rPr>
              <w:t>MSDP</w:t>
            </w:r>
          </w:p>
          <w:p w14:paraId="509269E1" w14:textId="77777777" w:rsidR="00797258" w:rsidRPr="0058445E" w:rsidRDefault="00797258" w:rsidP="00C27E57">
            <w:pPr>
              <w:pStyle w:val="ItemListinTable"/>
            </w:pPr>
            <w:r w:rsidRPr="0058445E">
              <w:rPr>
                <w:rFonts w:hint="eastAsia"/>
              </w:rPr>
              <w:t>Multicast VPN</w:t>
            </w:r>
          </w:p>
        </w:tc>
      </w:tr>
      <w:tr w:rsidR="00797258" w:rsidRPr="0058445E" w14:paraId="464B45A4" w14:textId="77777777" w:rsidTr="00CC25D4">
        <w:trPr>
          <w:cantSplit/>
        </w:trPr>
        <w:tc>
          <w:tcPr>
            <w:tcW w:w="2175" w:type="dxa"/>
          </w:tcPr>
          <w:p w14:paraId="14879EED" w14:textId="77777777" w:rsidR="00797258" w:rsidRPr="0058445E" w:rsidRDefault="00797258" w:rsidP="001C0037">
            <w:pPr>
              <w:pStyle w:val="TableText"/>
              <w:snapToGrid w:val="0"/>
            </w:pPr>
            <w:r w:rsidRPr="0058445E">
              <w:rPr>
                <w:rFonts w:hint="eastAsia"/>
              </w:rPr>
              <w:lastRenderedPageBreak/>
              <w:t>MPLS</w:t>
            </w:r>
          </w:p>
        </w:tc>
        <w:tc>
          <w:tcPr>
            <w:tcW w:w="6527" w:type="dxa"/>
            <w:gridSpan w:val="3"/>
          </w:tcPr>
          <w:p w14:paraId="31E8AEF5" w14:textId="77777777" w:rsidR="00797258" w:rsidRPr="0058445E" w:rsidRDefault="00797258" w:rsidP="00C27E57">
            <w:pPr>
              <w:pStyle w:val="ItemListinTable"/>
              <w:numPr>
                <w:ilvl w:val="3"/>
                <w:numId w:val="8"/>
              </w:numPr>
            </w:pPr>
            <w:r w:rsidRPr="0058445E">
              <w:rPr>
                <w:rFonts w:hint="eastAsia"/>
              </w:rPr>
              <w:t>Static LSP</w:t>
            </w:r>
          </w:p>
          <w:p w14:paraId="468CC412" w14:textId="77777777" w:rsidR="00797258" w:rsidRPr="0058445E" w:rsidRDefault="00797258" w:rsidP="00C27E57">
            <w:pPr>
              <w:pStyle w:val="ItemListinTable"/>
              <w:numPr>
                <w:ilvl w:val="3"/>
                <w:numId w:val="8"/>
              </w:numPr>
            </w:pPr>
            <w:r w:rsidRPr="0058445E">
              <w:rPr>
                <w:rFonts w:hint="eastAsia"/>
              </w:rPr>
              <w:t>LDP</w:t>
            </w:r>
          </w:p>
          <w:p w14:paraId="214AC2EE" w14:textId="77777777" w:rsidR="00797258" w:rsidRPr="0058445E" w:rsidRDefault="00797258" w:rsidP="00C27E57">
            <w:pPr>
              <w:pStyle w:val="ItemListinTable"/>
              <w:numPr>
                <w:ilvl w:val="3"/>
                <w:numId w:val="8"/>
              </w:numPr>
            </w:pPr>
            <w:r w:rsidRPr="0058445E">
              <w:rPr>
                <w:rFonts w:hint="eastAsia"/>
              </w:rPr>
              <w:t>MPLS TE</w:t>
            </w:r>
          </w:p>
          <w:p w14:paraId="4C24D683" w14:textId="77777777" w:rsidR="00797258" w:rsidRPr="0058445E" w:rsidRDefault="00797258" w:rsidP="00C27E57">
            <w:pPr>
              <w:pStyle w:val="ItemListinTable"/>
              <w:numPr>
                <w:ilvl w:val="3"/>
                <w:numId w:val="8"/>
              </w:numPr>
            </w:pPr>
            <w:r w:rsidRPr="0058445E">
              <w:rPr>
                <w:rFonts w:hint="eastAsia"/>
              </w:rPr>
              <w:t>Static CRLSP</w:t>
            </w:r>
          </w:p>
          <w:p w14:paraId="3C464651" w14:textId="77777777" w:rsidR="00797258" w:rsidRPr="0058445E" w:rsidRDefault="00797258" w:rsidP="00C27E57">
            <w:pPr>
              <w:pStyle w:val="ItemListinTable"/>
              <w:numPr>
                <w:ilvl w:val="3"/>
                <w:numId w:val="8"/>
              </w:numPr>
            </w:pPr>
            <w:r w:rsidRPr="0058445E">
              <w:rPr>
                <w:rFonts w:hint="eastAsia"/>
              </w:rPr>
              <w:t>RSVP</w:t>
            </w:r>
          </w:p>
          <w:p w14:paraId="6F046C63" w14:textId="77777777" w:rsidR="00797258" w:rsidRPr="0058445E" w:rsidRDefault="00797258" w:rsidP="00C27E57">
            <w:pPr>
              <w:pStyle w:val="ItemListinTable"/>
              <w:numPr>
                <w:ilvl w:val="3"/>
                <w:numId w:val="8"/>
              </w:numPr>
            </w:pPr>
            <w:r w:rsidRPr="0058445E">
              <w:rPr>
                <w:rFonts w:hint="eastAsia"/>
              </w:rPr>
              <w:t>T</w:t>
            </w:r>
            <w:r w:rsidRPr="0058445E">
              <w:t>u</w:t>
            </w:r>
            <w:r w:rsidRPr="0058445E">
              <w:rPr>
                <w:rFonts w:hint="eastAsia"/>
              </w:rPr>
              <w:t>nnel policy</w:t>
            </w:r>
          </w:p>
          <w:p w14:paraId="17BEFF70" w14:textId="77777777" w:rsidR="00797258" w:rsidRPr="0058445E" w:rsidRDefault="00797258" w:rsidP="00C27E57">
            <w:pPr>
              <w:pStyle w:val="ItemListinTable"/>
              <w:numPr>
                <w:ilvl w:val="3"/>
                <w:numId w:val="8"/>
              </w:numPr>
            </w:pPr>
            <w:r w:rsidRPr="0058445E">
              <w:rPr>
                <w:rFonts w:hint="eastAsia"/>
              </w:rPr>
              <w:t>MPLS OAM</w:t>
            </w:r>
          </w:p>
          <w:p w14:paraId="155A2DB4" w14:textId="77777777" w:rsidR="00797258" w:rsidRPr="0058445E" w:rsidRDefault="00797258" w:rsidP="00C27E57">
            <w:pPr>
              <w:pStyle w:val="ItemListinTable"/>
              <w:numPr>
                <w:ilvl w:val="3"/>
                <w:numId w:val="8"/>
              </w:numPr>
            </w:pPr>
            <w:r w:rsidRPr="0058445E">
              <w:rPr>
                <w:rFonts w:hint="eastAsia"/>
              </w:rPr>
              <w:t>MPLS L3VPN</w:t>
            </w:r>
          </w:p>
          <w:p w14:paraId="3F9806D7" w14:textId="77777777" w:rsidR="00797258" w:rsidRPr="0058445E" w:rsidRDefault="00797258" w:rsidP="00C27E57">
            <w:pPr>
              <w:pStyle w:val="ItemListinTable"/>
              <w:numPr>
                <w:ilvl w:val="3"/>
                <w:numId w:val="8"/>
              </w:numPr>
            </w:pPr>
            <w:r w:rsidRPr="0058445E">
              <w:rPr>
                <w:rFonts w:hint="eastAsia"/>
              </w:rPr>
              <w:t>MCE</w:t>
            </w:r>
          </w:p>
        </w:tc>
      </w:tr>
      <w:tr w:rsidR="00797258" w:rsidRPr="0058445E" w14:paraId="5A7F7069" w14:textId="77777777" w:rsidTr="00CC25D4">
        <w:trPr>
          <w:cantSplit/>
        </w:trPr>
        <w:tc>
          <w:tcPr>
            <w:tcW w:w="2175" w:type="dxa"/>
          </w:tcPr>
          <w:p w14:paraId="50BB6EC2" w14:textId="77777777" w:rsidR="00797258" w:rsidRPr="0058445E" w:rsidRDefault="00797258" w:rsidP="001C0037">
            <w:pPr>
              <w:pStyle w:val="TableText"/>
              <w:snapToGrid w:val="0"/>
            </w:pPr>
            <w:r w:rsidRPr="0058445E">
              <w:rPr>
                <w:rFonts w:hint="eastAsia"/>
              </w:rPr>
              <w:t>BFD</w:t>
            </w:r>
          </w:p>
        </w:tc>
        <w:tc>
          <w:tcPr>
            <w:tcW w:w="6527" w:type="dxa"/>
            <w:gridSpan w:val="3"/>
          </w:tcPr>
          <w:p w14:paraId="4194DB93" w14:textId="77777777" w:rsidR="00797258" w:rsidRPr="0058445E" w:rsidRDefault="00797258" w:rsidP="00C27E57">
            <w:pPr>
              <w:pStyle w:val="ItemListinTable"/>
            </w:pPr>
            <w:r w:rsidRPr="0058445E">
              <w:rPr>
                <w:rFonts w:hint="eastAsia"/>
              </w:rPr>
              <w:t>RIP/</w:t>
            </w:r>
            <w:proofErr w:type="spellStart"/>
            <w:r w:rsidRPr="0058445E">
              <w:rPr>
                <w:rFonts w:hint="eastAsia"/>
              </w:rPr>
              <w:t>RIPng</w:t>
            </w:r>
            <w:proofErr w:type="spellEnd"/>
          </w:p>
          <w:p w14:paraId="06B85ABE" w14:textId="77777777" w:rsidR="00797258" w:rsidRPr="0058445E" w:rsidRDefault="00797258" w:rsidP="00B24198">
            <w:pPr>
              <w:pStyle w:val="ItemListinTable"/>
              <w:numPr>
                <w:ilvl w:val="3"/>
                <w:numId w:val="8"/>
              </w:numPr>
            </w:pPr>
            <w:r w:rsidRPr="0058445E">
              <w:rPr>
                <w:rFonts w:hint="eastAsia"/>
              </w:rPr>
              <w:t>OSPF/OSPFv3</w:t>
            </w:r>
          </w:p>
          <w:p w14:paraId="697DD14F" w14:textId="77777777" w:rsidR="00797258" w:rsidRPr="0058445E" w:rsidRDefault="00797258" w:rsidP="00B24198">
            <w:pPr>
              <w:pStyle w:val="ItemListinTable"/>
              <w:numPr>
                <w:ilvl w:val="3"/>
                <w:numId w:val="8"/>
              </w:numPr>
            </w:pPr>
            <w:r w:rsidRPr="0058445E">
              <w:t>IS-IS/IPv6</w:t>
            </w:r>
            <w:r w:rsidRPr="0058445E">
              <w:rPr>
                <w:rFonts w:hint="eastAsia"/>
              </w:rPr>
              <w:t xml:space="preserve"> </w:t>
            </w:r>
            <w:r w:rsidRPr="0058445E">
              <w:t>IS-IS</w:t>
            </w:r>
          </w:p>
          <w:p w14:paraId="1AD3BCF0" w14:textId="77777777" w:rsidR="00797258" w:rsidRPr="0058445E" w:rsidRDefault="00797258" w:rsidP="00B24198">
            <w:pPr>
              <w:pStyle w:val="ItemListinTable"/>
              <w:numPr>
                <w:ilvl w:val="3"/>
                <w:numId w:val="8"/>
              </w:numPr>
            </w:pPr>
            <w:r w:rsidRPr="0058445E">
              <w:rPr>
                <w:rFonts w:hint="eastAsia"/>
              </w:rPr>
              <w:t>BGP/BGP4+</w:t>
            </w:r>
          </w:p>
          <w:p w14:paraId="4803F29E" w14:textId="77777777" w:rsidR="00797258" w:rsidRPr="0058445E" w:rsidRDefault="00797258" w:rsidP="00C27E57">
            <w:pPr>
              <w:pStyle w:val="ItemListinTable"/>
              <w:numPr>
                <w:ilvl w:val="3"/>
                <w:numId w:val="8"/>
              </w:numPr>
            </w:pPr>
            <w:r w:rsidRPr="0058445E">
              <w:rPr>
                <w:rFonts w:hint="eastAsia"/>
              </w:rPr>
              <w:t>Static route/</w:t>
            </w:r>
            <w:r w:rsidRPr="0058445E">
              <w:t>I</w:t>
            </w:r>
            <w:r w:rsidRPr="0058445E">
              <w:rPr>
                <w:rFonts w:hint="eastAsia"/>
              </w:rPr>
              <w:t xml:space="preserve">Pv6 </w:t>
            </w:r>
            <w:r w:rsidRPr="0058445E">
              <w:t>static route</w:t>
            </w:r>
          </w:p>
        </w:tc>
      </w:tr>
      <w:tr w:rsidR="00797258" w:rsidRPr="0058445E" w14:paraId="27E85124" w14:textId="77777777" w:rsidTr="00CC25D4">
        <w:trPr>
          <w:cantSplit/>
        </w:trPr>
        <w:tc>
          <w:tcPr>
            <w:tcW w:w="2175" w:type="dxa"/>
          </w:tcPr>
          <w:p w14:paraId="66086441" w14:textId="77777777" w:rsidR="00797258" w:rsidRPr="0058445E" w:rsidRDefault="00797258" w:rsidP="001C0037">
            <w:pPr>
              <w:pStyle w:val="TableText"/>
              <w:snapToGrid w:val="0"/>
            </w:pPr>
            <w:r w:rsidRPr="0058445E">
              <w:rPr>
                <w:rFonts w:hint="eastAsia"/>
              </w:rPr>
              <w:t>Tunnel</w:t>
            </w:r>
          </w:p>
        </w:tc>
        <w:tc>
          <w:tcPr>
            <w:tcW w:w="6527" w:type="dxa"/>
            <w:gridSpan w:val="3"/>
          </w:tcPr>
          <w:p w14:paraId="6AFAF1F8" w14:textId="77777777" w:rsidR="00797258" w:rsidRPr="0058445E" w:rsidRDefault="00797258" w:rsidP="00B24198">
            <w:pPr>
              <w:pStyle w:val="ItemListinTable"/>
              <w:numPr>
                <w:ilvl w:val="3"/>
                <w:numId w:val="8"/>
              </w:numPr>
            </w:pPr>
            <w:r w:rsidRPr="0058445E">
              <w:rPr>
                <w:rFonts w:hint="eastAsia"/>
              </w:rPr>
              <w:t>IPv4 over IPv4 tunnel</w:t>
            </w:r>
          </w:p>
          <w:p w14:paraId="3821A790" w14:textId="77777777" w:rsidR="00797258" w:rsidRPr="0058445E" w:rsidRDefault="00797258" w:rsidP="00B24198">
            <w:pPr>
              <w:pStyle w:val="ItemListinTable"/>
              <w:numPr>
                <w:ilvl w:val="3"/>
                <w:numId w:val="8"/>
              </w:numPr>
            </w:pPr>
            <w:r w:rsidRPr="0058445E">
              <w:rPr>
                <w:rFonts w:hint="eastAsia"/>
              </w:rPr>
              <w:t>IPv4 over IPv6 tunnel</w:t>
            </w:r>
          </w:p>
          <w:p w14:paraId="7E260B83" w14:textId="77777777" w:rsidR="00797258" w:rsidRPr="0058445E" w:rsidRDefault="00797258" w:rsidP="00B24198">
            <w:pPr>
              <w:pStyle w:val="ItemListinTable"/>
              <w:numPr>
                <w:ilvl w:val="3"/>
                <w:numId w:val="8"/>
              </w:numPr>
            </w:pPr>
            <w:r w:rsidRPr="0058445E">
              <w:rPr>
                <w:rFonts w:hint="eastAsia"/>
              </w:rPr>
              <w:t>IPv6 over IPv4 m</w:t>
            </w:r>
            <w:r w:rsidRPr="0058445E">
              <w:t xml:space="preserve">anual </w:t>
            </w:r>
            <w:r w:rsidRPr="0058445E">
              <w:rPr>
                <w:rFonts w:hint="eastAsia"/>
              </w:rPr>
              <w:t>tunnel</w:t>
            </w:r>
          </w:p>
          <w:p w14:paraId="14949661" w14:textId="77777777" w:rsidR="00797258" w:rsidRPr="0058445E" w:rsidRDefault="00797258" w:rsidP="00B24198">
            <w:pPr>
              <w:pStyle w:val="ItemListinTable"/>
              <w:numPr>
                <w:ilvl w:val="3"/>
                <w:numId w:val="8"/>
              </w:numPr>
            </w:pPr>
            <w:r w:rsidRPr="0058445E">
              <w:rPr>
                <w:rFonts w:hint="eastAsia"/>
              </w:rPr>
              <w:t>IPv6 over IPv4 6t</w:t>
            </w:r>
            <w:r w:rsidRPr="0058445E">
              <w:t>o</w:t>
            </w:r>
            <w:r w:rsidRPr="0058445E">
              <w:rPr>
                <w:rFonts w:hint="eastAsia"/>
              </w:rPr>
              <w:t>4 tunnel</w:t>
            </w:r>
          </w:p>
          <w:p w14:paraId="2359CF65" w14:textId="77777777" w:rsidR="00797258" w:rsidRPr="0058445E" w:rsidRDefault="00797258" w:rsidP="00B24198">
            <w:pPr>
              <w:pStyle w:val="ItemListinTable"/>
              <w:numPr>
                <w:ilvl w:val="3"/>
                <w:numId w:val="8"/>
              </w:numPr>
            </w:pPr>
            <w:r w:rsidRPr="0058445E">
              <w:rPr>
                <w:rFonts w:hint="eastAsia"/>
              </w:rPr>
              <w:t>IPv6 over IPv4 ISATAP tunnel</w:t>
            </w:r>
          </w:p>
          <w:p w14:paraId="47762C75" w14:textId="77777777" w:rsidR="00797258" w:rsidRPr="0058445E" w:rsidRDefault="00797258" w:rsidP="00B24198">
            <w:pPr>
              <w:pStyle w:val="ItemListinTable"/>
              <w:numPr>
                <w:ilvl w:val="3"/>
                <w:numId w:val="8"/>
              </w:numPr>
            </w:pPr>
            <w:r w:rsidRPr="0058445E">
              <w:rPr>
                <w:rFonts w:hint="eastAsia"/>
              </w:rPr>
              <w:t>IPv6 over IPv6 tunnel</w:t>
            </w:r>
          </w:p>
          <w:p w14:paraId="1B946B62" w14:textId="77777777" w:rsidR="00797258" w:rsidRPr="0058445E" w:rsidRDefault="00797258" w:rsidP="00B24198">
            <w:pPr>
              <w:pStyle w:val="ItemListinTable"/>
              <w:numPr>
                <w:ilvl w:val="3"/>
                <w:numId w:val="8"/>
              </w:numPr>
            </w:pPr>
            <w:r w:rsidRPr="0058445E">
              <w:rPr>
                <w:rFonts w:hint="eastAsia"/>
              </w:rPr>
              <w:t>GRE tunnel</w:t>
            </w:r>
          </w:p>
        </w:tc>
      </w:tr>
      <w:tr w:rsidR="00797258" w:rsidRPr="0058445E" w14:paraId="35CA59B7" w14:textId="77777777" w:rsidTr="00CC25D4">
        <w:trPr>
          <w:cantSplit/>
        </w:trPr>
        <w:tc>
          <w:tcPr>
            <w:tcW w:w="2175" w:type="dxa"/>
          </w:tcPr>
          <w:p w14:paraId="167D90F2" w14:textId="77777777" w:rsidR="00797258" w:rsidRPr="0058445E" w:rsidRDefault="00797258" w:rsidP="001C0037">
            <w:pPr>
              <w:pStyle w:val="TableText"/>
              <w:snapToGrid w:val="0"/>
            </w:pPr>
            <w:r w:rsidRPr="0058445E">
              <w:t>MSTP</w:t>
            </w:r>
          </w:p>
        </w:tc>
        <w:tc>
          <w:tcPr>
            <w:tcW w:w="6527" w:type="dxa"/>
            <w:gridSpan w:val="3"/>
          </w:tcPr>
          <w:p w14:paraId="6A2E5699" w14:textId="77777777" w:rsidR="00797258" w:rsidRPr="0058445E" w:rsidRDefault="00797258" w:rsidP="00B24198">
            <w:pPr>
              <w:pStyle w:val="ItemListinTable"/>
              <w:numPr>
                <w:ilvl w:val="3"/>
                <w:numId w:val="8"/>
              </w:numPr>
              <w:snapToGrid w:val="0"/>
            </w:pPr>
            <w:r w:rsidRPr="0058445E">
              <w:rPr>
                <w:rFonts w:hint="eastAsia"/>
              </w:rPr>
              <w:t>STP/RSTP/</w:t>
            </w:r>
            <w:r w:rsidRPr="0058445E">
              <w:t>MSTP protocol</w:t>
            </w:r>
          </w:p>
          <w:p w14:paraId="0EBD1EC0" w14:textId="77777777" w:rsidR="00797258" w:rsidRPr="0058445E" w:rsidRDefault="00797258" w:rsidP="00B24198">
            <w:pPr>
              <w:pStyle w:val="ItemListinTable"/>
              <w:numPr>
                <w:ilvl w:val="3"/>
                <w:numId w:val="8"/>
              </w:numPr>
              <w:snapToGrid w:val="0"/>
            </w:pPr>
            <w:r w:rsidRPr="0058445E">
              <w:t>STP Root Guard</w:t>
            </w:r>
          </w:p>
          <w:p w14:paraId="08516633" w14:textId="77777777" w:rsidR="00797258" w:rsidRPr="0058445E" w:rsidRDefault="00797258" w:rsidP="00B24198">
            <w:pPr>
              <w:pStyle w:val="ItemListinTable"/>
              <w:numPr>
                <w:ilvl w:val="3"/>
                <w:numId w:val="8"/>
              </w:numPr>
              <w:snapToGrid w:val="0"/>
            </w:pPr>
            <w:r w:rsidRPr="0058445E">
              <w:t>BPDU Guard</w:t>
            </w:r>
          </w:p>
        </w:tc>
      </w:tr>
      <w:tr w:rsidR="00797258" w:rsidRPr="0058445E" w14:paraId="7ADD508F" w14:textId="77777777" w:rsidTr="00CC25D4">
        <w:trPr>
          <w:cantSplit/>
        </w:trPr>
        <w:tc>
          <w:tcPr>
            <w:tcW w:w="2175" w:type="dxa"/>
          </w:tcPr>
          <w:p w14:paraId="2EE09B3F" w14:textId="77777777" w:rsidR="00797258" w:rsidRPr="0058445E" w:rsidRDefault="00797258" w:rsidP="001C0037">
            <w:pPr>
              <w:pStyle w:val="TableText"/>
              <w:snapToGrid w:val="0"/>
            </w:pPr>
            <w:proofErr w:type="spellStart"/>
            <w:r w:rsidRPr="0058445E">
              <w:t>QoS</w:t>
            </w:r>
            <w:proofErr w:type="spellEnd"/>
            <w:r w:rsidRPr="0058445E">
              <w:t>/ACL</w:t>
            </w:r>
          </w:p>
        </w:tc>
        <w:tc>
          <w:tcPr>
            <w:tcW w:w="6527" w:type="dxa"/>
            <w:gridSpan w:val="3"/>
          </w:tcPr>
          <w:p w14:paraId="79B08A96" w14:textId="77777777" w:rsidR="00797258" w:rsidRPr="0058445E" w:rsidRDefault="00797258" w:rsidP="00B24198">
            <w:pPr>
              <w:pStyle w:val="ItemListinTable"/>
              <w:numPr>
                <w:ilvl w:val="3"/>
                <w:numId w:val="8"/>
              </w:numPr>
              <w:snapToGrid w:val="0"/>
            </w:pPr>
            <w:r w:rsidRPr="0058445E">
              <w:t xml:space="preserve">Restriction of the rates at which a port sends and receives packets, with a granularity of </w:t>
            </w:r>
            <w:r w:rsidRPr="0058445E">
              <w:rPr>
                <w:rFonts w:hint="eastAsia"/>
                <w:lang w:eastAsia="zh-CN"/>
              </w:rPr>
              <w:t>8</w:t>
            </w:r>
            <w:r w:rsidRPr="0058445E">
              <w:t xml:space="preserve"> kbps.</w:t>
            </w:r>
          </w:p>
          <w:p w14:paraId="04C1A05F" w14:textId="77777777" w:rsidR="00797258" w:rsidRPr="0058445E" w:rsidRDefault="00797258" w:rsidP="00B24198">
            <w:pPr>
              <w:pStyle w:val="ItemListinTable"/>
              <w:numPr>
                <w:ilvl w:val="3"/>
                <w:numId w:val="8"/>
              </w:numPr>
              <w:snapToGrid w:val="0"/>
            </w:pPr>
            <w:r w:rsidRPr="0058445E">
              <w:rPr>
                <w:rFonts w:hint="eastAsia"/>
                <w:lang w:eastAsia="zh-CN"/>
              </w:rPr>
              <w:t>Packet redirect</w:t>
            </w:r>
          </w:p>
          <w:p w14:paraId="13320401" w14:textId="77777777" w:rsidR="00797258" w:rsidRPr="0058445E" w:rsidRDefault="00797258" w:rsidP="00B24198">
            <w:pPr>
              <w:pStyle w:val="ItemListinTable"/>
              <w:numPr>
                <w:ilvl w:val="3"/>
                <w:numId w:val="8"/>
              </w:numPr>
              <w:snapToGrid w:val="0"/>
            </w:pPr>
            <w:r w:rsidRPr="0058445E">
              <w:t xml:space="preserve">Committed access rate (CAR), with a granularity of traffic limit </w:t>
            </w:r>
            <w:r w:rsidRPr="0058445E">
              <w:rPr>
                <w:rFonts w:hint="eastAsia"/>
                <w:lang w:eastAsia="zh-CN"/>
              </w:rPr>
              <w:t>8</w:t>
            </w:r>
            <w:r w:rsidRPr="0058445E">
              <w:t xml:space="preserve"> kbps. </w:t>
            </w:r>
          </w:p>
          <w:p w14:paraId="00D04347" w14:textId="77777777" w:rsidR="00797258" w:rsidRPr="0058445E" w:rsidRDefault="00797258" w:rsidP="00B24198">
            <w:pPr>
              <w:pStyle w:val="ItemListinTable"/>
              <w:numPr>
                <w:ilvl w:val="3"/>
                <w:numId w:val="8"/>
              </w:numPr>
              <w:snapToGrid w:val="0"/>
            </w:pPr>
            <w:r w:rsidRPr="0058445E">
              <w:t xml:space="preserve">Eight output queues for each port </w:t>
            </w:r>
          </w:p>
          <w:p w14:paraId="50B1B503" w14:textId="77777777" w:rsidR="00797258" w:rsidRPr="0058445E" w:rsidRDefault="00797258" w:rsidP="00B24198">
            <w:pPr>
              <w:pStyle w:val="ItemListinTable"/>
              <w:numPr>
                <w:ilvl w:val="3"/>
                <w:numId w:val="8"/>
              </w:numPr>
              <w:snapToGrid w:val="0"/>
            </w:pPr>
            <w:r w:rsidRPr="0058445E">
              <w:t xml:space="preserve">Flexible queue scheduling algorithms based on port and queue, including strict priority (SP), </w:t>
            </w:r>
            <w:r w:rsidRPr="0058445E">
              <w:rPr>
                <w:rFonts w:hint="eastAsia"/>
              </w:rPr>
              <w:t xml:space="preserve">Weighted </w:t>
            </w:r>
            <w:r w:rsidRPr="0058445E">
              <w:t xml:space="preserve">Deficit </w:t>
            </w:r>
            <w:r w:rsidRPr="0058445E">
              <w:rPr>
                <w:rFonts w:hint="eastAsia"/>
              </w:rPr>
              <w:t>Round Robin</w:t>
            </w:r>
            <w:r w:rsidRPr="0058445E">
              <w:t xml:space="preserve"> (</w:t>
            </w:r>
            <w:r w:rsidRPr="0058445E">
              <w:rPr>
                <w:rFonts w:hint="eastAsia"/>
              </w:rPr>
              <w:t>WD</w:t>
            </w:r>
            <w:r w:rsidRPr="0058445E">
              <w:t xml:space="preserve">RR), </w:t>
            </w:r>
            <w:r w:rsidRPr="0058445E">
              <w:rPr>
                <w:rFonts w:hint="eastAsia"/>
              </w:rPr>
              <w:t xml:space="preserve">Weighted Fair </w:t>
            </w:r>
            <w:r w:rsidRPr="0058445E">
              <w:t>Queu</w:t>
            </w:r>
            <w:r w:rsidRPr="0058445E">
              <w:rPr>
                <w:rFonts w:hint="eastAsia"/>
              </w:rPr>
              <w:t xml:space="preserve">ing (WFQ), </w:t>
            </w:r>
            <w:r w:rsidRPr="0058445E">
              <w:t>SP + W</w:t>
            </w:r>
            <w:r w:rsidRPr="0058445E">
              <w:rPr>
                <w:rFonts w:hint="eastAsia"/>
              </w:rPr>
              <w:t>D</w:t>
            </w:r>
            <w:r w:rsidRPr="0058445E">
              <w:t>RR</w:t>
            </w:r>
            <w:r w:rsidRPr="0058445E">
              <w:rPr>
                <w:rFonts w:hint="eastAsia"/>
                <w:lang w:eastAsia="zh-CN"/>
              </w:rPr>
              <w:t>, and SP + WFQ</w:t>
            </w:r>
            <w:r w:rsidRPr="0058445E">
              <w:t xml:space="preserve">. </w:t>
            </w:r>
          </w:p>
          <w:p w14:paraId="4C7A131A" w14:textId="77777777" w:rsidR="00797258" w:rsidRPr="0058445E" w:rsidRDefault="00797258" w:rsidP="00B24198">
            <w:pPr>
              <w:pStyle w:val="ItemListinTable"/>
              <w:numPr>
                <w:ilvl w:val="3"/>
                <w:numId w:val="8"/>
              </w:numPr>
              <w:snapToGrid w:val="0"/>
            </w:pPr>
            <w:r w:rsidRPr="0058445E">
              <w:t>Remarking of 802.1p and DSCP priorities</w:t>
            </w:r>
          </w:p>
          <w:p w14:paraId="023B97AD" w14:textId="77777777" w:rsidR="00797258" w:rsidRPr="0058445E" w:rsidRDefault="00797258" w:rsidP="00B24198">
            <w:pPr>
              <w:pStyle w:val="ItemListinTable"/>
              <w:numPr>
                <w:ilvl w:val="3"/>
                <w:numId w:val="8"/>
              </w:numPr>
              <w:snapToGrid w:val="0"/>
            </w:pPr>
            <w:r w:rsidRPr="0058445E">
              <w:t>Packet filtering at L2 (Layer 2) through L4 (Layer 4); flow classification based on source MAC address, destination MAC address, source IP (IPv4/IPv6) address, destination IP (IPv4/IPv6) address, port, protocol, and VLAN.</w:t>
            </w:r>
          </w:p>
          <w:p w14:paraId="43368969" w14:textId="77777777" w:rsidR="00797258" w:rsidRPr="0058445E" w:rsidRDefault="00797258" w:rsidP="00B24198">
            <w:pPr>
              <w:pStyle w:val="ItemListinTable"/>
              <w:numPr>
                <w:ilvl w:val="3"/>
                <w:numId w:val="8"/>
              </w:numPr>
              <w:snapToGrid w:val="0"/>
            </w:pPr>
            <w:r w:rsidRPr="0058445E">
              <w:t>Time range</w:t>
            </w:r>
          </w:p>
          <w:p w14:paraId="1E425884" w14:textId="77777777" w:rsidR="00797258" w:rsidRPr="0058445E" w:rsidRDefault="00797258" w:rsidP="00B24198">
            <w:pPr>
              <w:pStyle w:val="ItemListinTable"/>
              <w:numPr>
                <w:ilvl w:val="3"/>
                <w:numId w:val="8"/>
              </w:numPr>
              <w:snapToGrid w:val="0"/>
            </w:pPr>
            <w:r w:rsidRPr="0058445E">
              <w:rPr>
                <w:rFonts w:hint="eastAsia"/>
              </w:rPr>
              <w:t>Weighted Random Early Detection (WRED)</w:t>
            </w:r>
          </w:p>
          <w:p w14:paraId="724A827D" w14:textId="77777777" w:rsidR="00797258" w:rsidRPr="0058445E" w:rsidRDefault="00797258" w:rsidP="00B24198">
            <w:pPr>
              <w:pStyle w:val="ItemListinTable"/>
              <w:numPr>
                <w:ilvl w:val="3"/>
                <w:numId w:val="8"/>
              </w:numPr>
              <w:snapToGrid w:val="0"/>
            </w:pPr>
            <w:r w:rsidRPr="0058445E">
              <w:rPr>
                <w:rFonts w:hint="eastAsia"/>
                <w:lang w:eastAsia="zh-CN"/>
              </w:rPr>
              <w:t>Queue shaping</w:t>
            </w:r>
          </w:p>
          <w:p w14:paraId="2F7CDAA4" w14:textId="77777777" w:rsidR="00797258" w:rsidRPr="0058445E" w:rsidRDefault="00797258" w:rsidP="00B24198">
            <w:pPr>
              <w:pStyle w:val="ItemListinTable"/>
              <w:numPr>
                <w:ilvl w:val="3"/>
                <w:numId w:val="8"/>
              </w:numPr>
              <w:snapToGrid w:val="0"/>
            </w:pPr>
            <w:r w:rsidRPr="0058445E">
              <w:rPr>
                <w:rFonts w:hint="eastAsia"/>
                <w:lang w:eastAsia="zh-CN"/>
              </w:rPr>
              <w:t>User profile</w:t>
            </w:r>
          </w:p>
          <w:p w14:paraId="63DC8856" w14:textId="77777777" w:rsidR="00797258" w:rsidRPr="0058445E" w:rsidRDefault="00797258" w:rsidP="00B24198">
            <w:pPr>
              <w:pStyle w:val="ItemListinTable"/>
              <w:numPr>
                <w:ilvl w:val="3"/>
                <w:numId w:val="8"/>
              </w:numPr>
              <w:snapToGrid w:val="0"/>
            </w:pPr>
            <w:r w:rsidRPr="0058445E">
              <w:rPr>
                <w:rFonts w:hint="eastAsia"/>
                <w:lang w:eastAsia="zh-CN"/>
              </w:rPr>
              <w:t>COPP</w:t>
            </w:r>
          </w:p>
          <w:p w14:paraId="1E674561" w14:textId="77777777" w:rsidR="00797258" w:rsidRPr="0058445E" w:rsidRDefault="00797258" w:rsidP="00B24198">
            <w:pPr>
              <w:pStyle w:val="ItemListinTable"/>
              <w:numPr>
                <w:ilvl w:val="3"/>
                <w:numId w:val="8"/>
              </w:numPr>
              <w:snapToGrid w:val="0"/>
            </w:pPr>
            <w:r w:rsidRPr="0058445E">
              <w:rPr>
                <w:rFonts w:hint="eastAsia"/>
                <w:lang w:eastAsia="zh-CN"/>
              </w:rPr>
              <w:t>E</w:t>
            </w:r>
            <w:r w:rsidRPr="0058445E">
              <w:rPr>
                <w:lang w:eastAsia="zh-CN"/>
              </w:rPr>
              <w:t xml:space="preserve">xplicit </w:t>
            </w:r>
            <w:r w:rsidRPr="0058445E">
              <w:rPr>
                <w:rFonts w:hint="eastAsia"/>
                <w:lang w:eastAsia="zh-CN"/>
              </w:rPr>
              <w:t>C</w:t>
            </w:r>
            <w:r w:rsidRPr="0058445E">
              <w:rPr>
                <w:lang w:eastAsia="zh-CN"/>
              </w:rPr>
              <w:t xml:space="preserve">ongestion </w:t>
            </w:r>
            <w:r w:rsidRPr="0058445E">
              <w:rPr>
                <w:rFonts w:hint="eastAsia"/>
                <w:lang w:eastAsia="zh-CN"/>
              </w:rPr>
              <w:t>N</w:t>
            </w:r>
            <w:r w:rsidRPr="0058445E">
              <w:rPr>
                <w:lang w:eastAsia="zh-CN"/>
              </w:rPr>
              <w:t>otification</w:t>
            </w:r>
            <w:r w:rsidRPr="0058445E">
              <w:rPr>
                <w:rFonts w:hint="eastAsia"/>
                <w:lang w:eastAsia="zh-CN"/>
              </w:rPr>
              <w:t xml:space="preserve"> (ECN)</w:t>
            </w:r>
          </w:p>
        </w:tc>
      </w:tr>
      <w:tr w:rsidR="00797258" w:rsidRPr="0058445E" w14:paraId="29DF39DE" w14:textId="77777777" w:rsidTr="00CC25D4">
        <w:trPr>
          <w:cantSplit/>
        </w:trPr>
        <w:tc>
          <w:tcPr>
            <w:tcW w:w="2175" w:type="dxa"/>
          </w:tcPr>
          <w:p w14:paraId="1768723E" w14:textId="77777777" w:rsidR="00797258" w:rsidRPr="0058445E" w:rsidRDefault="00797258" w:rsidP="001C0037">
            <w:pPr>
              <w:pStyle w:val="TableText"/>
              <w:snapToGrid w:val="0"/>
            </w:pPr>
            <w:r w:rsidRPr="0058445E">
              <w:lastRenderedPageBreak/>
              <w:t>Mirroring</w:t>
            </w:r>
          </w:p>
        </w:tc>
        <w:tc>
          <w:tcPr>
            <w:tcW w:w="6527" w:type="dxa"/>
            <w:gridSpan w:val="3"/>
          </w:tcPr>
          <w:p w14:paraId="1CF36468" w14:textId="77777777" w:rsidR="00797258" w:rsidRPr="0058445E" w:rsidRDefault="00797258" w:rsidP="00B24198">
            <w:pPr>
              <w:pStyle w:val="ItemListinTable"/>
              <w:numPr>
                <w:ilvl w:val="3"/>
                <w:numId w:val="8"/>
              </w:numPr>
              <w:snapToGrid w:val="0"/>
            </w:pPr>
            <w:r w:rsidRPr="0058445E">
              <w:rPr>
                <w:rFonts w:hint="eastAsia"/>
              </w:rPr>
              <w:t>Flow</w:t>
            </w:r>
            <w:r w:rsidRPr="0058445E">
              <w:rPr>
                <w:rFonts w:hint="eastAsia"/>
                <w:lang w:eastAsia="zh-CN"/>
              </w:rPr>
              <w:t xml:space="preserve"> mirroring</w:t>
            </w:r>
          </w:p>
          <w:p w14:paraId="405F9FE1" w14:textId="77777777" w:rsidR="00797258" w:rsidRPr="0058445E" w:rsidRDefault="00797258" w:rsidP="00B24198">
            <w:pPr>
              <w:pStyle w:val="ItemListinTable"/>
              <w:numPr>
                <w:ilvl w:val="3"/>
                <w:numId w:val="8"/>
              </w:numPr>
              <w:snapToGrid w:val="0"/>
            </w:pPr>
            <w:r w:rsidRPr="0058445E">
              <w:t>Port mirroring</w:t>
            </w:r>
          </w:p>
          <w:p w14:paraId="2F855A20" w14:textId="77777777" w:rsidR="00797258" w:rsidRPr="0058445E" w:rsidRDefault="00797258" w:rsidP="00B24198">
            <w:pPr>
              <w:pStyle w:val="ItemListinTable"/>
              <w:numPr>
                <w:ilvl w:val="3"/>
                <w:numId w:val="8"/>
              </w:numPr>
              <w:snapToGrid w:val="0"/>
            </w:pPr>
            <w:r w:rsidRPr="0058445E">
              <w:t>Multiple</w:t>
            </w:r>
            <w:r w:rsidRPr="0058445E">
              <w:rPr>
                <w:rFonts w:hint="eastAsia"/>
              </w:rPr>
              <w:t xml:space="preserve"> mirror observing port</w:t>
            </w:r>
          </w:p>
        </w:tc>
      </w:tr>
      <w:tr w:rsidR="00797258" w:rsidRPr="0058445E" w14:paraId="383428FB" w14:textId="77777777" w:rsidTr="00CC25D4">
        <w:trPr>
          <w:cantSplit/>
        </w:trPr>
        <w:tc>
          <w:tcPr>
            <w:tcW w:w="2175" w:type="dxa"/>
          </w:tcPr>
          <w:p w14:paraId="73BBD4FC" w14:textId="77777777" w:rsidR="00797258" w:rsidRPr="0058445E" w:rsidRDefault="00797258" w:rsidP="001C0037">
            <w:pPr>
              <w:pStyle w:val="TableText"/>
              <w:snapToGrid w:val="0"/>
            </w:pPr>
            <w:r w:rsidRPr="0058445E">
              <w:t>Remote mirroring</w:t>
            </w:r>
          </w:p>
        </w:tc>
        <w:tc>
          <w:tcPr>
            <w:tcW w:w="6527" w:type="dxa"/>
            <w:gridSpan w:val="3"/>
          </w:tcPr>
          <w:p w14:paraId="07E6B180" w14:textId="77777777" w:rsidR="00797258" w:rsidRPr="0058445E" w:rsidRDefault="00797258" w:rsidP="00B24198">
            <w:pPr>
              <w:pStyle w:val="ItemListinTable"/>
              <w:numPr>
                <w:ilvl w:val="3"/>
                <w:numId w:val="8"/>
              </w:numPr>
              <w:snapToGrid w:val="0"/>
            </w:pPr>
            <w:r w:rsidRPr="0058445E">
              <w:rPr>
                <w:rFonts w:hint="eastAsia"/>
              </w:rPr>
              <w:t>Port</w:t>
            </w:r>
            <w:r w:rsidRPr="0058445E">
              <w:rPr>
                <w:rFonts w:hint="eastAsia"/>
                <w:lang w:eastAsia="zh-CN"/>
              </w:rPr>
              <w:t xml:space="preserve"> remote mirroring (</w:t>
            </w:r>
            <w:r w:rsidRPr="0058445E">
              <w:rPr>
                <w:rFonts w:hint="eastAsia"/>
              </w:rPr>
              <w:t>RSPAN</w:t>
            </w:r>
            <w:r w:rsidRPr="0058445E">
              <w:rPr>
                <w:rFonts w:hint="eastAsia"/>
                <w:lang w:eastAsia="zh-CN"/>
              </w:rPr>
              <w:t>)</w:t>
            </w:r>
          </w:p>
        </w:tc>
      </w:tr>
      <w:tr w:rsidR="00797258" w:rsidRPr="0058445E" w14:paraId="588BB395" w14:textId="77777777" w:rsidTr="00CC25D4">
        <w:trPr>
          <w:cantSplit/>
        </w:trPr>
        <w:tc>
          <w:tcPr>
            <w:tcW w:w="2175" w:type="dxa"/>
          </w:tcPr>
          <w:p w14:paraId="441508D7" w14:textId="77777777" w:rsidR="00797258" w:rsidRPr="0058445E" w:rsidRDefault="00797258" w:rsidP="001C0037">
            <w:pPr>
              <w:pStyle w:val="TableText"/>
              <w:snapToGrid w:val="0"/>
            </w:pPr>
            <w:r w:rsidRPr="0058445E">
              <w:t xml:space="preserve">Security </w:t>
            </w:r>
          </w:p>
        </w:tc>
        <w:tc>
          <w:tcPr>
            <w:tcW w:w="6527" w:type="dxa"/>
            <w:gridSpan w:val="3"/>
          </w:tcPr>
          <w:p w14:paraId="7600E9E8" w14:textId="77777777" w:rsidR="00797258" w:rsidRPr="0058445E" w:rsidRDefault="00797258" w:rsidP="00B24198">
            <w:pPr>
              <w:pStyle w:val="ItemListinTable"/>
              <w:numPr>
                <w:ilvl w:val="3"/>
                <w:numId w:val="8"/>
              </w:numPr>
              <w:snapToGrid w:val="0"/>
            </w:pPr>
            <w:r w:rsidRPr="0058445E">
              <w:t>Hierarchical management and password protection of users</w:t>
            </w:r>
          </w:p>
          <w:p w14:paraId="1C1A6644" w14:textId="77777777" w:rsidR="00797258" w:rsidRPr="0058445E" w:rsidRDefault="00797258" w:rsidP="00B24198">
            <w:pPr>
              <w:pStyle w:val="ItemListinTable"/>
              <w:numPr>
                <w:ilvl w:val="3"/>
                <w:numId w:val="8"/>
              </w:numPr>
              <w:snapToGrid w:val="0"/>
            </w:pPr>
            <w:r w:rsidRPr="0058445E">
              <w:t>AAA authentication</w:t>
            </w:r>
          </w:p>
          <w:p w14:paraId="3BD1F148" w14:textId="77777777" w:rsidR="00797258" w:rsidRPr="0058445E" w:rsidRDefault="00797258" w:rsidP="00B24198">
            <w:pPr>
              <w:pStyle w:val="ItemListinTable"/>
              <w:numPr>
                <w:ilvl w:val="3"/>
                <w:numId w:val="8"/>
              </w:numPr>
              <w:snapToGrid w:val="0"/>
            </w:pPr>
            <w:r w:rsidRPr="0058445E">
              <w:t>RADIUS</w:t>
            </w:r>
          </w:p>
          <w:p w14:paraId="002221F0" w14:textId="77777777" w:rsidR="00797258" w:rsidRPr="0058445E" w:rsidRDefault="00797258" w:rsidP="00B24198">
            <w:pPr>
              <w:pStyle w:val="ItemListinTable"/>
              <w:numPr>
                <w:ilvl w:val="3"/>
                <w:numId w:val="8"/>
              </w:numPr>
              <w:snapToGrid w:val="0"/>
            </w:pPr>
            <w:r w:rsidRPr="0058445E">
              <w:t>HWTACACS</w:t>
            </w:r>
          </w:p>
          <w:p w14:paraId="387CB24E" w14:textId="77777777" w:rsidR="00797258" w:rsidRPr="0058445E" w:rsidRDefault="00797258" w:rsidP="00B24198">
            <w:pPr>
              <w:pStyle w:val="ItemListinTable"/>
              <w:numPr>
                <w:ilvl w:val="3"/>
                <w:numId w:val="8"/>
              </w:numPr>
              <w:snapToGrid w:val="0"/>
            </w:pPr>
            <w:r w:rsidRPr="0058445E">
              <w:t>SSH 2.0</w:t>
            </w:r>
          </w:p>
          <w:p w14:paraId="22D12412" w14:textId="77777777" w:rsidR="00797258" w:rsidRPr="0058445E" w:rsidRDefault="00797258" w:rsidP="00B24198">
            <w:pPr>
              <w:pStyle w:val="ItemListinTable"/>
              <w:numPr>
                <w:ilvl w:val="3"/>
                <w:numId w:val="8"/>
              </w:numPr>
              <w:snapToGrid w:val="0"/>
            </w:pPr>
            <w:r w:rsidRPr="0058445E">
              <w:rPr>
                <w:rFonts w:hint="eastAsia"/>
              </w:rPr>
              <w:t>PKI</w:t>
            </w:r>
          </w:p>
          <w:p w14:paraId="4C617E36" w14:textId="77777777" w:rsidR="00797258" w:rsidRPr="0058445E" w:rsidRDefault="00797258" w:rsidP="00C27E57">
            <w:pPr>
              <w:pStyle w:val="ItemListinTable"/>
            </w:pPr>
            <w:r w:rsidRPr="0058445E">
              <w:rPr>
                <w:rFonts w:hint="eastAsia"/>
              </w:rPr>
              <w:t>SSL</w:t>
            </w:r>
          </w:p>
          <w:p w14:paraId="5333B5E2" w14:textId="77777777" w:rsidR="00797258" w:rsidRPr="0058445E" w:rsidRDefault="00797258" w:rsidP="00C27E57">
            <w:pPr>
              <w:pStyle w:val="ItemListinTable"/>
            </w:pPr>
            <w:r w:rsidRPr="0058445E">
              <w:rPr>
                <w:rFonts w:hint="eastAsia"/>
              </w:rPr>
              <w:t>HTTPs</w:t>
            </w:r>
          </w:p>
          <w:p w14:paraId="01D577E5" w14:textId="77777777" w:rsidR="00797258" w:rsidRPr="0058445E" w:rsidRDefault="00797258" w:rsidP="00C27E57">
            <w:pPr>
              <w:pStyle w:val="ItemListinTable"/>
            </w:pPr>
            <w:r w:rsidRPr="0058445E">
              <w:rPr>
                <w:rFonts w:hint="eastAsia"/>
              </w:rPr>
              <w:t>Attack detection and prevention</w:t>
            </w:r>
          </w:p>
          <w:p w14:paraId="75654908" w14:textId="77777777" w:rsidR="00797258" w:rsidRPr="0058445E" w:rsidRDefault="00797258" w:rsidP="00C27E57">
            <w:pPr>
              <w:pStyle w:val="ItemListinTable"/>
            </w:pPr>
            <w:r w:rsidRPr="0058445E">
              <w:rPr>
                <w:rFonts w:hint="eastAsia"/>
              </w:rPr>
              <w:t>IP Source Guard</w:t>
            </w:r>
          </w:p>
          <w:p w14:paraId="49AFA4A1" w14:textId="77777777" w:rsidR="00797258" w:rsidRPr="0058445E" w:rsidRDefault="00797258" w:rsidP="00C27E57">
            <w:pPr>
              <w:pStyle w:val="ItemListinTable"/>
            </w:pPr>
            <w:proofErr w:type="spellStart"/>
            <w:r w:rsidRPr="0058445E">
              <w:rPr>
                <w:rFonts w:hint="eastAsia"/>
              </w:rPr>
              <w:t>uRPF</w:t>
            </w:r>
            <w:proofErr w:type="spellEnd"/>
          </w:p>
          <w:p w14:paraId="724B9478" w14:textId="77777777" w:rsidR="00797258" w:rsidRPr="0058445E" w:rsidRDefault="00797258" w:rsidP="00C27E57">
            <w:pPr>
              <w:pStyle w:val="ItemListinTable"/>
            </w:pPr>
            <w:r w:rsidRPr="0058445E">
              <w:rPr>
                <w:rFonts w:hint="eastAsia"/>
              </w:rPr>
              <w:t>Keychain</w:t>
            </w:r>
          </w:p>
        </w:tc>
      </w:tr>
      <w:tr w:rsidR="00797258" w:rsidRPr="0058445E" w14:paraId="6BADEE19" w14:textId="77777777" w:rsidTr="00CC25D4">
        <w:trPr>
          <w:cantSplit/>
        </w:trPr>
        <w:tc>
          <w:tcPr>
            <w:tcW w:w="2175" w:type="dxa"/>
          </w:tcPr>
          <w:p w14:paraId="02753BDE" w14:textId="77777777" w:rsidR="00797258" w:rsidRPr="0058445E" w:rsidRDefault="00797258" w:rsidP="001C0037">
            <w:pPr>
              <w:pStyle w:val="TableText"/>
              <w:snapToGrid w:val="0"/>
            </w:pPr>
            <w:r w:rsidRPr="0058445E">
              <w:rPr>
                <w:rFonts w:hint="eastAsia"/>
              </w:rPr>
              <w:t>Traffic</w:t>
            </w:r>
            <w:r w:rsidRPr="0058445E">
              <w:t xml:space="preserve"> Management</w:t>
            </w:r>
          </w:p>
        </w:tc>
        <w:tc>
          <w:tcPr>
            <w:tcW w:w="6527" w:type="dxa"/>
            <w:gridSpan w:val="3"/>
          </w:tcPr>
          <w:p w14:paraId="668653DE" w14:textId="77777777" w:rsidR="00797258" w:rsidRPr="0058445E" w:rsidRDefault="00797258" w:rsidP="00C27E57">
            <w:pPr>
              <w:pStyle w:val="ItemListinTable"/>
            </w:pPr>
            <w:proofErr w:type="spellStart"/>
            <w:r w:rsidRPr="0058445E">
              <w:rPr>
                <w:rFonts w:hint="eastAsia"/>
              </w:rPr>
              <w:t>sFlow</w:t>
            </w:r>
            <w:proofErr w:type="spellEnd"/>
          </w:p>
          <w:p w14:paraId="4A4C4989" w14:textId="77777777" w:rsidR="00797258" w:rsidRPr="0058445E" w:rsidRDefault="00797258" w:rsidP="00C27E57">
            <w:pPr>
              <w:pStyle w:val="ItemListinTable"/>
            </w:pPr>
            <w:proofErr w:type="spellStart"/>
            <w:r w:rsidRPr="0058445E">
              <w:rPr>
                <w:rFonts w:hint="eastAsia"/>
              </w:rPr>
              <w:t>Netstream</w:t>
            </w:r>
            <w:proofErr w:type="spellEnd"/>
            <w:r w:rsidRPr="0058445E">
              <w:rPr>
                <w:rFonts w:hint="eastAsia"/>
              </w:rPr>
              <w:t>(</w:t>
            </w:r>
            <w:r w:rsidRPr="0058445E">
              <w:t xml:space="preserve">HPE </w:t>
            </w:r>
            <w:proofErr w:type="spellStart"/>
            <w:r w:rsidRPr="0058445E">
              <w:t>FlexFabric</w:t>
            </w:r>
            <w:proofErr w:type="spellEnd"/>
            <w:r w:rsidRPr="0058445E">
              <w:t xml:space="preserve"> 5950 48SFP28 8QSFP28</w:t>
            </w:r>
            <w:r w:rsidRPr="0058445E">
              <w:rPr>
                <w:rFonts w:hint="eastAsia"/>
              </w:rPr>
              <w:t xml:space="preserve"> Switch and </w:t>
            </w:r>
            <w:r w:rsidRPr="0058445E">
              <w:t xml:space="preserve">HPE </w:t>
            </w:r>
            <w:proofErr w:type="spellStart"/>
            <w:r w:rsidRPr="0058445E">
              <w:t>FlexFabric</w:t>
            </w:r>
            <w:proofErr w:type="spellEnd"/>
            <w:r w:rsidRPr="0058445E">
              <w:t xml:space="preserve"> 5950 4-slot Switch</w:t>
            </w:r>
            <w:r w:rsidRPr="0058445E">
              <w:rPr>
                <w:rFonts w:hint="eastAsia"/>
              </w:rPr>
              <w:t>)</w:t>
            </w:r>
          </w:p>
        </w:tc>
      </w:tr>
      <w:tr w:rsidR="00797258" w:rsidRPr="0058445E" w14:paraId="6B4D864A" w14:textId="77777777" w:rsidTr="00CC25D4">
        <w:trPr>
          <w:cantSplit/>
        </w:trPr>
        <w:tc>
          <w:tcPr>
            <w:tcW w:w="2175" w:type="dxa"/>
          </w:tcPr>
          <w:p w14:paraId="0A94336A" w14:textId="77777777" w:rsidR="00797258" w:rsidRPr="0058445E" w:rsidRDefault="00797258" w:rsidP="001C0037">
            <w:pPr>
              <w:pStyle w:val="TableText"/>
              <w:snapToGrid w:val="0"/>
            </w:pPr>
            <w:r w:rsidRPr="0058445E">
              <w:t>Loading and upgrading</w:t>
            </w:r>
          </w:p>
        </w:tc>
        <w:tc>
          <w:tcPr>
            <w:tcW w:w="6527" w:type="dxa"/>
            <w:gridSpan w:val="3"/>
          </w:tcPr>
          <w:p w14:paraId="72852692" w14:textId="77777777" w:rsidR="00797258" w:rsidRPr="0058445E" w:rsidRDefault="00797258" w:rsidP="00B24198">
            <w:pPr>
              <w:pStyle w:val="ItemListinTable"/>
              <w:numPr>
                <w:ilvl w:val="3"/>
                <w:numId w:val="8"/>
              </w:numPr>
              <w:snapToGrid w:val="0"/>
            </w:pPr>
            <w:r w:rsidRPr="0058445E">
              <w:t xml:space="preserve">Loading and upgrading through </w:t>
            </w:r>
            <w:proofErr w:type="spellStart"/>
            <w:r w:rsidRPr="0058445E">
              <w:t>XModem</w:t>
            </w:r>
            <w:proofErr w:type="spellEnd"/>
            <w:r w:rsidRPr="0058445E">
              <w:t xml:space="preserve"> protocol</w:t>
            </w:r>
          </w:p>
          <w:p w14:paraId="7925B0A9" w14:textId="77777777" w:rsidR="00797258" w:rsidRPr="0058445E" w:rsidRDefault="00797258" w:rsidP="00B24198">
            <w:pPr>
              <w:pStyle w:val="ItemListinTable"/>
              <w:numPr>
                <w:ilvl w:val="3"/>
                <w:numId w:val="8"/>
              </w:numPr>
              <w:snapToGrid w:val="0"/>
            </w:pPr>
            <w:r w:rsidRPr="0058445E">
              <w:t>Loading and upgrading through FTP</w:t>
            </w:r>
          </w:p>
          <w:p w14:paraId="35F74CE4" w14:textId="77777777" w:rsidR="00797258" w:rsidRPr="0058445E" w:rsidRDefault="00797258" w:rsidP="00B24198">
            <w:pPr>
              <w:pStyle w:val="ItemListinTable"/>
              <w:numPr>
                <w:ilvl w:val="3"/>
                <w:numId w:val="8"/>
              </w:numPr>
              <w:snapToGrid w:val="0"/>
            </w:pPr>
            <w:r w:rsidRPr="0058445E">
              <w:t>Loading and upgrading through the trivial file transfer protocol (TFTP)</w:t>
            </w:r>
          </w:p>
        </w:tc>
      </w:tr>
      <w:tr w:rsidR="00797258" w:rsidRPr="0058445E" w14:paraId="6BBEFBD5" w14:textId="77777777" w:rsidTr="00CC25D4">
        <w:trPr>
          <w:cantSplit/>
        </w:trPr>
        <w:tc>
          <w:tcPr>
            <w:tcW w:w="2175" w:type="dxa"/>
          </w:tcPr>
          <w:p w14:paraId="1825BF52" w14:textId="77777777" w:rsidR="00797258" w:rsidRPr="0058445E" w:rsidRDefault="00797258" w:rsidP="001C0037">
            <w:pPr>
              <w:pStyle w:val="TableText"/>
              <w:snapToGrid w:val="0"/>
            </w:pPr>
            <w:r w:rsidRPr="0058445E">
              <w:t>Management</w:t>
            </w:r>
          </w:p>
        </w:tc>
        <w:tc>
          <w:tcPr>
            <w:tcW w:w="6527" w:type="dxa"/>
            <w:gridSpan w:val="3"/>
          </w:tcPr>
          <w:p w14:paraId="7B2958C5" w14:textId="77777777" w:rsidR="00797258" w:rsidRPr="0058445E" w:rsidRDefault="00797258" w:rsidP="00B24198">
            <w:pPr>
              <w:pStyle w:val="ItemListinTable"/>
              <w:numPr>
                <w:ilvl w:val="3"/>
                <w:numId w:val="8"/>
              </w:numPr>
              <w:snapToGrid w:val="0"/>
            </w:pPr>
            <w:r w:rsidRPr="0058445E">
              <w:t>Configuration at the command line interface</w:t>
            </w:r>
          </w:p>
          <w:p w14:paraId="7C3F6F4E" w14:textId="77777777" w:rsidR="00797258" w:rsidRPr="0058445E" w:rsidRDefault="00797258" w:rsidP="00B24198">
            <w:pPr>
              <w:pStyle w:val="ItemListinTable"/>
              <w:numPr>
                <w:ilvl w:val="3"/>
                <w:numId w:val="8"/>
              </w:numPr>
              <w:snapToGrid w:val="0"/>
            </w:pPr>
            <w:r w:rsidRPr="0058445E">
              <w:t>Remote configuration through Telnet</w:t>
            </w:r>
          </w:p>
          <w:p w14:paraId="289DF95A" w14:textId="77777777" w:rsidR="00797258" w:rsidRPr="0058445E" w:rsidRDefault="00797258" w:rsidP="00B24198">
            <w:pPr>
              <w:pStyle w:val="ItemListinTable"/>
              <w:numPr>
                <w:ilvl w:val="3"/>
                <w:numId w:val="8"/>
              </w:numPr>
              <w:snapToGrid w:val="0"/>
            </w:pPr>
            <w:r w:rsidRPr="0058445E">
              <w:t>Configuration through Console port</w:t>
            </w:r>
          </w:p>
          <w:p w14:paraId="4F73A878" w14:textId="77777777" w:rsidR="00797258" w:rsidRPr="0058445E" w:rsidRDefault="00797258" w:rsidP="00B24198">
            <w:pPr>
              <w:pStyle w:val="ItemListinTable"/>
              <w:numPr>
                <w:ilvl w:val="3"/>
                <w:numId w:val="8"/>
              </w:numPr>
              <w:snapToGrid w:val="0"/>
            </w:pPr>
            <w:r w:rsidRPr="0058445E">
              <w:t>Simple network management protocol (SNMP)</w:t>
            </w:r>
          </w:p>
          <w:p w14:paraId="2312D4F8" w14:textId="77777777" w:rsidR="00797258" w:rsidRPr="0058445E" w:rsidRDefault="00797258" w:rsidP="00B24198">
            <w:pPr>
              <w:pStyle w:val="ItemListinTable"/>
              <w:numPr>
                <w:ilvl w:val="3"/>
                <w:numId w:val="8"/>
              </w:numPr>
              <w:snapToGrid w:val="0"/>
            </w:pPr>
            <w:r w:rsidRPr="0058445E">
              <w:t>System log</w:t>
            </w:r>
          </w:p>
          <w:p w14:paraId="2480EB9D" w14:textId="77777777" w:rsidR="00797258" w:rsidRPr="0058445E" w:rsidRDefault="00797258" w:rsidP="00B24198">
            <w:pPr>
              <w:pStyle w:val="ItemListinTable"/>
              <w:numPr>
                <w:ilvl w:val="3"/>
                <w:numId w:val="8"/>
              </w:numPr>
              <w:snapToGrid w:val="0"/>
            </w:pPr>
            <w:r w:rsidRPr="0058445E">
              <w:t>Hierarchical alarms</w:t>
            </w:r>
          </w:p>
          <w:p w14:paraId="00DB9E63" w14:textId="77777777" w:rsidR="00797258" w:rsidRPr="0058445E" w:rsidRDefault="00797258" w:rsidP="00B24198">
            <w:pPr>
              <w:pStyle w:val="ItemListinTable"/>
              <w:numPr>
                <w:ilvl w:val="3"/>
                <w:numId w:val="8"/>
              </w:numPr>
              <w:snapToGrid w:val="0"/>
            </w:pPr>
            <w:r w:rsidRPr="0058445E">
              <w:t>NTP</w:t>
            </w:r>
          </w:p>
          <w:p w14:paraId="0457DFDC" w14:textId="77777777" w:rsidR="00797258" w:rsidRPr="0058445E" w:rsidRDefault="00797258" w:rsidP="00B24198">
            <w:pPr>
              <w:pStyle w:val="ItemListinTable"/>
              <w:numPr>
                <w:ilvl w:val="3"/>
                <w:numId w:val="8"/>
              </w:numPr>
              <w:snapToGrid w:val="0"/>
            </w:pPr>
            <w:r w:rsidRPr="0058445E">
              <w:t>Power supply alarm function</w:t>
            </w:r>
          </w:p>
          <w:p w14:paraId="3A33AEA0" w14:textId="77777777" w:rsidR="00797258" w:rsidRPr="0058445E" w:rsidRDefault="00797258" w:rsidP="00B24198">
            <w:pPr>
              <w:pStyle w:val="ItemListinTable"/>
              <w:numPr>
                <w:ilvl w:val="3"/>
                <w:numId w:val="8"/>
              </w:numPr>
              <w:snapToGrid w:val="0"/>
            </w:pPr>
            <w:r w:rsidRPr="0058445E">
              <w:t>Fan and temperature alarms</w:t>
            </w:r>
          </w:p>
        </w:tc>
      </w:tr>
      <w:tr w:rsidR="00797258" w:rsidRPr="0058445E" w14:paraId="755EF5EF" w14:textId="77777777" w:rsidTr="00CC25D4">
        <w:trPr>
          <w:cantSplit/>
        </w:trPr>
        <w:tc>
          <w:tcPr>
            <w:tcW w:w="2175" w:type="dxa"/>
          </w:tcPr>
          <w:p w14:paraId="18D014D1" w14:textId="77777777" w:rsidR="00797258" w:rsidRPr="0058445E" w:rsidRDefault="00797258" w:rsidP="001C0037">
            <w:pPr>
              <w:pStyle w:val="TableText"/>
              <w:snapToGrid w:val="0"/>
            </w:pPr>
            <w:r w:rsidRPr="0058445E">
              <w:t>Maintenance</w:t>
            </w:r>
          </w:p>
        </w:tc>
        <w:tc>
          <w:tcPr>
            <w:tcW w:w="6527" w:type="dxa"/>
            <w:gridSpan w:val="3"/>
          </w:tcPr>
          <w:p w14:paraId="01BB41EA" w14:textId="77777777" w:rsidR="00797258" w:rsidRPr="0058445E" w:rsidRDefault="00797258" w:rsidP="00B24198">
            <w:pPr>
              <w:pStyle w:val="ItemListinTable"/>
              <w:numPr>
                <w:ilvl w:val="3"/>
                <w:numId w:val="8"/>
              </w:numPr>
              <w:snapToGrid w:val="0"/>
            </w:pPr>
            <w:r w:rsidRPr="0058445E">
              <w:t>Debugging information output</w:t>
            </w:r>
          </w:p>
          <w:p w14:paraId="07DC5307" w14:textId="77777777" w:rsidR="00797258" w:rsidRPr="0058445E" w:rsidRDefault="00797258" w:rsidP="00B24198">
            <w:pPr>
              <w:pStyle w:val="ItemListinTable"/>
              <w:numPr>
                <w:ilvl w:val="3"/>
                <w:numId w:val="8"/>
              </w:numPr>
              <w:snapToGrid w:val="0"/>
            </w:pPr>
            <w:r w:rsidRPr="0058445E">
              <w:t xml:space="preserve">Ping and </w:t>
            </w:r>
            <w:proofErr w:type="spellStart"/>
            <w:r w:rsidRPr="0058445E">
              <w:t>Tracert</w:t>
            </w:r>
            <w:proofErr w:type="spellEnd"/>
          </w:p>
          <w:p w14:paraId="2A69DCAF" w14:textId="77777777" w:rsidR="00797258" w:rsidRPr="0058445E" w:rsidRDefault="00797258" w:rsidP="00B24198">
            <w:pPr>
              <w:pStyle w:val="ItemListinTable"/>
              <w:numPr>
                <w:ilvl w:val="3"/>
                <w:numId w:val="8"/>
              </w:numPr>
              <w:snapToGrid w:val="0"/>
            </w:pPr>
            <w:r w:rsidRPr="0058445E">
              <w:t>Remote maintenance through Telnet</w:t>
            </w:r>
          </w:p>
          <w:p w14:paraId="3A43E554" w14:textId="77777777" w:rsidR="00797258" w:rsidRPr="0058445E" w:rsidRDefault="00797258" w:rsidP="00B24198">
            <w:pPr>
              <w:pStyle w:val="ItemListinTable"/>
              <w:numPr>
                <w:ilvl w:val="3"/>
                <w:numId w:val="8"/>
              </w:numPr>
              <w:snapToGrid w:val="0"/>
            </w:pPr>
            <w:r w:rsidRPr="0058445E">
              <w:rPr>
                <w:rFonts w:hint="eastAsia"/>
                <w:lang w:eastAsia="zh-CN"/>
              </w:rPr>
              <w:t>DLDP</w:t>
            </w:r>
          </w:p>
          <w:p w14:paraId="59C1A836" w14:textId="77777777" w:rsidR="00797258" w:rsidRPr="0058445E" w:rsidRDefault="00797258" w:rsidP="00B24198">
            <w:pPr>
              <w:pStyle w:val="ItemListinTable"/>
              <w:numPr>
                <w:ilvl w:val="3"/>
                <w:numId w:val="8"/>
              </w:numPr>
              <w:snapToGrid w:val="0"/>
            </w:pPr>
            <w:r w:rsidRPr="0058445E">
              <w:rPr>
                <w:rFonts w:hint="eastAsia"/>
              </w:rPr>
              <w:t>File download and upload through USB port</w:t>
            </w:r>
          </w:p>
        </w:tc>
      </w:tr>
    </w:tbl>
    <w:p w14:paraId="570DB541" w14:textId="77777777" w:rsidR="0013685E" w:rsidRPr="0058445E" w:rsidRDefault="0013685E" w:rsidP="00C27E57">
      <w:pPr>
        <w:pStyle w:val="spacer0"/>
      </w:pPr>
    </w:p>
    <w:p w14:paraId="43EF59F3" w14:textId="77777777" w:rsidR="0013685E" w:rsidRPr="0058445E" w:rsidRDefault="0013685E" w:rsidP="001C0037"/>
    <w:p w14:paraId="505AA93A" w14:textId="77777777" w:rsidR="0013685E" w:rsidRPr="0058445E" w:rsidRDefault="0013685E" w:rsidP="001C0037">
      <w:pPr>
        <w:sectPr w:rsidR="0013685E" w:rsidRPr="0058445E" w:rsidSect="00124192">
          <w:footerReference w:type="default" r:id="rId27"/>
          <w:pgSz w:w="11907" w:h="16160" w:code="162"/>
          <w:pgMar w:top="1247" w:right="1134" w:bottom="1247" w:left="1134" w:header="851" w:footer="851" w:gutter="0"/>
          <w:cols w:space="425"/>
          <w:docGrid w:linePitch="312"/>
        </w:sectPr>
      </w:pPr>
    </w:p>
    <w:p w14:paraId="411AE9C4" w14:textId="77777777" w:rsidR="0013685E" w:rsidRPr="0058445E" w:rsidRDefault="0013685E" w:rsidP="001C0037">
      <w:pPr>
        <w:pStyle w:val="1"/>
        <w:outlineLvl w:val="9"/>
      </w:pPr>
      <w:bookmarkStart w:id="261" w:name="_Toc433983948"/>
      <w:bookmarkStart w:id="262" w:name="_Toc471391797"/>
      <w:bookmarkStart w:id="263" w:name="_Toc301528355"/>
      <w:bookmarkStart w:id="264" w:name="_Toc323222320"/>
      <w:bookmarkStart w:id="265" w:name="_Toc471829224"/>
      <w:bookmarkStart w:id="266" w:name="_Toc133582874"/>
      <w:r w:rsidRPr="0058445E">
        <w:lastRenderedPageBreak/>
        <w:t>Upgrading software</w:t>
      </w:r>
      <w:bookmarkEnd w:id="261"/>
      <w:bookmarkEnd w:id="262"/>
      <w:bookmarkEnd w:id="266"/>
      <w:r w:rsidRPr="0058445E">
        <w:rPr>
          <w:rFonts w:hint="eastAsia"/>
        </w:rPr>
        <w:t xml:space="preserve"> </w:t>
      </w:r>
      <w:bookmarkEnd w:id="263"/>
      <w:bookmarkEnd w:id="264"/>
      <w:bookmarkEnd w:id="265"/>
    </w:p>
    <w:p w14:paraId="4086D9EC" w14:textId="77777777" w:rsidR="0013685E" w:rsidRPr="0058445E" w:rsidRDefault="0013685E" w:rsidP="001C0037">
      <w:pPr>
        <w:keepNext/>
      </w:pPr>
      <w:r w:rsidRPr="0058445E">
        <w:t>Th</w:t>
      </w:r>
      <w:r w:rsidRPr="0058445E">
        <w:rPr>
          <w:rFonts w:hint="eastAsia"/>
        </w:rPr>
        <w:t xml:space="preserve">e following information </w:t>
      </w:r>
      <w:r w:rsidRPr="0058445E">
        <w:t xml:space="preserve">describes how to upgrade software while the router is operating normally or when the router cannot correctly start up. </w:t>
      </w:r>
    </w:p>
    <w:p w14:paraId="106304C9" w14:textId="77777777" w:rsidR="00224D92" w:rsidRPr="0058445E" w:rsidRDefault="00224D92" w:rsidP="001C0037">
      <w:pPr>
        <w:pStyle w:val="2"/>
        <w:outlineLvl w:val="9"/>
      </w:pPr>
      <w:bookmarkStart w:id="267" w:name="_Toc301268975"/>
      <w:bookmarkStart w:id="268" w:name="_Toc301528356"/>
      <w:bookmarkStart w:id="269" w:name="_Toc323222321"/>
      <w:bookmarkStart w:id="270" w:name="_Toc347157048"/>
      <w:bookmarkStart w:id="271" w:name="_Toc477956309"/>
      <w:bookmarkStart w:id="272" w:name="_Toc133582875"/>
      <w:r w:rsidRPr="0058445E">
        <w:t>System software file types</w:t>
      </w:r>
      <w:bookmarkEnd w:id="267"/>
      <w:bookmarkEnd w:id="268"/>
      <w:bookmarkEnd w:id="269"/>
      <w:bookmarkEnd w:id="270"/>
      <w:bookmarkEnd w:id="271"/>
      <w:bookmarkEnd w:id="272"/>
    </w:p>
    <w:p w14:paraId="41BB4286" w14:textId="77777777" w:rsidR="00224D92" w:rsidRPr="0058445E" w:rsidRDefault="00224D92" w:rsidP="001C0037">
      <w:r w:rsidRPr="0058445E">
        <w:t xml:space="preserve">Software required for starting up the switch includes: </w:t>
      </w:r>
    </w:p>
    <w:p w14:paraId="47F3EEAA" w14:textId="77777777" w:rsidR="00224D92" w:rsidRPr="0058445E" w:rsidRDefault="00224D92" w:rsidP="00B24198">
      <w:pPr>
        <w:pStyle w:val="ItemList"/>
        <w:numPr>
          <w:ilvl w:val="0"/>
          <w:numId w:val="8"/>
        </w:numPr>
      </w:pPr>
      <w:r w:rsidRPr="0058445E">
        <w:rPr>
          <w:rStyle w:val="BoldText"/>
        </w:rPr>
        <w:t>Boot ROM image</w:t>
      </w:r>
      <w:r w:rsidRPr="0058445E">
        <w:t xml:space="preserve">—A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7417BD61" w14:textId="77777777" w:rsidR="00224D92" w:rsidRPr="0058445E" w:rsidRDefault="00224D92" w:rsidP="00B24198">
      <w:pPr>
        <w:pStyle w:val="ItemList"/>
        <w:numPr>
          <w:ilvl w:val="0"/>
          <w:numId w:val="8"/>
        </w:numPr>
      </w:pPr>
      <w:r w:rsidRPr="0058445E">
        <w:rPr>
          <w:rStyle w:val="BoldText"/>
        </w:rPr>
        <w:t>Software images</w:t>
      </w:r>
      <w:r w:rsidRPr="0058445E">
        <w:t xml:space="preserve">—Includes boot images and system images. </w:t>
      </w:r>
    </w:p>
    <w:p w14:paraId="4DC93955" w14:textId="77777777" w:rsidR="00224D92" w:rsidRPr="0058445E" w:rsidRDefault="00224D92" w:rsidP="00B24198">
      <w:pPr>
        <w:pStyle w:val="ItemList2"/>
        <w:numPr>
          <w:ilvl w:val="1"/>
          <w:numId w:val="8"/>
        </w:numPr>
      </w:pPr>
      <w:r w:rsidRPr="0058445E">
        <w:rPr>
          <w:rStyle w:val="BoldText"/>
        </w:rPr>
        <w:t>Boot image</w:t>
      </w:r>
      <w:r w:rsidRPr="0058445E">
        <w:t>—A .bin file that contains the operating system kernel. It provides process management, memory management, file system management, and the emergency shell.</w:t>
      </w:r>
    </w:p>
    <w:p w14:paraId="3BA95EE6" w14:textId="77777777" w:rsidR="00224D92" w:rsidRPr="0058445E" w:rsidRDefault="00224D92" w:rsidP="00B24198">
      <w:pPr>
        <w:pStyle w:val="ItemList2"/>
        <w:numPr>
          <w:ilvl w:val="1"/>
          <w:numId w:val="8"/>
        </w:numPr>
      </w:pPr>
      <w:r w:rsidRPr="0058445E">
        <w:rPr>
          <w:rStyle w:val="BoldText"/>
        </w:rPr>
        <w:t>System</w:t>
      </w:r>
      <w:r w:rsidRPr="0058445E">
        <w:t xml:space="preserve"> image—A .bin file that contains the main application code required for device operation.  This includes device management, interface management, configuration management, and routing management.</w:t>
      </w:r>
    </w:p>
    <w:p w14:paraId="6BAA8268" w14:textId="77777777" w:rsidR="00224D92" w:rsidRPr="0058445E" w:rsidRDefault="00224D92" w:rsidP="001C0037">
      <w:r w:rsidRPr="0058445E">
        <w:t>The software images that have been loaded are called "current software images." The software images specified to load at next startup are called "startup software images."</w:t>
      </w:r>
    </w:p>
    <w:p w14:paraId="0759BC5B" w14:textId="77777777" w:rsidR="00224D92" w:rsidRPr="0058445E" w:rsidRDefault="00224D92" w:rsidP="001C0037">
      <w:r w:rsidRPr="0058445E">
        <w:t>These images might be released separately or as a whole in one .</w:t>
      </w:r>
      <w:proofErr w:type="spellStart"/>
      <w:r w:rsidRPr="0058445E">
        <w:t>ipe</w:t>
      </w:r>
      <w:proofErr w:type="spellEnd"/>
      <w:r w:rsidRPr="0058445E">
        <w:t xml:space="preserve"> package file. If an .</w:t>
      </w:r>
      <w:proofErr w:type="spellStart"/>
      <w:r w:rsidRPr="0058445E">
        <w:t>ipe</w:t>
      </w:r>
      <w:proofErr w:type="spellEnd"/>
      <w:r w:rsidRPr="0058445E">
        <w:t xml:space="preserve"> file is used, the system automatically decompresses the file, loads the .bin boot and system images in the file and sets them as startup software images. Typically, the Boot ROM and software images for this switch series are released </w:t>
      </w:r>
      <w:r w:rsidRPr="0058445E">
        <w:rPr>
          <w:rFonts w:hint="eastAsia"/>
        </w:rPr>
        <w:t>in</w:t>
      </w:r>
      <w:r w:rsidRPr="0058445E">
        <w:t xml:space="preserve"> an .</w:t>
      </w:r>
      <w:proofErr w:type="spellStart"/>
      <w:r w:rsidRPr="0058445E">
        <w:t>ipe</w:t>
      </w:r>
      <w:proofErr w:type="spellEnd"/>
      <w:r w:rsidRPr="0058445E">
        <w:t xml:space="preserve"> file named </w:t>
      </w:r>
      <w:proofErr w:type="spellStart"/>
      <w:r w:rsidRPr="0058445E">
        <w:rPr>
          <w:rStyle w:val="BoldText"/>
        </w:rPr>
        <w:t>main.ipe</w:t>
      </w:r>
      <w:proofErr w:type="spellEnd"/>
      <w:r w:rsidRPr="0058445E">
        <w:t xml:space="preserve">. </w:t>
      </w:r>
    </w:p>
    <w:p w14:paraId="189BAA2E" w14:textId="77777777" w:rsidR="00224D92" w:rsidRPr="0058445E" w:rsidRDefault="00224D92" w:rsidP="001C0037">
      <w:r w:rsidRPr="0058445E">
        <w:rPr>
          <w:rFonts w:hint="eastAsia"/>
        </w:rPr>
        <w:t xml:space="preserve">In addition to these images, </w:t>
      </w:r>
      <w:r w:rsidRPr="0058445E">
        <w:t xml:space="preserve">HP irregularly releases patch packages for you to fix bugs without rebooting the switch. A patch package does not add new features or functions. </w:t>
      </w:r>
    </w:p>
    <w:p w14:paraId="26DC6641" w14:textId="77777777" w:rsidR="00224D92" w:rsidRPr="0058445E" w:rsidRDefault="00224D92" w:rsidP="001C0037">
      <w:pPr>
        <w:pStyle w:val="2"/>
        <w:outlineLvl w:val="9"/>
      </w:pPr>
      <w:bookmarkStart w:id="273" w:name="_Toc312067537"/>
      <w:bookmarkStart w:id="274" w:name="_Toc326332659"/>
      <w:bookmarkStart w:id="275" w:name="_Toc347157049"/>
      <w:bookmarkStart w:id="276" w:name="_Toc477956310"/>
      <w:bookmarkStart w:id="277" w:name="_Toc133582876"/>
      <w:r w:rsidRPr="0058445E">
        <w:t>System startup process</w:t>
      </w:r>
      <w:bookmarkEnd w:id="273"/>
      <w:bookmarkEnd w:id="274"/>
      <w:bookmarkEnd w:id="275"/>
      <w:bookmarkEnd w:id="276"/>
      <w:bookmarkEnd w:id="277"/>
    </w:p>
    <w:p w14:paraId="704B8049" w14:textId="77777777" w:rsidR="00224D92" w:rsidRPr="0058445E" w:rsidRDefault="00224D92" w:rsidP="001C0037">
      <w:r w:rsidRPr="0058445E">
        <w:t xml:space="preserve">Upon power-on, the Boot ROM image runs to initialize hardware and then the software images run to start up the entire system, as shown in </w:t>
      </w:r>
      <w:r w:rsidR="001E37D4" w:rsidRPr="0058445E">
        <w:fldChar w:fldCharType="begin"/>
      </w:r>
      <w:r w:rsidR="001E37D4" w:rsidRPr="0058445E">
        <w:instrText xml:space="preserve">  REF _Ref214960170 \r \h \* MERGEFORMAT </w:instrText>
      </w:r>
      <w:r w:rsidR="001E37D4" w:rsidRPr="0058445E">
        <w:fldChar w:fldCharType="separate"/>
      </w:r>
      <w:r w:rsidR="0003681E" w:rsidRPr="008643AB">
        <w:rPr>
          <w:rStyle w:val="Reference-R0G144B200"/>
        </w:rPr>
        <w:t>Figure 1</w:t>
      </w:r>
      <w:r w:rsidR="001E37D4" w:rsidRPr="0058445E">
        <w:fldChar w:fldCharType="end"/>
      </w:r>
      <w:r w:rsidRPr="0058445E">
        <w:t xml:space="preserve">. </w:t>
      </w:r>
    </w:p>
    <w:p w14:paraId="1B8564F6" w14:textId="77777777" w:rsidR="00224D92" w:rsidRPr="0058445E" w:rsidRDefault="00224D92" w:rsidP="001C0037">
      <w:pPr>
        <w:pStyle w:val="FigureDescription"/>
      </w:pPr>
      <w:bookmarkStart w:id="278" w:name="_Ref214960170"/>
      <w:r w:rsidRPr="0058445E">
        <w:lastRenderedPageBreak/>
        <w:t>System startup process</w:t>
      </w:r>
      <w:bookmarkEnd w:id="278"/>
    </w:p>
    <w:p w14:paraId="677EEF55" w14:textId="77777777" w:rsidR="00224D92" w:rsidRPr="0058445E" w:rsidRDefault="00224D92" w:rsidP="001C0037">
      <w:pPr>
        <w:pStyle w:val="Figure"/>
      </w:pPr>
      <w:r w:rsidRPr="0058445E">
        <w:rPr>
          <w:noProof/>
        </w:rPr>
        <w:drawing>
          <wp:inline distT="0" distB="0" distL="0" distR="0" wp14:anchorId="738C6E93" wp14:editId="6D7AF7C2">
            <wp:extent cx="3180080" cy="3295650"/>
            <wp:effectExtent l="19050" t="0" r="1270" b="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0BB0720A" w14:textId="77777777" w:rsidR="00224D92" w:rsidRPr="0058445E" w:rsidRDefault="00224D92" w:rsidP="00C27E57">
      <w:pPr>
        <w:pStyle w:val="spacer0"/>
      </w:pPr>
    </w:p>
    <w:p w14:paraId="0B139B2A" w14:textId="77777777" w:rsidR="00224D92" w:rsidRPr="0058445E" w:rsidRDefault="00224D92" w:rsidP="001C0037">
      <w:pPr>
        <w:pStyle w:val="2"/>
        <w:outlineLvl w:val="9"/>
      </w:pPr>
      <w:bookmarkStart w:id="279" w:name="_Toc301268976"/>
      <w:bookmarkStart w:id="280" w:name="_Toc312067538"/>
      <w:bookmarkStart w:id="281" w:name="_Toc326332660"/>
      <w:bookmarkStart w:id="282" w:name="_Toc347157050"/>
      <w:bookmarkStart w:id="283" w:name="_Toc477956311"/>
      <w:bookmarkStart w:id="284" w:name="_Toc300134931"/>
      <w:bookmarkStart w:id="285" w:name="_Toc300134932"/>
      <w:bookmarkStart w:id="286" w:name="_Toc300134933"/>
      <w:bookmarkStart w:id="287" w:name="_Toc300134934"/>
      <w:bookmarkStart w:id="288" w:name="_Toc300134935"/>
      <w:bookmarkStart w:id="289" w:name="_Toc300134936"/>
      <w:bookmarkStart w:id="290" w:name="_Toc300134937"/>
      <w:bookmarkStart w:id="291" w:name="_Toc300134938"/>
      <w:bookmarkStart w:id="292" w:name="_Toc300134939"/>
      <w:bookmarkStart w:id="293" w:name="_Toc300134940"/>
      <w:bookmarkStart w:id="294" w:name="_Toc300134941"/>
      <w:bookmarkStart w:id="295" w:name="_Toc300134942"/>
      <w:bookmarkStart w:id="296" w:name="_Toc300134943"/>
      <w:bookmarkStart w:id="297" w:name="_Toc300134944"/>
      <w:bookmarkStart w:id="298" w:name="_Toc300134945"/>
      <w:bookmarkStart w:id="299" w:name="_Toc300134946"/>
      <w:bookmarkStart w:id="300" w:name="_Toc300134947"/>
      <w:bookmarkStart w:id="301" w:name="_Toc300134948"/>
      <w:bookmarkStart w:id="302" w:name="_Toc300134949"/>
      <w:bookmarkStart w:id="303" w:name="_Toc300134950"/>
      <w:bookmarkStart w:id="304" w:name="_Toc300134951"/>
      <w:bookmarkStart w:id="305" w:name="_Toc300134952"/>
      <w:bookmarkStart w:id="306" w:name="_Toc300134953"/>
      <w:bookmarkStart w:id="307" w:name="_Toc300134954"/>
      <w:bookmarkStart w:id="308" w:name="_Toc300134955"/>
      <w:bookmarkStart w:id="309" w:name="_Toc300134956"/>
      <w:bookmarkStart w:id="310" w:name="_Toc300134957"/>
      <w:bookmarkStart w:id="311" w:name="_Toc300134958"/>
      <w:bookmarkStart w:id="312" w:name="_Toc300134959"/>
      <w:bookmarkStart w:id="313" w:name="_Toc300134960"/>
      <w:bookmarkStart w:id="314" w:name="_Toc133582877"/>
      <w:r w:rsidRPr="0058445E">
        <w:t>Upgrade methods</w:t>
      </w:r>
      <w:bookmarkEnd w:id="279"/>
      <w:bookmarkEnd w:id="280"/>
      <w:bookmarkEnd w:id="281"/>
      <w:bookmarkEnd w:id="282"/>
      <w:bookmarkEnd w:id="283"/>
      <w:bookmarkEnd w:id="314"/>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14:paraId="0A345036" w14:textId="77777777" w:rsidR="00224D92" w:rsidRPr="0058445E" w:rsidRDefault="00224D92" w:rsidP="001C0037">
      <w:r w:rsidRPr="0058445E">
        <w:t xml:space="preserve">You can upgrade system software by using one of the following methods: </w:t>
      </w:r>
    </w:p>
    <w:p w14:paraId="13F5D2B4" w14:textId="77777777" w:rsidR="00224D92" w:rsidRPr="0058445E" w:rsidRDefault="00224D92" w:rsidP="00C27E57">
      <w:pPr>
        <w:pStyle w:val="spacer0"/>
      </w:pPr>
    </w:p>
    <w:tbl>
      <w:tblPr>
        <w:tblStyle w:val="Table"/>
        <w:tblW w:w="8702" w:type="dxa"/>
        <w:tblInd w:w="1003" w:type="dxa"/>
        <w:tblLayout w:type="fixed"/>
        <w:tblLook w:val="04A0" w:firstRow="1" w:lastRow="0" w:firstColumn="1" w:lastColumn="0" w:noHBand="0" w:noVBand="1"/>
      </w:tblPr>
      <w:tblGrid>
        <w:gridCol w:w="2823"/>
        <w:gridCol w:w="2438"/>
        <w:gridCol w:w="3441"/>
      </w:tblGrid>
      <w:tr w:rsidR="00224D92" w:rsidRPr="0058445E" w14:paraId="1FD49BF7" w14:textId="77777777" w:rsidTr="00CC25D4">
        <w:trPr>
          <w:cnfStyle w:val="100000000000" w:firstRow="1" w:lastRow="0" w:firstColumn="0" w:lastColumn="0" w:oddVBand="0" w:evenVBand="0" w:oddHBand="0" w:evenHBand="0" w:firstRowFirstColumn="0" w:firstRowLastColumn="0" w:lastRowFirstColumn="0" w:lastRowLastColumn="0"/>
          <w:cantSplit/>
          <w:tblHeader/>
        </w:trPr>
        <w:tc>
          <w:tcPr>
            <w:tcW w:w="2823" w:type="dxa"/>
            <w:tcBorders>
              <w:right w:val="single" w:sz="4" w:space="0" w:color="auto"/>
            </w:tcBorders>
          </w:tcPr>
          <w:p w14:paraId="58A107E0" w14:textId="77777777" w:rsidR="00224D92" w:rsidRPr="0058445E" w:rsidRDefault="00224D92" w:rsidP="001C0037">
            <w:pPr>
              <w:pStyle w:val="TableHeading"/>
              <w:rPr>
                <w:rFonts w:eastAsia="宋体"/>
              </w:rPr>
            </w:pPr>
            <w:r w:rsidRPr="0058445E">
              <w:t>Upgrading method</w:t>
            </w:r>
          </w:p>
        </w:tc>
        <w:tc>
          <w:tcPr>
            <w:tcW w:w="2438" w:type="dxa"/>
            <w:tcBorders>
              <w:left w:val="single" w:sz="4" w:space="0" w:color="auto"/>
              <w:right w:val="single" w:sz="4" w:space="0" w:color="auto"/>
            </w:tcBorders>
          </w:tcPr>
          <w:p w14:paraId="34B7F6F7" w14:textId="77777777" w:rsidR="00224D92" w:rsidRPr="0058445E" w:rsidRDefault="00224D92" w:rsidP="001C0037">
            <w:pPr>
              <w:pStyle w:val="TableHeading"/>
            </w:pPr>
            <w:r w:rsidRPr="0058445E">
              <w:t>Software types</w:t>
            </w:r>
          </w:p>
        </w:tc>
        <w:tc>
          <w:tcPr>
            <w:tcW w:w="3441" w:type="dxa"/>
            <w:tcBorders>
              <w:left w:val="single" w:sz="4" w:space="0" w:color="auto"/>
            </w:tcBorders>
          </w:tcPr>
          <w:p w14:paraId="108A2C5D" w14:textId="77777777" w:rsidR="00224D92" w:rsidRPr="0058445E" w:rsidRDefault="00224D92" w:rsidP="001C0037">
            <w:pPr>
              <w:pStyle w:val="TableHeading"/>
            </w:pPr>
            <w:r w:rsidRPr="0058445E">
              <w:t>Remarks</w:t>
            </w:r>
          </w:p>
        </w:tc>
      </w:tr>
      <w:tr w:rsidR="00224D92" w:rsidRPr="0058445E" w14:paraId="4B1F1A26" w14:textId="77777777" w:rsidTr="00CC25D4">
        <w:trPr>
          <w:cantSplit/>
          <w:trHeight w:val="586"/>
        </w:trPr>
        <w:tc>
          <w:tcPr>
            <w:tcW w:w="2823" w:type="dxa"/>
            <w:vMerge w:val="restart"/>
            <w:tcBorders>
              <w:right w:val="single" w:sz="4" w:space="0" w:color="auto"/>
            </w:tcBorders>
          </w:tcPr>
          <w:p w14:paraId="3A7024B4" w14:textId="77777777" w:rsidR="00224D92" w:rsidRPr="0058445E" w:rsidRDefault="001E37D4" w:rsidP="001C0037">
            <w:pPr>
              <w:pStyle w:val="TableText"/>
              <w:rPr>
                <w:rStyle w:val="Reference-R0G144B200"/>
              </w:rPr>
            </w:pPr>
            <w:r w:rsidRPr="0058445E">
              <w:fldChar w:fldCharType="begin"/>
            </w:r>
            <w:r w:rsidRPr="0058445E">
              <w:instrText xml:space="preserve"> REF _Ref347151744 \h  \* MERGEFORMAT </w:instrText>
            </w:r>
            <w:r w:rsidRPr="0058445E">
              <w:fldChar w:fldCharType="separate"/>
            </w:r>
            <w:r w:rsidR="0003681E" w:rsidRPr="008643AB">
              <w:rPr>
                <w:rStyle w:val="Reference-R0G144B200"/>
              </w:rPr>
              <w:t>Upgrading from the CLI</w:t>
            </w:r>
            <w:r w:rsidRPr="0058445E">
              <w:fldChar w:fldCharType="end"/>
            </w:r>
          </w:p>
        </w:tc>
        <w:tc>
          <w:tcPr>
            <w:tcW w:w="2438" w:type="dxa"/>
            <w:tcBorders>
              <w:left w:val="single" w:sz="4" w:space="0" w:color="auto"/>
              <w:right w:val="single" w:sz="4" w:space="0" w:color="auto"/>
            </w:tcBorders>
          </w:tcPr>
          <w:p w14:paraId="7B3CDC49" w14:textId="77777777" w:rsidR="00224D92" w:rsidRPr="0058445E" w:rsidRDefault="00224D92" w:rsidP="001C0037">
            <w:pPr>
              <w:pStyle w:val="TableText"/>
            </w:pPr>
            <w:r w:rsidRPr="0058445E">
              <w:t>Software images</w:t>
            </w:r>
          </w:p>
        </w:tc>
        <w:tc>
          <w:tcPr>
            <w:tcW w:w="3441" w:type="dxa"/>
            <w:tcBorders>
              <w:left w:val="single" w:sz="4" w:space="0" w:color="auto"/>
            </w:tcBorders>
          </w:tcPr>
          <w:p w14:paraId="68DBE6FC" w14:textId="77777777" w:rsidR="00224D92" w:rsidRPr="0058445E" w:rsidRDefault="00224D92" w:rsidP="00B24198">
            <w:pPr>
              <w:pStyle w:val="ItemListinTable"/>
              <w:numPr>
                <w:ilvl w:val="3"/>
                <w:numId w:val="8"/>
              </w:numPr>
            </w:pPr>
            <w:r w:rsidRPr="0058445E">
              <w:t xml:space="preserve">You must reboot the switch to complete the upgrade. </w:t>
            </w:r>
          </w:p>
          <w:p w14:paraId="57394529" w14:textId="77777777" w:rsidR="00224D92" w:rsidRPr="0058445E" w:rsidRDefault="00224D92" w:rsidP="00B24198">
            <w:pPr>
              <w:pStyle w:val="ItemListinTable"/>
              <w:numPr>
                <w:ilvl w:val="3"/>
                <w:numId w:val="8"/>
              </w:numPr>
            </w:pPr>
            <w:r w:rsidRPr="0058445E">
              <w:t>This method can interrupt ongoing network services.</w:t>
            </w:r>
          </w:p>
        </w:tc>
      </w:tr>
      <w:tr w:rsidR="00224D92" w:rsidRPr="0058445E" w14:paraId="796C065E" w14:textId="77777777" w:rsidTr="00CC25D4">
        <w:trPr>
          <w:cantSplit/>
          <w:trHeight w:val="586"/>
        </w:trPr>
        <w:tc>
          <w:tcPr>
            <w:tcW w:w="2823" w:type="dxa"/>
            <w:vMerge/>
            <w:tcBorders>
              <w:bottom w:val="single" w:sz="4" w:space="0" w:color="auto"/>
              <w:right w:val="single" w:sz="4" w:space="0" w:color="auto"/>
            </w:tcBorders>
          </w:tcPr>
          <w:p w14:paraId="033AFEFF" w14:textId="77777777" w:rsidR="00224D92" w:rsidRPr="0058445E" w:rsidRDefault="00224D92" w:rsidP="001C0037">
            <w:pPr>
              <w:pStyle w:val="TableText"/>
              <w:rPr>
                <w:rStyle w:val="Reference-R0G144B200"/>
              </w:rPr>
            </w:pPr>
          </w:p>
        </w:tc>
        <w:tc>
          <w:tcPr>
            <w:tcW w:w="2438" w:type="dxa"/>
            <w:tcBorders>
              <w:left w:val="single" w:sz="4" w:space="0" w:color="auto"/>
              <w:bottom w:val="single" w:sz="4" w:space="0" w:color="auto"/>
              <w:right w:val="single" w:sz="4" w:space="0" w:color="auto"/>
            </w:tcBorders>
          </w:tcPr>
          <w:p w14:paraId="0955324A" w14:textId="77777777" w:rsidR="00224D92" w:rsidRPr="0058445E" w:rsidRDefault="00224D92" w:rsidP="001C0037">
            <w:pPr>
              <w:pStyle w:val="TableText"/>
            </w:pPr>
            <w:r w:rsidRPr="0058445E">
              <w:t>Patch packages</w:t>
            </w:r>
          </w:p>
        </w:tc>
        <w:tc>
          <w:tcPr>
            <w:tcW w:w="3441" w:type="dxa"/>
            <w:tcBorders>
              <w:left w:val="single" w:sz="4" w:space="0" w:color="auto"/>
              <w:bottom w:val="single" w:sz="4" w:space="0" w:color="auto"/>
            </w:tcBorders>
          </w:tcPr>
          <w:p w14:paraId="2476F676" w14:textId="77777777" w:rsidR="00224D92" w:rsidRPr="0058445E" w:rsidRDefault="00224D92" w:rsidP="001C0037">
            <w:pPr>
              <w:pStyle w:val="TableText"/>
            </w:pPr>
            <w:r w:rsidRPr="0058445E">
              <w:t>The upgrade does not interrupt ongoing services.</w:t>
            </w:r>
          </w:p>
          <w:p w14:paraId="02D9D278" w14:textId="77777777" w:rsidR="00224D92" w:rsidRPr="0058445E" w:rsidRDefault="00224D92" w:rsidP="001C0037">
            <w:pPr>
              <w:pStyle w:val="TableText"/>
            </w:pPr>
            <w:r w:rsidRPr="0058445E">
              <w:t xml:space="preserve">Make sure the patch packages match the current software images. A patch package can fix bugs only for its matching software image version. </w:t>
            </w:r>
          </w:p>
        </w:tc>
      </w:tr>
      <w:tr w:rsidR="00224D92" w:rsidRPr="0058445E" w14:paraId="61467D82" w14:textId="77777777" w:rsidTr="00CC25D4">
        <w:trPr>
          <w:cantSplit/>
          <w:trHeight w:val="430"/>
        </w:trPr>
        <w:tc>
          <w:tcPr>
            <w:tcW w:w="2823" w:type="dxa"/>
            <w:tcBorders>
              <w:top w:val="single" w:sz="4" w:space="0" w:color="auto"/>
              <w:bottom w:val="single" w:sz="18" w:space="0" w:color="auto"/>
              <w:right w:val="single" w:sz="4" w:space="0" w:color="auto"/>
            </w:tcBorders>
          </w:tcPr>
          <w:p w14:paraId="403D3242" w14:textId="77777777" w:rsidR="00224D92" w:rsidRPr="0058445E" w:rsidRDefault="001E37D4" w:rsidP="001C0037">
            <w:pPr>
              <w:pStyle w:val="TableText"/>
              <w:rPr>
                <w:rStyle w:val="Reference-R0G144B200"/>
              </w:rPr>
            </w:pPr>
            <w:r w:rsidRPr="0058445E">
              <w:fldChar w:fldCharType="begin"/>
            </w:r>
            <w:r w:rsidRPr="0058445E">
              <w:instrText xml:space="preserve">  REF _Ref269808766 \h \* MERGEFORMAT </w:instrText>
            </w:r>
            <w:r w:rsidRPr="0058445E">
              <w:fldChar w:fldCharType="separate"/>
            </w:r>
            <w:r w:rsidR="0003681E" w:rsidRPr="008643AB">
              <w:rPr>
                <w:rStyle w:val="Reference-R0G144B200"/>
              </w:rPr>
              <w:t>Upgrading from the Boot menu</w:t>
            </w:r>
            <w:r w:rsidRPr="0058445E">
              <w:fldChar w:fldCharType="end"/>
            </w:r>
          </w:p>
        </w:tc>
        <w:tc>
          <w:tcPr>
            <w:tcW w:w="2438" w:type="dxa"/>
            <w:tcBorders>
              <w:top w:val="single" w:sz="4" w:space="0" w:color="auto"/>
              <w:left w:val="single" w:sz="4" w:space="0" w:color="auto"/>
              <w:bottom w:val="single" w:sz="18" w:space="0" w:color="auto"/>
              <w:right w:val="single" w:sz="4" w:space="0" w:color="auto"/>
            </w:tcBorders>
          </w:tcPr>
          <w:p w14:paraId="06BDE8B8" w14:textId="77777777" w:rsidR="00224D92" w:rsidRPr="0058445E" w:rsidRDefault="00224D92" w:rsidP="00B24198">
            <w:pPr>
              <w:pStyle w:val="ItemListinTable"/>
              <w:numPr>
                <w:ilvl w:val="3"/>
                <w:numId w:val="8"/>
              </w:numPr>
            </w:pPr>
            <w:r w:rsidRPr="0058445E">
              <w:t>Boot ROM image</w:t>
            </w:r>
          </w:p>
          <w:p w14:paraId="3E958D0C" w14:textId="77777777" w:rsidR="00224D92" w:rsidRPr="0058445E" w:rsidRDefault="00224D92" w:rsidP="00B24198">
            <w:pPr>
              <w:pStyle w:val="ItemListinTable"/>
              <w:numPr>
                <w:ilvl w:val="3"/>
                <w:numId w:val="8"/>
              </w:numPr>
            </w:pPr>
            <w:r w:rsidRPr="0058445E">
              <w:t>Software images</w:t>
            </w:r>
          </w:p>
        </w:tc>
        <w:tc>
          <w:tcPr>
            <w:tcW w:w="3441" w:type="dxa"/>
            <w:tcBorders>
              <w:top w:val="single" w:sz="4" w:space="0" w:color="auto"/>
              <w:left w:val="single" w:sz="4" w:space="0" w:color="auto"/>
              <w:bottom w:val="single" w:sz="18" w:space="0" w:color="auto"/>
            </w:tcBorders>
          </w:tcPr>
          <w:p w14:paraId="0A50D3AA" w14:textId="77777777" w:rsidR="00224D92" w:rsidRPr="0058445E" w:rsidRDefault="00224D92" w:rsidP="001C0037">
            <w:pPr>
              <w:pStyle w:val="TableText"/>
              <w:widowControl/>
            </w:pPr>
            <w:r w:rsidRPr="0058445E">
              <w:t xml:space="preserve">Use this method when the switch cannot correctly start up. </w:t>
            </w:r>
          </w:p>
          <w:p w14:paraId="59D4CD1D" w14:textId="77777777" w:rsidR="00224D92" w:rsidRPr="0058445E" w:rsidRDefault="00224D92" w:rsidP="001C0037">
            <w:pPr>
              <w:pStyle w:val="NotesHeadingintable"/>
            </w:pPr>
            <w:r w:rsidRPr="0058445E">
              <w:rPr>
                <w:noProof/>
                <w:lang w:eastAsia="zh-CN"/>
              </w:rPr>
              <w:drawing>
                <wp:inline distT="0" distB="0" distL="0" distR="0" wp14:anchorId="217FBF25" wp14:editId="3CD4B70C">
                  <wp:extent cx="161925" cy="161925"/>
                  <wp:effectExtent l="19050" t="0" r="9525" b="0"/>
                  <wp:docPr id="4" name="图片 5"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UTION"/>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58445E">
              <w:rPr>
                <w:rFonts w:hint="eastAsia"/>
                <w:lang w:eastAsia="zh-CN"/>
              </w:rPr>
              <w:t xml:space="preserve"> </w:t>
            </w:r>
            <w:r w:rsidRPr="0058445E">
              <w:t>CAUTION:</w:t>
            </w:r>
          </w:p>
          <w:p w14:paraId="53CDBFC1" w14:textId="77777777" w:rsidR="00224D92" w:rsidRPr="0058445E" w:rsidRDefault="00224D92" w:rsidP="001C0037">
            <w:pPr>
              <w:pStyle w:val="NotesTextintable"/>
            </w:pPr>
            <w:r w:rsidRPr="0058445E">
              <w:t xml:space="preserve">Upgrading an IRF fabric from the CLI rather than the Boot menu. </w:t>
            </w:r>
          </w:p>
          <w:p w14:paraId="1742305F" w14:textId="77777777" w:rsidR="00224D92" w:rsidRPr="0058445E" w:rsidRDefault="00224D92" w:rsidP="001C0037">
            <w:pPr>
              <w:pStyle w:val="TableText"/>
              <w:widowControl/>
            </w:pPr>
            <w:r w:rsidRPr="0058445E">
              <w:t xml:space="preserve">The Boot menu approach requires that you upgrade the member switches one by one and has larger impact on services than the CLI approach. </w:t>
            </w:r>
          </w:p>
        </w:tc>
      </w:tr>
    </w:tbl>
    <w:p w14:paraId="6849CBA0" w14:textId="77777777" w:rsidR="00224D92" w:rsidRPr="0058445E" w:rsidRDefault="00224D92" w:rsidP="00C27E57">
      <w:pPr>
        <w:pStyle w:val="spacer0"/>
      </w:pPr>
      <w:bookmarkStart w:id="315" w:name="_Ref269808751"/>
      <w:bookmarkStart w:id="316" w:name="_Toc270404056"/>
      <w:bookmarkStart w:id="317" w:name="_Toc270407754"/>
      <w:bookmarkStart w:id="318" w:name="_Toc270409371"/>
      <w:bookmarkStart w:id="319" w:name="_Toc270409449"/>
      <w:bookmarkStart w:id="320" w:name="_Toc270410464"/>
      <w:bookmarkStart w:id="321" w:name="_Toc271544755"/>
      <w:bookmarkStart w:id="322" w:name="_Toc286998971"/>
    </w:p>
    <w:p w14:paraId="7215AC70" w14:textId="77777777" w:rsidR="00224D92" w:rsidRPr="0058445E" w:rsidRDefault="00224D92" w:rsidP="001C0037">
      <w:bookmarkStart w:id="323" w:name="_Ref311746756"/>
      <w:bookmarkStart w:id="324" w:name="_Toc312067539"/>
      <w:r w:rsidRPr="0058445E">
        <w:t xml:space="preserve">The output in this document is for illustration only and might vary with software releases. For example, this document uses </w:t>
      </w:r>
      <w:proofErr w:type="spellStart"/>
      <w:r w:rsidRPr="0058445E">
        <w:t>boot.bin</w:t>
      </w:r>
      <w:proofErr w:type="spellEnd"/>
      <w:r w:rsidRPr="0058445E">
        <w:t xml:space="preserve"> and </w:t>
      </w:r>
      <w:proofErr w:type="spellStart"/>
      <w:r w:rsidRPr="0058445E">
        <w:t>system.bin</w:t>
      </w:r>
      <w:proofErr w:type="spellEnd"/>
      <w:r w:rsidRPr="0058445E">
        <w:t xml:space="preserve"> to represent boot and system image names, whereas the actual software image name format is </w:t>
      </w:r>
      <w:proofErr w:type="spellStart"/>
      <w:r w:rsidRPr="0058445E">
        <w:t>chassis_software</w:t>
      </w:r>
      <w:proofErr w:type="spellEnd"/>
      <w:r w:rsidRPr="0058445E">
        <w:t xml:space="preserve"> platform </w:t>
      </w:r>
      <w:proofErr w:type="spellStart"/>
      <w:r w:rsidRPr="0058445E">
        <w:t>version_image</w:t>
      </w:r>
      <w:proofErr w:type="spellEnd"/>
      <w:r w:rsidRPr="0058445E">
        <w:t xml:space="preserve"> </w:t>
      </w:r>
      <w:proofErr w:type="spellStart"/>
      <w:r w:rsidRPr="0058445E">
        <w:t>type_release</w:t>
      </w:r>
      <w:proofErr w:type="spellEnd"/>
      <w:r w:rsidRPr="0058445E">
        <w:t>, for example, 59</w:t>
      </w:r>
      <w:r w:rsidRPr="0058445E">
        <w:rPr>
          <w:rFonts w:hint="eastAsia"/>
        </w:rPr>
        <w:t>50</w:t>
      </w:r>
      <w:r w:rsidRPr="0058445E">
        <w:t>-cmw710-boot-</w:t>
      </w:r>
      <w:r w:rsidRPr="0058445E">
        <w:rPr>
          <w:rFonts w:hint="eastAsia"/>
        </w:rPr>
        <w:t>r6105</w:t>
      </w:r>
      <w:r w:rsidRPr="0058445E">
        <w:t>.bin and 59</w:t>
      </w:r>
      <w:r w:rsidRPr="0058445E">
        <w:rPr>
          <w:rFonts w:hint="eastAsia"/>
        </w:rPr>
        <w:t>50</w:t>
      </w:r>
      <w:r w:rsidRPr="0058445E">
        <w:t>-cmw710-</w:t>
      </w:r>
      <w:r w:rsidRPr="0058445E">
        <w:rPr>
          <w:rFonts w:hint="eastAsia"/>
        </w:rPr>
        <w:t>system</w:t>
      </w:r>
      <w:r w:rsidRPr="0058445E">
        <w:t>-</w:t>
      </w:r>
      <w:r w:rsidRPr="0058445E">
        <w:rPr>
          <w:rFonts w:hint="eastAsia"/>
        </w:rPr>
        <w:t>r6105</w:t>
      </w:r>
      <w:r w:rsidRPr="0058445E">
        <w:t>.bin.</w:t>
      </w:r>
    </w:p>
    <w:p w14:paraId="4485336E" w14:textId="77777777" w:rsidR="00224D92" w:rsidRPr="0058445E" w:rsidRDefault="00224D92" w:rsidP="001C0037">
      <w:pPr>
        <w:pStyle w:val="2"/>
        <w:outlineLvl w:val="9"/>
      </w:pPr>
      <w:bookmarkStart w:id="325" w:name="_Toc326332661"/>
      <w:bookmarkStart w:id="326" w:name="_Ref347151744"/>
      <w:bookmarkStart w:id="327" w:name="_Toc347157051"/>
      <w:bookmarkStart w:id="328" w:name="_Toc477956312"/>
      <w:bookmarkStart w:id="329" w:name="_Toc133582878"/>
      <w:r w:rsidRPr="0058445E">
        <w:lastRenderedPageBreak/>
        <w:t>Upgrading from the CLI</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512EEC8" w14:textId="77777777" w:rsidR="00224D92" w:rsidRPr="0058445E" w:rsidRDefault="00224D92" w:rsidP="001C0037">
      <w:r w:rsidRPr="0058445E">
        <w:t xml:space="preserve">This section uses a two-member IRF fabric as an example to describe how to upgrade software from the CLI. If you have more than two </w:t>
      </w:r>
      <w:r w:rsidRPr="0058445E">
        <w:rPr>
          <w:rFonts w:hint="eastAsia"/>
        </w:rPr>
        <w:t>subordinate switch</w:t>
      </w:r>
      <w:r w:rsidRPr="0058445E">
        <w:t xml:space="preserve">es, repeat the steps for the subordinate switch to upgrade their software. If you are upgrading a standalone switch, ignore the steps for upgrading the </w:t>
      </w:r>
      <w:r w:rsidRPr="0058445E">
        <w:rPr>
          <w:rFonts w:hint="eastAsia"/>
        </w:rPr>
        <w:t>subordinate switch</w:t>
      </w:r>
      <w:r w:rsidRPr="0058445E">
        <w:t xml:space="preserve">. </w:t>
      </w:r>
    </w:p>
    <w:p w14:paraId="025F571C" w14:textId="77777777" w:rsidR="00224D92" w:rsidRPr="0058445E" w:rsidRDefault="00224D92" w:rsidP="001C0037">
      <w:pPr>
        <w:pStyle w:val="30"/>
      </w:pPr>
      <w:bookmarkStart w:id="330" w:name="_Toc301268977"/>
      <w:bookmarkStart w:id="331" w:name="_Toc312067540"/>
      <w:bookmarkStart w:id="332" w:name="_Toc326332662"/>
      <w:bookmarkStart w:id="333" w:name="_Toc347157052"/>
      <w:bookmarkStart w:id="334" w:name="_Toc477956313"/>
      <w:bookmarkStart w:id="335" w:name="_Toc133582879"/>
      <w:r w:rsidRPr="0058445E">
        <w:t>Preparing for the upgrade</w:t>
      </w:r>
      <w:bookmarkEnd w:id="330"/>
      <w:bookmarkEnd w:id="331"/>
      <w:bookmarkEnd w:id="332"/>
      <w:bookmarkEnd w:id="333"/>
      <w:bookmarkEnd w:id="334"/>
      <w:bookmarkEnd w:id="335"/>
    </w:p>
    <w:p w14:paraId="1E9D8898" w14:textId="77777777" w:rsidR="00224D92" w:rsidRPr="0058445E" w:rsidRDefault="00224D92" w:rsidP="001C0037">
      <w:r w:rsidRPr="0058445E">
        <w:t xml:space="preserve">Before you upgrade software, complete the following tasks: </w:t>
      </w:r>
    </w:p>
    <w:p w14:paraId="1C8DE446" w14:textId="77777777" w:rsidR="00224D92" w:rsidRPr="0058445E" w:rsidRDefault="00224D92" w:rsidP="001C0037">
      <w:pPr>
        <w:pStyle w:val="Itemstep"/>
      </w:pPr>
      <w:r w:rsidRPr="0058445E">
        <w:t xml:space="preserve">Log in to the IRF fabric through Telnet or the console port (details not shown). </w:t>
      </w:r>
    </w:p>
    <w:p w14:paraId="0A7B0CA0" w14:textId="77777777" w:rsidR="00224D92" w:rsidRPr="0058445E" w:rsidRDefault="00224D92" w:rsidP="001C0037">
      <w:pPr>
        <w:pStyle w:val="Itemstep"/>
      </w:pPr>
      <w:r w:rsidRPr="0058445E">
        <w:t xml:space="preserve">Perform the </w:t>
      </w:r>
      <w:r w:rsidRPr="0058445E">
        <w:rPr>
          <w:rStyle w:val="BoldText"/>
          <w:rFonts w:hint="eastAsia"/>
        </w:rPr>
        <w:t xml:space="preserve">display </w:t>
      </w:r>
      <w:proofErr w:type="spellStart"/>
      <w:r w:rsidRPr="0058445E">
        <w:rPr>
          <w:rStyle w:val="BoldText"/>
          <w:rFonts w:hint="eastAsia"/>
        </w:rPr>
        <w:t>irf</w:t>
      </w:r>
      <w:proofErr w:type="spellEnd"/>
      <w:r w:rsidRPr="0058445E">
        <w:t xml:space="preserve"> command in any view to identify the number of IRF members, each member switch’s role and IRF member ID. </w:t>
      </w:r>
    </w:p>
    <w:p w14:paraId="2DA01CA2" w14:textId="77777777" w:rsidR="00224D92" w:rsidRPr="0058445E" w:rsidRDefault="00224D92" w:rsidP="001C0037">
      <w:pPr>
        <w:pStyle w:val="TerminalDisplayIndent1"/>
      </w:pPr>
      <w:r w:rsidRPr="0058445E">
        <w:t>&lt;</w:t>
      </w:r>
      <w:proofErr w:type="spellStart"/>
      <w:r w:rsidRPr="0058445E">
        <w:rPr>
          <w:rFonts w:hint="eastAsia"/>
        </w:rPr>
        <w:t>Sysname</w:t>
      </w:r>
      <w:proofErr w:type="spellEnd"/>
      <w:r w:rsidRPr="0058445E">
        <w:t>&gt;</w:t>
      </w:r>
      <w:r w:rsidRPr="0058445E">
        <w:rPr>
          <w:rFonts w:hint="eastAsia"/>
        </w:rPr>
        <w:t xml:space="preserve"> </w:t>
      </w:r>
      <w:r w:rsidRPr="0058445E">
        <w:t xml:space="preserve">display </w:t>
      </w:r>
      <w:proofErr w:type="spellStart"/>
      <w:r w:rsidRPr="0058445E">
        <w:rPr>
          <w:rFonts w:hint="eastAsia"/>
        </w:rPr>
        <w:t>irf</w:t>
      </w:r>
      <w:proofErr w:type="spellEnd"/>
    </w:p>
    <w:p w14:paraId="727749C4" w14:textId="77777777" w:rsidR="00224D92" w:rsidRPr="0058445E" w:rsidRDefault="00224D92" w:rsidP="001C0037">
      <w:pPr>
        <w:pStyle w:val="TerminalDisplayIndent1"/>
      </w:pPr>
      <w:proofErr w:type="spellStart"/>
      <w:r w:rsidRPr="0058445E">
        <w:t>MemberID</w:t>
      </w:r>
      <w:proofErr w:type="spellEnd"/>
      <w:r w:rsidRPr="0058445E">
        <w:rPr>
          <w:rFonts w:hint="eastAsia"/>
        </w:rPr>
        <w:t xml:space="preserve"> </w:t>
      </w:r>
      <w:r w:rsidRPr="0058445E">
        <w:t xml:space="preserve">  Role   Priority  CPU-Mac         Description</w:t>
      </w:r>
    </w:p>
    <w:p w14:paraId="6555D904" w14:textId="77777777" w:rsidR="00224D92" w:rsidRPr="0058445E" w:rsidRDefault="00224D92" w:rsidP="001C0037">
      <w:pPr>
        <w:pStyle w:val="TerminalDisplayIndent1"/>
      </w:pPr>
      <w:r w:rsidRPr="0058445E">
        <w:rPr>
          <w:rStyle w:val="TerminalDisplayshading"/>
        </w:rPr>
        <w:t xml:space="preserve"> *+1   </w:t>
      </w:r>
      <w:r w:rsidRPr="0058445E">
        <w:rPr>
          <w:rStyle w:val="TerminalDisplayshading"/>
          <w:rFonts w:hint="eastAsia"/>
        </w:rPr>
        <w:t xml:space="preserve">   </w:t>
      </w:r>
      <w:r w:rsidRPr="0058445E">
        <w:rPr>
          <w:rStyle w:val="TerminalDisplayshading"/>
        </w:rPr>
        <w:t>Master</w:t>
      </w:r>
      <w:r w:rsidRPr="0058445E">
        <w:t xml:space="preserve"> </w:t>
      </w:r>
      <w:r w:rsidRPr="0058445E">
        <w:rPr>
          <w:rFonts w:hint="eastAsia"/>
        </w:rPr>
        <w:t xml:space="preserve"> 5</w:t>
      </w:r>
      <w:r w:rsidRPr="0058445E">
        <w:t xml:space="preserve">         0023-8927-afdc  ---</w:t>
      </w:r>
    </w:p>
    <w:p w14:paraId="29734F30" w14:textId="77777777" w:rsidR="00224D92" w:rsidRPr="0058445E" w:rsidRDefault="00224D92" w:rsidP="001C0037">
      <w:pPr>
        <w:pStyle w:val="TerminalDisplayIndent1"/>
      </w:pPr>
      <w:r w:rsidRPr="0058445E">
        <w:rPr>
          <w:rStyle w:val="TerminalDisplayshading"/>
          <w:rFonts w:hint="eastAsia"/>
        </w:rPr>
        <w:t xml:space="preserve">   2</w:t>
      </w:r>
      <w:r w:rsidRPr="0058445E">
        <w:rPr>
          <w:rStyle w:val="TerminalDisplayshading"/>
        </w:rPr>
        <w:t xml:space="preserve">   </w:t>
      </w:r>
      <w:r w:rsidRPr="0058445E">
        <w:rPr>
          <w:rStyle w:val="TerminalDisplayshading"/>
          <w:rFonts w:hint="eastAsia"/>
        </w:rPr>
        <w:t xml:space="preserve">   Standby</w:t>
      </w:r>
      <w:r w:rsidRPr="0058445E">
        <w:t xml:space="preserve"> 1         0023-8927-af</w:t>
      </w:r>
      <w:r w:rsidRPr="0058445E">
        <w:rPr>
          <w:rFonts w:hint="eastAsia"/>
        </w:rPr>
        <w:t>43</w:t>
      </w:r>
      <w:r w:rsidRPr="0058445E">
        <w:t xml:space="preserve">  ---</w:t>
      </w:r>
    </w:p>
    <w:p w14:paraId="47B1AB05" w14:textId="77777777" w:rsidR="00224D92" w:rsidRPr="0058445E" w:rsidRDefault="00224D92" w:rsidP="001C0037">
      <w:pPr>
        <w:pStyle w:val="TerminalDisplayIndent1"/>
      </w:pPr>
      <w:r w:rsidRPr="0058445E">
        <w:t>--------------------------------------------------</w:t>
      </w:r>
    </w:p>
    <w:p w14:paraId="05FABCB5" w14:textId="77777777" w:rsidR="00224D92" w:rsidRPr="0058445E" w:rsidRDefault="00224D92" w:rsidP="001C0037">
      <w:pPr>
        <w:pStyle w:val="TerminalDisplayIndent1"/>
      </w:pPr>
      <w:r w:rsidRPr="0058445E">
        <w:t xml:space="preserve"> * indicates the device is the master.</w:t>
      </w:r>
    </w:p>
    <w:p w14:paraId="7F260FB7" w14:textId="77777777" w:rsidR="00224D92" w:rsidRPr="0058445E" w:rsidRDefault="00224D92" w:rsidP="001C0037">
      <w:pPr>
        <w:pStyle w:val="TerminalDisplayIndent1"/>
      </w:pPr>
      <w:r w:rsidRPr="0058445E">
        <w:t xml:space="preserve"> + indicates the device through which the user logs in.</w:t>
      </w:r>
    </w:p>
    <w:p w14:paraId="7235E6E0" w14:textId="77777777" w:rsidR="00224D92" w:rsidRPr="0058445E" w:rsidRDefault="00224D92" w:rsidP="001C0037">
      <w:pPr>
        <w:pStyle w:val="TerminalDisplayIndent1"/>
      </w:pPr>
    </w:p>
    <w:p w14:paraId="18E701E9" w14:textId="77777777" w:rsidR="00224D92" w:rsidRPr="0058445E" w:rsidRDefault="00224D92" w:rsidP="001C0037">
      <w:pPr>
        <w:pStyle w:val="TerminalDisplayIndent1"/>
      </w:pPr>
      <w:r w:rsidRPr="0058445E">
        <w:t xml:space="preserve"> The Bridge MAC of the IRF is: 0023-8927-afdb</w:t>
      </w:r>
    </w:p>
    <w:p w14:paraId="7140F5B9" w14:textId="77777777" w:rsidR="00224D92" w:rsidRPr="0058445E" w:rsidRDefault="00224D92" w:rsidP="001C0037">
      <w:pPr>
        <w:pStyle w:val="TerminalDisplayIndent1"/>
      </w:pPr>
      <w:r w:rsidRPr="0058445E">
        <w:t xml:space="preserve"> Auto upgrade                : no</w:t>
      </w:r>
    </w:p>
    <w:p w14:paraId="641FAF3E" w14:textId="77777777" w:rsidR="00224D92" w:rsidRPr="0058445E" w:rsidRDefault="00224D92" w:rsidP="001C0037">
      <w:pPr>
        <w:pStyle w:val="TerminalDisplayIndent1"/>
      </w:pPr>
      <w:r w:rsidRPr="0058445E">
        <w:t xml:space="preserve"> Mac persistent              : 6 min</w:t>
      </w:r>
    </w:p>
    <w:p w14:paraId="2E92D33D" w14:textId="77777777" w:rsidR="00224D92" w:rsidRPr="0058445E" w:rsidRDefault="00224D92" w:rsidP="001C0037">
      <w:pPr>
        <w:pStyle w:val="TerminalDisplayIndent1"/>
      </w:pPr>
      <w:r w:rsidRPr="0058445E">
        <w:t xml:space="preserve"> Domain ID                   : 0  </w:t>
      </w:r>
    </w:p>
    <w:p w14:paraId="51BE8C59" w14:textId="77777777" w:rsidR="00224D92" w:rsidRPr="0058445E" w:rsidRDefault="00224D92" w:rsidP="001C0037">
      <w:pPr>
        <w:pStyle w:val="Itemstep"/>
      </w:pPr>
      <w:r w:rsidRPr="0058445E">
        <w:t xml:space="preserve">Perform the </w:t>
      </w:r>
      <w:proofErr w:type="spellStart"/>
      <w:r w:rsidRPr="0058445E">
        <w:rPr>
          <w:rStyle w:val="BoldText"/>
        </w:rPr>
        <w:t>dir</w:t>
      </w:r>
      <w:proofErr w:type="spellEnd"/>
      <w:r w:rsidRPr="0058445E">
        <w:t xml:space="preserve"> command in user view to identify the free storage space of each member switch. </w:t>
      </w:r>
    </w:p>
    <w:p w14:paraId="161B0D39" w14:textId="77777777" w:rsidR="00224D92" w:rsidRPr="0058445E" w:rsidRDefault="00224D92" w:rsidP="001C0037">
      <w:pPr>
        <w:pStyle w:val="Itemstep"/>
      </w:pPr>
      <w:r w:rsidRPr="0058445E">
        <w:t>Identify the free Flash space of the master switch.</w:t>
      </w:r>
    </w:p>
    <w:p w14:paraId="26D703D9" w14:textId="77777777" w:rsidR="00224D92" w:rsidRPr="0058445E" w:rsidRDefault="00224D92" w:rsidP="001C0037">
      <w:pPr>
        <w:pStyle w:val="TerminalDisplayIndent2"/>
      </w:pPr>
      <w:r w:rsidRPr="0058445E">
        <w:t>&lt;</w:t>
      </w:r>
      <w:proofErr w:type="spellStart"/>
      <w:r w:rsidRPr="0058445E">
        <w:rPr>
          <w:rFonts w:hint="eastAsia"/>
        </w:rPr>
        <w:t>Sysname</w:t>
      </w:r>
      <w:proofErr w:type="spellEnd"/>
      <w:r w:rsidRPr="0058445E">
        <w:t>&gt;</w:t>
      </w:r>
      <w:r w:rsidRPr="0058445E">
        <w:rPr>
          <w:rFonts w:hint="eastAsia"/>
        </w:rPr>
        <w:t xml:space="preserve"> </w:t>
      </w:r>
      <w:proofErr w:type="spellStart"/>
      <w:r w:rsidRPr="0058445E">
        <w:t>dir</w:t>
      </w:r>
      <w:proofErr w:type="spellEnd"/>
    </w:p>
    <w:p w14:paraId="21BB61E4" w14:textId="77777777" w:rsidR="00224D92" w:rsidRPr="0058445E" w:rsidRDefault="00224D92" w:rsidP="001C0037">
      <w:pPr>
        <w:pStyle w:val="TerminalDisplayIndent2"/>
      </w:pPr>
      <w:r w:rsidRPr="0058445E">
        <w:t>Directory of flash:</w:t>
      </w:r>
    </w:p>
    <w:p w14:paraId="2CA73B4D" w14:textId="77777777" w:rsidR="00224D92" w:rsidRPr="0058445E" w:rsidRDefault="00224D92" w:rsidP="001C0037">
      <w:pPr>
        <w:pStyle w:val="TerminalDisplayIndent2"/>
      </w:pPr>
      <w:r w:rsidRPr="0058445E">
        <w:t xml:space="preserve">     0      -</w:t>
      </w:r>
      <w:proofErr w:type="spellStart"/>
      <w:r w:rsidRPr="0058445E">
        <w:t>rw</w:t>
      </w:r>
      <w:proofErr w:type="spellEnd"/>
      <w:r w:rsidRPr="0058445E">
        <w:t>-       41424  Aug 23 201</w:t>
      </w:r>
      <w:r w:rsidRPr="0058445E">
        <w:rPr>
          <w:rFonts w:hint="eastAsia"/>
        </w:rPr>
        <w:t>3</w:t>
      </w:r>
      <w:r w:rsidRPr="0058445E">
        <w:t xml:space="preserve"> 00:33:57     startup.mdb</w:t>
      </w:r>
    </w:p>
    <w:p w14:paraId="269AB9CA" w14:textId="77777777" w:rsidR="00224D92" w:rsidRPr="0058445E" w:rsidRDefault="00224D92" w:rsidP="001C0037">
      <w:pPr>
        <w:pStyle w:val="TerminalDisplayIndent2"/>
      </w:pPr>
      <w:r w:rsidRPr="0058445E">
        <w:t xml:space="preserve">     1      -</w:t>
      </w:r>
      <w:proofErr w:type="spellStart"/>
      <w:r w:rsidRPr="0058445E">
        <w:t>rw</w:t>
      </w:r>
      <w:proofErr w:type="spellEnd"/>
      <w:r w:rsidRPr="0058445E">
        <w:t>-        3792  Aug 23 201</w:t>
      </w:r>
      <w:r w:rsidRPr="0058445E">
        <w:rPr>
          <w:rFonts w:hint="eastAsia"/>
        </w:rPr>
        <w:t>3</w:t>
      </w:r>
      <w:r w:rsidRPr="0058445E">
        <w:t xml:space="preserve"> 00:33:5</w:t>
      </w:r>
      <w:r w:rsidRPr="0058445E">
        <w:rPr>
          <w:rFonts w:hint="eastAsia"/>
        </w:rPr>
        <w:t>6</w:t>
      </w:r>
      <w:r w:rsidRPr="0058445E">
        <w:t xml:space="preserve">     </w:t>
      </w:r>
      <w:proofErr w:type="spellStart"/>
      <w:r w:rsidRPr="0058445E">
        <w:t>startup.cfg</w:t>
      </w:r>
      <w:proofErr w:type="spellEnd"/>
    </w:p>
    <w:p w14:paraId="18D6326F" w14:textId="77777777" w:rsidR="00224D92" w:rsidRPr="0058445E" w:rsidRDefault="00224D92" w:rsidP="001C0037">
      <w:pPr>
        <w:pStyle w:val="TerminalDisplayIndent2"/>
      </w:pPr>
      <w:r w:rsidRPr="0058445E">
        <w:t xml:space="preserve">     2      -</w:t>
      </w:r>
      <w:proofErr w:type="spellStart"/>
      <w:r w:rsidRPr="0058445E">
        <w:t>rw</w:t>
      </w:r>
      <w:proofErr w:type="spellEnd"/>
      <w:r w:rsidRPr="0058445E">
        <w:t xml:space="preserve">-    53555200  Aug 23 2013 16:04:08     </w:t>
      </w:r>
      <w:proofErr w:type="spellStart"/>
      <w:r w:rsidRPr="0058445E">
        <w:t>system.bin</w:t>
      </w:r>
      <w:proofErr w:type="spellEnd"/>
    </w:p>
    <w:p w14:paraId="6C597AB4" w14:textId="77777777" w:rsidR="00224D92" w:rsidRPr="0058445E" w:rsidRDefault="00224D92" w:rsidP="001C0037">
      <w:pPr>
        <w:pStyle w:val="TerminalDisplayIndent2"/>
      </w:pPr>
      <w:r w:rsidRPr="0058445E">
        <w:t xml:space="preserve">     3      </w:t>
      </w:r>
      <w:proofErr w:type="spellStart"/>
      <w:r w:rsidRPr="0058445E">
        <w:t>drw</w:t>
      </w:r>
      <w:proofErr w:type="spellEnd"/>
      <w:r w:rsidRPr="0058445E">
        <w:t>-           -  Aug 23 201</w:t>
      </w:r>
      <w:r w:rsidRPr="0058445E">
        <w:rPr>
          <w:rFonts w:hint="eastAsia"/>
        </w:rPr>
        <w:t>3</w:t>
      </w:r>
      <w:r w:rsidRPr="0058445E">
        <w:t xml:space="preserve"> 00:03:07     </w:t>
      </w:r>
      <w:proofErr w:type="spellStart"/>
      <w:r w:rsidRPr="0058445E">
        <w:t>seclog</w:t>
      </w:r>
      <w:proofErr w:type="spellEnd"/>
    </w:p>
    <w:p w14:paraId="3FC535F0" w14:textId="77777777" w:rsidR="00224D92" w:rsidRPr="0058445E" w:rsidRDefault="00224D92" w:rsidP="001C0037">
      <w:pPr>
        <w:pStyle w:val="TerminalDisplayIndent2"/>
      </w:pPr>
      <w:r w:rsidRPr="0058445E">
        <w:t xml:space="preserve">     4      </w:t>
      </w:r>
      <w:proofErr w:type="spellStart"/>
      <w:r w:rsidRPr="0058445E">
        <w:t>drw</w:t>
      </w:r>
      <w:proofErr w:type="spellEnd"/>
      <w:r w:rsidRPr="0058445E">
        <w:t>-           -  Aug 23 201</w:t>
      </w:r>
      <w:r w:rsidRPr="0058445E">
        <w:rPr>
          <w:rFonts w:hint="eastAsia"/>
        </w:rPr>
        <w:t>3</w:t>
      </w:r>
      <w:r w:rsidRPr="0058445E">
        <w:t xml:space="preserve"> 00:03:07     </w:t>
      </w:r>
      <w:proofErr w:type="spellStart"/>
      <w:r w:rsidRPr="0058445E">
        <w:t>diagfile</w:t>
      </w:r>
      <w:proofErr w:type="spellEnd"/>
    </w:p>
    <w:p w14:paraId="0BB31D6B" w14:textId="77777777" w:rsidR="00224D92" w:rsidRPr="0058445E" w:rsidRDefault="00224D92" w:rsidP="001C0037">
      <w:pPr>
        <w:pStyle w:val="TerminalDisplayIndent2"/>
      </w:pPr>
      <w:r w:rsidRPr="0058445E">
        <w:t xml:space="preserve">     5      </w:t>
      </w:r>
      <w:proofErr w:type="spellStart"/>
      <w:r w:rsidRPr="0058445E">
        <w:t>drw</w:t>
      </w:r>
      <w:proofErr w:type="spellEnd"/>
      <w:r w:rsidRPr="0058445E">
        <w:t>-           -  Aug 23 201</w:t>
      </w:r>
      <w:r w:rsidRPr="0058445E">
        <w:rPr>
          <w:rFonts w:hint="eastAsia"/>
        </w:rPr>
        <w:t>3</w:t>
      </w:r>
      <w:r w:rsidRPr="0058445E">
        <w:t xml:space="preserve"> 00:03:07     </w:t>
      </w:r>
      <w:proofErr w:type="spellStart"/>
      <w:r w:rsidRPr="0058445E">
        <w:t>logfile</w:t>
      </w:r>
      <w:proofErr w:type="spellEnd"/>
    </w:p>
    <w:p w14:paraId="717C548E" w14:textId="77777777" w:rsidR="00224D92" w:rsidRPr="0058445E" w:rsidRDefault="00224D92" w:rsidP="001C0037">
      <w:pPr>
        <w:pStyle w:val="TerminalDisplayIndent2"/>
      </w:pPr>
      <w:r w:rsidRPr="0058445E">
        <w:t xml:space="preserve">     6      -</w:t>
      </w:r>
      <w:proofErr w:type="spellStart"/>
      <w:r w:rsidRPr="0058445E">
        <w:t>rw</w:t>
      </w:r>
      <w:proofErr w:type="spellEnd"/>
      <w:r w:rsidRPr="0058445E">
        <w:t xml:space="preserve">-     9959424  Aug 23 2013 16:04:08     </w:t>
      </w:r>
      <w:proofErr w:type="spellStart"/>
      <w:r w:rsidRPr="0058445E">
        <w:t>boot.bin</w:t>
      </w:r>
      <w:proofErr w:type="spellEnd"/>
    </w:p>
    <w:p w14:paraId="49C4BEC0" w14:textId="77777777" w:rsidR="00224D92" w:rsidRPr="0058445E" w:rsidRDefault="00224D92" w:rsidP="001C0037">
      <w:pPr>
        <w:pStyle w:val="TerminalDisplayIndent2"/>
      </w:pPr>
      <w:r w:rsidRPr="0058445E">
        <w:t xml:space="preserve">     7      -</w:t>
      </w:r>
      <w:proofErr w:type="spellStart"/>
      <w:r w:rsidRPr="0058445E">
        <w:t>rw</w:t>
      </w:r>
      <w:proofErr w:type="spellEnd"/>
      <w:r w:rsidRPr="0058445E">
        <w:t xml:space="preserve">-     9012224  Aug 21 2013 09:54:27     </w:t>
      </w:r>
      <w:proofErr w:type="spellStart"/>
      <w:r w:rsidRPr="0058445E">
        <w:rPr>
          <w:rFonts w:hint="eastAsia"/>
        </w:rPr>
        <w:t>backup</w:t>
      </w:r>
      <w:r w:rsidRPr="0058445E">
        <w:t>.bin</w:t>
      </w:r>
      <w:proofErr w:type="spellEnd"/>
    </w:p>
    <w:p w14:paraId="1BD6ACA3" w14:textId="77777777" w:rsidR="00224D92" w:rsidRPr="0058445E" w:rsidRDefault="00224D92" w:rsidP="001C0037">
      <w:pPr>
        <w:pStyle w:val="TerminalDisplayIndent2"/>
      </w:pPr>
    </w:p>
    <w:p w14:paraId="15A99760" w14:textId="77777777" w:rsidR="00224D92" w:rsidRPr="0058445E" w:rsidRDefault="00224D92" w:rsidP="001C0037">
      <w:pPr>
        <w:pStyle w:val="TerminalDisplayIndent2"/>
        <w:rPr>
          <w:rStyle w:val="TerminalDisplayshading"/>
        </w:rPr>
      </w:pPr>
      <w:r w:rsidRPr="0058445E">
        <w:rPr>
          <w:rStyle w:val="TerminalDisplayshading"/>
          <w:rFonts w:hint="eastAsia"/>
        </w:rPr>
        <w:t>1048576</w:t>
      </w:r>
      <w:r w:rsidRPr="0058445E">
        <w:rPr>
          <w:rStyle w:val="TerminalDisplayshading"/>
        </w:rPr>
        <w:t xml:space="preserve"> KB total (</w:t>
      </w:r>
      <w:r w:rsidRPr="0058445E">
        <w:rPr>
          <w:rStyle w:val="TerminalDisplayshading"/>
          <w:rFonts w:hint="eastAsia"/>
        </w:rPr>
        <w:t>977704</w:t>
      </w:r>
      <w:r w:rsidRPr="0058445E">
        <w:rPr>
          <w:rStyle w:val="TerminalDisplayshading"/>
        </w:rPr>
        <w:t xml:space="preserve"> KB free)  </w:t>
      </w:r>
    </w:p>
    <w:p w14:paraId="2620ED28" w14:textId="77777777" w:rsidR="00224D92" w:rsidRPr="0058445E" w:rsidRDefault="00224D92" w:rsidP="001C0037">
      <w:pPr>
        <w:pStyle w:val="Itemstep"/>
      </w:pPr>
      <w:r w:rsidRPr="0058445E">
        <w:t xml:space="preserve">Identify the free Flash space of each </w:t>
      </w:r>
      <w:r w:rsidRPr="0058445E">
        <w:rPr>
          <w:rFonts w:hint="eastAsia"/>
          <w:lang w:eastAsia="zh-CN"/>
        </w:rPr>
        <w:t>subordinate switch</w:t>
      </w:r>
      <w:r w:rsidRPr="0058445E">
        <w:t xml:space="preserve">, for example, switch </w:t>
      </w:r>
      <w:r w:rsidRPr="0058445E">
        <w:rPr>
          <w:rFonts w:hint="eastAsia"/>
        </w:rPr>
        <w:t>2</w:t>
      </w:r>
      <w:r w:rsidRPr="0058445E">
        <w:t>.</w:t>
      </w:r>
    </w:p>
    <w:p w14:paraId="5836E29C" w14:textId="77777777" w:rsidR="00224D92" w:rsidRPr="0058445E" w:rsidRDefault="00224D92" w:rsidP="001C0037">
      <w:pPr>
        <w:pStyle w:val="TerminalDisplayIndent2"/>
      </w:pPr>
      <w:r w:rsidRPr="0058445E">
        <w:t>&lt;</w:t>
      </w:r>
      <w:proofErr w:type="spellStart"/>
      <w:r w:rsidRPr="0058445E">
        <w:t>Sysname</w:t>
      </w:r>
      <w:proofErr w:type="spellEnd"/>
      <w:r w:rsidRPr="0058445E">
        <w:t>&gt;</w:t>
      </w:r>
      <w:r w:rsidRPr="0058445E">
        <w:rPr>
          <w:rFonts w:hint="eastAsia"/>
        </w:rPr>
        <w:t xml:space="preserve"> </w:t>
      </w:r>
      <w:proofErr w:type="spellStart"/>
      <w:r w:rsidRPr="0058445E">
        <w:t>dir</w:t>
      </w:r>
      <w:proofErr w:type="spellEnd"/>
      <w:r w:rsidRPr="0058445E">
        <w:rPr>
          <w:rFonts w:hint="eastAsia"/>
        </w:rPr>
        <w:t xml:space="preserve"> </w:t>
      </w:r>
      <w:r w:rsidRPr="0058445E">
        <w:t>slot</w:t>
      </w:r>
      <w:r w:rsidRPr="0058445E">
        <w:rPr>
          <w:rFonts w:hint="eastAsia"/>
        </w:rPr>
        <w:t>2</w:t>
      </w:r>
      <w:r w:rsidRPr="0058445E">
        <w:t>#flash:/</w:t>
      </w:r>
    </w:p>
    <w:p w14:paraId="4CA054A9" w14:textId="77777777" w:rsidR="00224D92" w:rsidRPr="0058445E" w:rsidRDefault="00224D92" w:rsidP="001C0037">
      <w:pPr>
        <w:pStyle w:val="TerminalDisplayIndent2"/>
      </w:pPr>
      <w:r w:rsidRPr="0058445E">
        <w:t>Directory of slot</w:t>
      </w:r>
      <w:r w:rsidRPr="0058445E">
        <w:rPr>
          <w:rFonts w:hint="eastAsia"/>
        </w:rPr>
        <w:t>2</w:t>
      </w:r>
      <w:r w:rsidRPr="0058445E">
        <w:t>#flash:/</w:t>
      </w:r>
    </w:p>
    <w:p w14:paraId="3DDCB701" w14:textId="77777777" w:rsidR="00224D92" w:rsidRPr="0058445E" w:rsidRDefault="00224D92" w:rsidP="001C0037">
      <w:pPr>
        <w:pStyle w:val="TerminalDisplayIndent2"/>
      </w:pPr>
      <w:r w:rsidRPr="0058445E">
        <w:t xml:space="preserve">     0      -</w:t>
      </w:r>
      <w:proofErr w:type="spellStart"/>
      <w:r w:rsidRPr="0058445E">
        <w:t>rw</w:t>
      </w:r>
      <w:proofErr w:type="spellEnd"/>
      <w:r w:rsidRPr="0058445E">
        <w:t>-       41424  Aug 23 201</w:t>
      </w:r>
      <w:r w:rsidRPr="0058445E">
        <w:rPr>
          <w:rFonts w:hint="eastAsia"/>
        </w:rPr>
        <w:t>3</w:t>
      </w:r>
      <w:r w:rsidRPr="0058445E">
        <w:t xml:space="preserve"> 00:33:57     startup.mdb</w:t>
      </w:r>
    </w:p>
    <w:p w14:paraId="57657282" w14:textId="77777777" w:rsidR="00224D92" w:rsidRPr="0058445E" w:rsidRDefault="00224D92" w:rsidP="001C0037">
      <w:pPr>
        <w:pStyle w:val="TerminalDisplayIndent2"/>
      </w:pPr>
      <w:r w:rsidRPr="0058445E">
        <w:t xml:space="preserve">     1      -</w:t>
      </w:r>
      <w:proofErr w:type="spellStart"/>
      <w:r w:rsidRPr="0058445E">
        <w:t>rw</w:t>
      </w:r>
      <w:proofErr w:type="spellEnd"/>
      <w:r w:rsidRPr="0058445E">
        <w:t>-        3792  Aug 23 201</w:t>
      </w:r>
      <w:r w:rsidRPr="0058445E">
        <w:rPr>
          <w:rFonts w:hint="eastAsia"/>
        </w:rPr>
        <w:t>3</w:t>
      </w:r>
      <w:r w:rsidRPr="0058445E">
        <w:t xml:space="preserve"> 00:33:5</w:t>
      </w:r>
      <w:r w:rsidRPr="0058445E">
        <w:rPr>
          <w:rFonts w:hint="eastAsia"/>
        </w:rPr>
        <w:t>6</w:t>
      </w:r>
      <w:r w:rsidRPr="0058445E">
        <w:t xml:space="preserve">     </w:t>
      </w:r>
      <w:proofErr w:type="spellStart"/>
      <w:r w:rsidRPr="0058445E">
        <w:t>startup.cfg</w:t>
      </w:r>
      <w:proofErr w:type="spellEnd"/>
    </w:p>
    <w:p w14:paraId="69E6DA90" w14:textId="77777777" w:rsidR="00224D92" w:rsidRPr="0058445E" w:rsidRDefault="00224D92" w:rsidP="001C0037">
      <w:pPr>
        <w:pStyle w:val="TerminalDisplayIndent2"/>
      </w:pPr>
      <w:r w:rsidRPr="0058445E">
        <w:t xml:space="preserve">     2      -</w:t>
      </w:r>
      <w:proofErr w:type="spellStart"/>
      <w:r w:rsidRPr="0058445E">
        <w:t>rw</w:t>
      </w:r>
      <w:proofErr w:type="spellEnd"/>
      <w:r w:rsidRPr="0058445E">
        <w:t>-    93871104  Aug 23 2013 1</w:t>
      </w:r>
      <w:r w:rsidRPr="0058445E">
        <w:rPr>
          <w:rFonts w:hint="eastAsia"/>
        </w:rPr>
        <w:t>6</w:t>
      </w:r>
      <w:r w:rsidRPr="0058445E">
        <w:t>:</w:t>
      </w:r>
      <w:r w:rsidRPr="0058445E">
        <w:rPr>
          <w:rFonts w:hint="eastAsia"/>
        </w:rPr>
        <w:t>00</w:t>
      </w:r>
      <w:r w:rsidRPr="0058445E">
        <w:t xml:space="preserve">:08     </w:t>
      </w:r>
      <w:proofErr w:type="spellStart"/>
      <w:r w:rsidRPr="0058445E">
        <w:t>system.bin</w:t>
      </w:r>
      <w:proofErr w:type="spellEnd"/>
    </w:p>
    <w:p w14:paraId="585BB162" w14:textId="77777777" w:rsidR="00224D92" w:rsidRPr="0058445E" w:rsidRDefault="00224D92" w:rsidP="001C0037">
      <w:pPr>
        <w:pStyle w:val="TerminalDisplayIndent2"/>
      </w:pPr>
      <w:r w:rsidRPr="0058445E">
        <w:t xml:space="preserve">     3      </w:t>
      </w:r>
      <w:proofErr w:type="spellStart"/>
      <w:r w:rsidRPr="0058445E">
        <w:t>drw</w:t>
      </w:r>
      <w:proofErr w:type="spellEnd"/>
      <w:r w:rsidRPr="0058445E">
        <w:t>-           -  Aug 23 201</w:t>
      </w:r>
      <w:r w:rsidRPr="0058445E">
        <w:rPr>
          <w:rFonts w:hint="eastAsia"/>
        </w:rPr>
        <w:t>3</w:t>
      </w:r>
      <w:r w:rsidRPr="0058445E">
        <w:t xml:space="preserve"> 00:03:07     </w:t>
      </w:r>
      <w:proofErr w:type="spellStart"/>
      <w:r w:rsidRPr="0058445E">
        <w:t>seclog</w:t>
      </w:r>
      <w:proofErr w:type="spellEnd"/>
    </w:p>
    <w:p w14:paraId="50B0EC18" w14:textId="77777777" w:rsidR="00224D92" w:rsidRPr="0058445E" w:rsidRDefault="00224D92" w:rsidP="001C0037">
      <w:pPr>
        <w:pStyle w:val="TerminalDisplayIndent2"/>
      </w:pPr>
      <w:r w:rsidRPr="0058445E">
        <w:t xml:space="preserve">     4      </w:t>
      </w:r>
      <w:proofErr w:type="spellStart"/>
      <w:r w:rsidRPr="0058445E">
        <w:t>drw</w:t>
      </w:r>
      <w:proofErr w:type="spellEnd"/>
      <w:r w:rsidRPr="0058445E">
        <w:t>-           -  Aug 23 201</w:t>
      </w:r>
      <w:r w:rsidRPr="0058445E">
        <w:rPr>
          <w:rFonts w:hint="eastAsia"/>
        </w:rPr>
        <w:t>3</w:t>
      </w:r>
      <w:r w:rsidRPr="0058445E">
        <w:t xml:space="preserve"> 00:03:07     </w:t>
      </w:r>
      <w:proofErr w:type="spellStart"/>
      <w:r w:rsidRPr="0058445E">
        <w:t>diagfile</w:t>
      </w:r>
      <w:proofErr w:type="spellEnd"/>
    </w:p>
    <w:p w14:paraId="2E5E3959" w14:textId="77777777" w:rsidR="00224D92" w:rsidRPr="0058445E" w:rsidRDefault="00224D92" w:rsidP="001C0037">
      <w:pPr>
        <w:pStyle w:val="TerminalDisplayIndent2"/>
      </w:pPr>
      <w:r w:rsidRPr="0058445E">
        <w:lastRenderedPageBreak/>
        <w:t xml:space="preserve">     5      </w:t>
      </w:r>
      <w:proofErr w:type="spellStart"/>
      <w:r w:rsidRPr="0058445E">
        <w:t>drw</w:t>
      </w:r>
      <w:proofErr w:type="spellEnd"/>
      <w:r w:rsidRPr="0058445E">
        <w:t>-           -  Aug 23 201</w:t>
      </w:r>
      <w:r w:rsidRPr="0058445E">
        <w:rPr>
          <w:rFonts w:hint="eastAsia"/>
        </w:rPr>
        <w:t>3</w:t>
      </w:r>
      <w:r w:rsidRPr="0058445E">
        <w:t xml:space="preserve"> 00:03:07     </w:t>
      </w:r>
      <w:proofErr w:type="spellStart"/>
      <w:r w:rsidRPr="0058445E">
        <w:t>logfile</w:t>
      </w:r>
      <w:proofErr w:type="spellEnd"/>
    </w:p>
    <w:p w14:paraId="6FCAE2FF" w14:textId="77777777" w:rsidR="00224D92" w:rsidRPr="0058445E" w:rsidRDefault="00224D92" w:rsidP="001C0037">
      <w:pPr>
        <w:pStyle w:val="TerminalDisplayIndent2"/>
      </w:pPr>
      <w:r w:rsidRPr="0058445E">
        <w:t xml:space="preserve">     6      -</w:t>
      </w:r>
      <w:proofErr w:type="spellStart"/>
      <w:r w:rsidRPr="0058445E">
        <w:t>rw</w:t>
      </w:r>
      <w:proofErr w:type="spellEnd"/>
      <w:r w:rsidRPr="0058445E">
        <w:t>-    13611008  Aug 23 2013 1</w:t>
      </w:r>
      <w:r w:rsidRPr="0058445E">
        <w:rPr>
          <w:rFonts w:hint="eastAsia"/>
        </w:rPr>
        <w:t>5</w:t>
      </w:r>
      <w:r w:rsidRPr="0058445E">
        <w:t>:</w:t>
      </w:r>
      <w:r w:rsidRPr="0058445E">
        <w:rPr>
          <w:rFonts w:hint="eastAsia"/>
        </w:rPr>
        <w:t>59</w:t>
      </w:r>
      <w:r w:rsidRPr="0058445E">
        <w:t>:0</w:t>
      </w:r>
      <w:r w:rsidRPr="0058445E">
        <w:rPr>
          <w:rFonts w:hint="eastAsia"/>
        </w:rPr>
        <w:t>0</w:t>
      </w:r>
      <w:r w:rsidRPr="0058445E">
        <w:t xml:space="preserve">     </w:t>
      </w:r>
      <w:proofErr w:type="spellStart"/>
      <w:r w:rsidRPr="0058445E">
        <w:t>boot.bin</w:t>
      </w:r>
      <w:proofErr w:type="spellEnd"/>
    </w:p>
    <w:p w14:paraId="55733E68" w14:textId="77777777" w:rsidR="00224D92" w:rsidRPr="0058445E" w:rsidRDefault="00224D92" w:rsidP="001C0037">
      <w:pPr>
        <w:pStyle w:val="TerminalDisplayIndent2"/>
      </w:pPr>
      <w:r w:rsidRPr="0058445E">
        <w:t xml:space="preserve">     7      -</w:t>
      </w:r>
      <w:proofErr w:type="spellStart"/>
      <w:r w:rsidRPr="0058445E">
        <w:t>rw</w:t>
      </w:r>
      <w:proofErr w:type="spellEnd"/>
      <w:r w:rsidRPr="0058445E">
        <w:t xml:space="preserve">-     9012224  Aug 21 2013 09:54:27     </w:t>
      </w:r>
      <w:proofErr w:type="spellStart"/>
      <w:r w:rsidRPr="0058445E">
        <w:rPr>
          <w:rFonts w:hint="eastAsia"/>
        </w:rPr>
        <w:t>backup</w:t>
      </w:r>
      <w:r w:rsidRPr="0058445E">
        <w:t>.bin</w:t>
      </w:r>
      <w:proofErr w:type="spellEnd"/>
    </w:p>
    <w:p w14:paraId="412DF9AB" w14:textId="77777777" w:rsidR="00224D92" w:rsidRPr="0058445E" w:rsidRDefault="00224D92" w:rsidP="001C0037">
      <w:pPr>
        <w:pStyle w:val="TerminalDisplayIndent2"/>
      </w:pPr>
    </w:p>
    <w:p w14:paraId="1BCFDF74" w14:textId="77777777" w:rsidR="00224D92" w:rsidRPr="0058445E" w:rsidRDefault="00224D92" w:rsidP="001C0037">
      <w:pPr>
        <w:pStyle w:val="TerminalDisplayIndent2"/>
        <w:rPr>
          <w:rStyle w:val="TerminalDisplayshading"/>
        </w:rPr>
      </w:pPr>
      <w:r w:rsidRPr="0058445E">
        <w:rPr>
          <w:rStyle w:val="TerminalDisplayshading"/>
          <w:rFonts w:hint="eastAsia"/>
        </w:rPr>
        <w:t>1048576</w:t>
      </w:r>
      <w:r w:rsidRPr="0058445E">
        <w:rPr>
          <w:rStyle w:val="TerminalDisplayshading"/>
        </w:rPr>
        <w:t xml:space="preserve"> KB total (</w:t>
      </w:r>
      <w:r w:rsidRPr="0058445E">
        <w:rPr>
          <w:rStyle w:val="TerminalDisplayshading"/>
          <w:rFonts w:hint="eastAsia"/>
        </w:rPr>
        <w:t>934767</w:t>
      </w:r>
      <w:r w:rsidRPr="0058445E">
        <w:rPr>
          <w:rStyle w:val="TerminalDisplayshading"/>
        </w:rPr>
        <w:t xml:space="preserve"> KB free)</w:t>
      </w:r>
    </w:p>
    <w:p w14:paraId="10BC1FD0" w14:textId="77777777" w:rsidR="00224D92" w:rsidRPr="0058445E" w:rsidRDefault="00224D92" w:rsidP="001C0037">
      <w:pPr>
        <w:pStyle w:val="Itemstep"/>
      </w:pPr>
      <w:r w:rsidRPr="0058445E">
        <w:t xml:space="preserve">Compare the free Flash space of each member switch with the size of the software file to load. </w:t>
      </w:r>
      <w:r w:rsidRPr="0058445E">
        <w:rPr>
          <w:lang w:eastAsia="zh-CN"/>
        </w:rPr>
        <w:t xml:space="preserve">If the space is sufficient, start the upgrade process. If not, go to the next step. </w:t>
      </w:r>
    </w:p>
    <w:p w14:paraId="1C1D2AA8" w14:textId="77777777" w:rsidR="00224D92" w:rsidRPr="0058445E" w:rsidRDefault="00224D92" w:rsidP="001C0037">
      <w:pPr>
        <w:pStyle w:val="Itemstep"/>
      </w:pPr>
      <w:r w:rsidRPr="0058445E">
        <w:rPr>
          <w:lang w:eastAsia="zh-CN"/>
        </w:rPr>
        <w:t xml:space="preserve">Delete obsolete files in Flash to free space: </w:t>
      </w:r>
    </w:p>
    <w:p w14:paraId="25FA3C6F"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7CE29C53"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0BED3A28" w14:textId="77777777" w:rsidR="00224D92" w:rsidRPr="0058445E" w:rsidRDefault="00224D92" w:rsidP="001C0037">
            <w:pPr>
              <w:pStyle w:val="NotesIcons"/>
            </w:pPr>
            <w:r w:rsidRPr="0058445E">
              <w:rPr>
                <w:noProof/>
                <w:lang w:eastAsia="zh-CN"/>
              </w:rPr>
              <w:drawing>
                <wp:inline distT="0" distB="0" distL="0" distR="0" wp14:anchorId="477F2193" wp14:editId="7337D28D">
                  <wp:extent cx="161925" cy="161925"/>
                  <wp:effectExtent l="19050" t="0" r="9525" b="0"/>
                  <wp:docPr id="5"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26DCBD1E"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CAUTION:</w:t>
            </w:r>
          </w:p>
          <w:p w14:paraId="7D4FDE4B"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To avoid data loss, do not delete the current configuration file. For information about the current configuration file, perform the </w:t>
            </w:r>
            <w:r w:rsidRPr="0058445E">
              <w:rPr>
                <w:rStyle w:val="BoldText"/>
                <w:rFonts w:hint="eastAsia"/>
              </w:rPr>
              <w:t>display startup</w:t>
            </w:r>
            <w:r w:rsidRPr="0058445E">
              <w:t xml:space="preserve"> command. </w:t>
            </w:r>
            <w:r w:rsidRPr="0058445E">
              <w:rPr>
                <w:rFonts w:hint="eastAsia"/>
              </w:rPr>
              <w:t>Hewlett Packard Enterprise recommends</w:t>
            </w:r>
            <w:r w:rsidRPr="0058445E">
              <w:t xml:space="preserve"> that you preferentially delete obsolete software images. To avoid inadvertent delete of the </w:t>
            </w:r>
            <w:r w:rsidRPr="0058445E">
              <w:rPr>
                <w:rFonts w:hint="eastAsia"/>
                <w:lang w:eastAsia="zh-CN"/>
              </w:rPr>
              <w:t xml:space="preserve">current </w:t>
            </w:r>
            <w:r w:rsidRPr="0058445E">
              <w:t>software image</w:t>
            </w:r>
            <w:r w:rsidRPr="0058445E">
              <w:rPr>
                <w:rFonts w:hint="eastAsia"/>
                <w:lang w:eastAsia="zh-CN"/>
              </w:rPr>
              <w:t>s</w:t>
            </w:r>
            <w:r w:rsidRPr="0058445E">
              <w:t xml:space="preserve">, perform the </w:t>
            </w:r>
            <w:r w:rsidRPr="0058445E">
              <w:rPr>
                <w:rStyle w:val="BoldText"/>
              </w:rPr>
              <w:t>display boot-loader</w:t>
            </w:r>
            <w:r w:rsidRPr="0058445E">
              <w:t xml:space="preserve"> command in any view to identify them. </w:t>
            </w:r>
          </w:p>
          <w:p w14:paraId="7C0FDE80"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The </w:t>
            </w:r>
            <w:r w:rsidRPr="0058445E">
              <w:rPr>
                <w:rStyle w:val="BoldText"/>
              </w:rPr>
              <w:t>delete /unreserved</w:t>
            </w:r>
            <w:r w:rsidRPr="0058445E">
              <w:t xml:space="preserve"> </w:t>
            </w:r>
            <w:r w:rsidRPr="0058445E">
              <w:rPr>
                <w:i/>
              </w:rPr>
              <w:t>file</w:t>
            </w:r>
            <w:r w:rsidRPr="0058445E">
              <w:t xml:space="preserve"> command deletes a file permanently and the action cannot be undone.</w:t>
            </w:r>
          </w:p>
          <w:p w14:paraId="07D7CD10"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The </w:t>
            </w:r>
            <w:r w:rsidRPr="0058445E">
              <w:rPr>
                <w:rStyle w:val="BoldText"/>
              </w:rPr>
              <w:t xml:space="preserve">delete </w:t>
            </w:r>
            <w:r w:rsidRPr="0058445E">
              <w:rPr>
                <w:i/>
              </w:rPr>
              <w:t>file</w:t>
            </w:r>
            <w:r w:rsidRPr="0058445E">
              <w:t xml:space="preserve"> command moves a file to the recycle bin</w:t>
            </w:r>
            <w:r w:rsidRPr="0058445E">
              <w:rPr>
                <w:rFonts w:hint="eastAsia"/>
              </w:rPr>
              <w:t xml:space="preserve"> and the file </w:t>
            </w:r>
            <w:r w:rsidRPr="0058445E">
              <w:t>still occup</w:t>
            </w:r>
            <w:r w:rsidRPr="0058445E">
              <w:rPr>
                <w:rFonts w:hint="eastAsia"/>
              </w:rPr>
              <w:t>ies</w:t>
            </w:r>
            <w:r w:rsidRPr="0058445E">
              <w:t xml:space="preserve"> storage space. To</w:t>
            </w:r>
            <w:r w:rsidRPr="0058445E">
              <w:rPr>
                <w:rFonts w:hint="eastAsia"/>
              </w:rPr>
              <w:t xml:space="preserve"> permanently delete the file from the </w:t>
            </w:r>
            <w:r w:rsidRPr="0058445E">
              <w:t xml:space="preserve">recycle bin, first perform the </w:t>
            </w:r>
            <w:r w:rsidRPr="0058445E">
              <w:rPr>
                <w:rStyle w:val="BoldText"/>
              </w:rPr>
              <w:t>undelete</w:t>
            </w:r>
            <w:r w:rsidRPr="0058445E">
              <w:t xml:space="preserve"> command to restore the file and then perform the </w:t>
            </w:r>
            <w:r w:rsidRPr="0058445E">
              <w:rPr>
                <w:rStyle w:val="BoldText"/>
              </w:rPr>
              <w:t>delete /unreserved</w:t>
            </w:r>
            <w:r w:rsidRPr="0058445E">
              <w:t xml:space="preserve"> </w:t>
            </w:r>
            <w:r w:rsidRPr="0058445E">
              <w:rPr>
                <w:i/>
              </w:rPr>
              <w:t>file</w:t>
            </w:r>
            <w:r w:rsidRPr="0058445E">
              <w:t xml:space="preserve"> command. </w:t>
            </w:r>
          </w:p>
        </w:tc>
      </w:tr>
    </w:tbl>
    <w:p w14:paraId="1C94213A" w14:textId="77777777" w:rsidR="00224D92" w:rsidRPr="0058445E" w:rsidRDefault="00224D92" w:rsidP="00C27E57">
      <w:pPr>
        <w:pStyle w:val="spacer0"/>
      </w:pPr>
    </w:p>
    <w:p w14:paraId="79CB7852" w14:textId="77777777" w:rsidR="00224D92" w:rsidRPr="0058445E" w:rsidRDefault="00224D92" w:rsidP="001C0037">
      <w:pPr>
        <w:pStyle w:val="Itemstep"/>
      </w:pPr>
      <w:r w:rsidRPr="0058445E">
        <w:t xml:space="preserve">Delete obsolete files from the Flash memory of the master switch. </w:t>
      </w:r>
    </w:p>
    <w:p w14:paraId="0DD3E238" w14:textId="77777777" w:rsidR="00224D92" w:rsidRPr="0058445E" w:rsidRDefault="00224D92" w:rsidP="001C0037">
      <w:pPr>
        <w:pStyle w:val="TerminalDisplayIndent2"/>
      </w:pPr>
      <w:r w:rsidRPr="0058445E">
        <w:t>&lt;</w:t>
      </w:r>
      <w:proofErr w:type="spellStart"/>
      <w:r w:rsidRPr="0058445E">
        <w:t>Sysname</w:t>
      </w:r>
      <w:proofErr w:type="spellEnd"/>
      <w:r w:rsidRPr="0058445E">
        <w:t>&gt;</w:t>
      </w:r>
      <w:r w:rsidRPr="0058445E">
        <w:rPr>
          <w:rFonts w:hint="eastAsia"/>
        </w:rPr>
        <w:t xml:space="preserve"> </w:t>
      </w:r>
      <w:r w:rsidRPr="0058445E">
        <w:t>delete /unreserved flash:/</w:t>
      </w:r>
      <w:proofErr w:type="spellStart"/>
      <w:r w:rsidRPr="0058445E">
        <w:rPr>
          <w:rFonts w:hint="eastAsia"/>
        </w:rPr>
        <w:t>backup</w:t>
      </w:r>
      <w:r w:rsidRPr="0058445E">
        <w:t>.bin</w:t>
      </w:r>
      <w:proofErr w:type="spellEnd"/>
    </w:p>
    <w:p w14:paraId="149A3EB6" w14:textId="77777777" w:rsidR="00224D92" w:rsidRPr="0058445E" w:rsidRDefault="00224D92" w:rsidP="001C0037">
      <w:pPr>
        <w:pStyle w:val="TerminalDisplayIndent2"/>
      </w:pPr>
      <w:r w:rsidRPr="0058445E">
        <w:t>The file cannot be restored. Delete flash:/</w:t>
      </w:r>
      <w:proofErr w:type="spellStart"/>
      <w:r w:rsidRPr="0058445E">
        <w:t>backup.bin</w:t>
      </w:r>
      <w:proofErr w:type="spellEnd"/>
      <w:r w:rsidRPr="0058445E">
        <w:t>?[Y/N]:y</w:t>
      </w:r>
    </w:p>
    <w:p w14:paraId="7C6480B7" w14:textId="77777777" w:rsidR="00224D92" w:rsidRPr="0058445E" w:rsidRDefault="00224D92" w:rsidP="001C0037">
      <w:pPr>
        <w:pStyle w:val="TerminalDisplayIndent2"/>
      </w:pPr>
      <w:r w:rsidRPr="0058445E">
        <w:t>Deleting the file permanently will take a long time. Please wait...</w:t>
      </w:r>
    </w:p>
    <w:p w14:paraId="36AAD9F4" w14:textId="77777777" w:rsidR="00224D92" w:rsidRPr="0058445E" w:rsidRDefault="00224D92" w:rsidP="001C0037">
      <w:pPr>
        <w:pStyle w:val="TerminalDisplayIndent2"/>
      </w:pPr>
      <w:r w:rsidRPr="0058445E">
        <w:t>Delet</w:t>
      </w:r>
      <w:r w:rsidRPr="0058445E">
        <w:rPr>
          <w:rFonts w:hint="eastAsia"/>
        </w:rPr>
        <w:t>ing file</w:t>
      </w:r>
      <w:r w:rsidRPr="0058445E">
        <w:t xml:space="preserve"> flash:/</w:t>
      </w:r>
      <w:proofErr w:type="spellStart"/>
      <w:r w:rsidRPr="0058445E">
        <w:t>backup.bin</w:t>
      </w:r>
      <w:proofErr w:type="spellEnd"/>
      <w:r w:rsidRPr="0058445E">
        <w:t>...Done.</w:t>
      </w:r>
    </w:p>
    <w:p w14:paraId="537827A7" w14:textId="77777777" w:rsidR="00224D92" w:rsidRPr="0058445E" w:rsidRDefault="00224D92" w:rsidP="001C0037">
      <w:pPr>
        <w:pStyle w:val="Itemstep"/>
      </w:pPr>
      <w:r w:rsidRPr="0058445E">
        <w:t xml:space="preserve">Delete obsolete files from the Flash memory of the </w:t>
      </w:r>
      <w:r w:rsidRPr="0058445E">
        <w:rPr>
          <w:rFonts w:hint="eastAsia"/>
          <w:lang w:eastAsia="zh-CN"/>
        </w:rPr>
        <w:t>subordinate switch</w:t>
      </w:r>
      <w:r w:rsidRPr="0058445E">
        <w:t xml:space="preserve">. </w:t>
      </w:r>
    </w:p>
    <w:p w14:paraId="43960C7B" w14:textId="77777777" w:rsidR="00224D92" w:rsidRPr="0058445E" w:rsidRDefault="00224D92" w:rsidP="001C0037">
      <w:pPr>
        <w:pStyle w:val="TerminalDisplayIndent2"/>
      </w:pPr>
      <w:r w:rsidRPr="0058445E">
        <w:t>&lt;</w:t>
      </w:r>
      <w:proofErr w:type="spellStart"/>
      <w:r w:rsidRPr="0058445E">
        <w:t>Sysname</w:t>
      </w:r>
      <w:proofErr w:type="spellEnd"/>
      <w:r w:rsidRPr="0058445E">
        <w:t>&gt;</w:t>
      </w:r>
      <w:r w:rsidRPr="0058445E">
        <w:rPr>
          <w:rFonts w:hint="eastAsia"/>
        </w:rPr>
        <w:t xml:space="preserve"> </w:t>
      </w:r>
      <w:r w:rsidRPr="0058445E">
        <w:t>delete /unreserved slot</w:t>
      </w:r>
      <w:r w:rsidRPr="0058445E">
        <w:rPr>
          <w:rFonts w:hint="eastAsia"/>
        </w:rPr>
        <w:t>2</w:t>
      </w:r>
      <w:r w:rsidRPr="0058445E">
        <w:t>#flash:/</w:t>
      </w:r>
      <w:proofErr w:type="spellStart"/>
      <w:r w:rsidRPr="0058445E">
        <w:rPr>
          <w:rFonts w:hint="eastAsia"/>
        </w:rPr>
        <w:t>backup</w:t>
      </w:r>
      <w:r w:rsidRPr="0058445E">
        <w:t>.bin</w:t>
      </w:r>
      <w:proofErr w:type="spellEnd"/>
    </w:p>
    <w:p w14:paraId="6E69AA37" w14:textId="77777777" w:rsidR="00224D92" w:rsidRPr="0058445E" w:rsidRDefault="00224D92" w:rsidP="001C0037">
      <w:pPr>
        <w:pStyle w:val="TerminalDisplayIndent2"/>
      </w:pPr>
      <w:r w:rsidRPr="0058445E">
        <w:t>The file cannot be restored. Delete slot2#flash:/</w:t>
      </w:r>
      <w:proofErr w:type="spellStart"/>
      <w:r w:rsidRPr="0058445E">
        <w:rPr>
          <w:rFonts w:hint="eastAsia"/>
        </w:rPr>
        <w:t>backup</w:t>
      </w:r>
      <w:r w:rsidRPr="0058445E">
        <w:t>.bin</w:t>
      </w:r>
      <w:proofErr w:type="spellEnd"/>
      <w:r w:rsidRPr="0058445E">
        <w:t>?[Y/N]:y</w:t>
      </w:r>
    </w:p>
    <w:p w14:paraId="66B3F085" w14:textId="77777777" w:rsidR="00224D92" w:rsidRPr="0058445E" w:rsidRDefault="00224D92" w:rsidP="001C0037">
      <w:pPr>
        <w:pStyle w:val="TerminalDisplayIndent2"/>
      </w:pPr>
      <w:r w:rsidRPr="0058445E">
        <w:t>Deleting the file permanently will take a long time. Please wait...</w:t>
      </w:r>
    </w:p>
    <w:p w14:paraId="201F17ED" w14:textId="77777777" w:rsidR="00224D92" w:rsidRPr="0058445E" w:rsidRDefault="00224D92" w:rsidP="001C0037">
      <w:pPr>
        <w:pStyle w:val="TerminalDisplayIndent2"/>
      </w:pPr>
      <w:r w:rsidRPr="0058445E">
        <w:t>Delet</w:t>
      </w:r>
      <w:r w:rsidRPr="0058445E">
        <w:rPr>
          <w:rFonts w:hint="eastAsia"/>
        </w:rPr>
        <w:t>ing file</w:t>
      </w:r>
      <w:r w:rsidRPr="0058445E">
        <w:t xml:space="preserve"> slot2#flash:/</w:t>
      </w:r>
      <w:proofErr w:type="spellStart"/>
      <w:r w:rsidRPr="0058445E">
        <w:rPr>
          <w:rFonts w:hint="eastAsia"/>
        </w:rPr>
        <w:t>backup</w:t>
      </w:r>
      <w:r w:rsidRPr="0058445E">
        <w:t>.bin</w:t>
      </w:r>
      <w:proofErr w:type="spellEnd"/>
      <w:r w:rsidRPr="0058445E">
        <w:t>...Done.</w:t>
      </w:r>
    </w:p>
    <w:p w14:paraId="63E5B15E" w14:textId="77777777" w:rsidR="00224D92" w:rsidRPr="0058445E" w:rsidRDefault="00224D92" w:rsidP="001C0037">
      <w:pPr>
        <w:pStyle w:val="30"/>
      </w:pPr>
      <w:bookmarkStart w:id="336" w:name="_Toc312067541"/>
      <w:bookmarkStart w:id="337" w:name="_Toc326332663"/>
      <w:bookmarkStart w:id="338" w:name="_Toc347157053"/>
      <w:bookmarkStart w:id="339" w:name="_Toc477956314"/>
      <w:bookmarkStart w:id="340" w:name="_Toc133582880"/>
      <w:r w:rsidRPr="0058445E">
        <w:t>Downloading software to the master switch</w:t>
      </w:r>
      <w:bookmarkEnd w:id="336"/>
      <w:bookmarkEnd w:id="337"/>
      <w:bookmarkEnd w:id="338"/>
      <w:bookmarkEnd w:id="339"/>
      <w:bookmarkEnd w:id="340"/>
    </w:p>
    <w:p w14:paraId="7DD24DEB" w14:textId="77777777" w:rsidR="00224D92" w:rsidRPr="0058445E" w:rsidRDefault="00224D92" w:rsidP="001C0037">
      <w:r w:rsidRPr="0058445E">
        <w:t>Before you start upgrading software images or patch packages, make sure you have downloaded the upgrading software files to the root directory in Flash memory. This section describes downloading an .</w:t>
      </w:r>
      <w:proofErr w:type="spellStart"/>
      <w:r w:rsidRPr="0058445E">
        <w:t>ipe</w:t>
      </w:r>
      <w:proofErr w:type="spellEnd"/>
      <w:r w:rsidRPr="0058445E">
        <w:t xml:space="preserve"> software file as an example. </w:t>
      </w:r>
    </w:p>
    <w:p w14:paraId="08042A5C" w14:textId="77777777" w:rsidR="00224D92" w:rsidRPr="0058445E" w:rsidRDefault="00224D92" w:rsidP="001C0037">
      <w:r w:rsidRPr="0058445E">
        <w:t xml:space="preserve">The following are ways to download, upload, or copy files to the master switch: </w:t>
      </w:r>
    </w:p>
    <w:p w14:paraId="22D9B3CF" w14:textId="77777777" w:rsidR="00224D92" w:rsidRPr="0058445E" w:rsidRDefault="001E37D4" w:rsidP="00B24198">
      <w:pPr>
        <w:pStyle w:val="ItemList"/>
        <w:numPr>
          <w:ilvl w:val="0"/>
          <w:numId w:val="8"/>
        </w:numPr>
      </w:pPr>
      <w:r w:rsidRPr="0058445E">
        <w:fldChar w:fldCharType="begin"/>
      </w:r>
      <w:r w:rsidRPr="0058445E">
        <w:instrText xml:space="preserve">  REF _Ref311725030 \h \* MERGEFORMAT </w:instrText>
      </w:r>
      <w:r w:rsidRPr="0058445E">
        <w:fldChar w:fldCharType="separate"/>
      </w:r>
      <w:r w:rsidR="0003681E" w:rsidRPr="008643AB">
        <w:rPr>
          <w:rStyle w:val="Reference-R0G144B200"/>
        </w:rPr>
        <w:t>FTP download from a server</w:t>
      </w:r>
      <w:r w:rsidRPr="0058445E">
        <w:fldChar w:fldCharType="end"/>
      </w:r>
    </w:p>
    <w:p w14:paraId="14D3E25F" w14:textId="77777777" w:rsidR="00224D92" w:rsidRPr="0058445E" w:rsidRDefault="001E37D4" w:rsidP="00B24198">
      <w:pPr>
        <w:pStyle w:val="ItemList"/>
        <w:numPr>
          <w:ilvl w:val="0"/>
          <w:numId w:val="8"/>
        </w:numPr>
      </w:pPr>
      <w:r w:rsidRPr="0058445E">
        <w:fldChar w:fldCharType="begin"/>
      </w:r>
      <w:r w:rsidRPr="0058445E">
        <w:instrText xml:space="preserve">  REF _Ref311725033 \h \* MERGEFORMAT </w:instrText>
      </w:r>
      <w:r w:rsidRPr="0058445E">
        <w:fldChar w:fldCharType="separate"/>
      </w:r>
      <w:r w:rsidR="0003681E" w:rsidRPr="008643AB">
        <w:rPr>
          <w:rStyle w:val="Reference-R0G144B200"/>
        </w:rPr>
        <w:t>FTP upload from a client</w:t>
      </w:r>
      <w:r w:rsidRPr="0058445E">
        <w:fldChar w:fldCharType="end"/>
      </w:r>
    </w:p>
    <w:p w14:paraId="1FA005A5" w14:textId="77777777" w:rsidR="00224D92" w:rsidRPr="0058445E" w:rsidRDefault="001E37D4" w:rsidP="00B24198">
      <w:pPr>
        <w:pStyle w:val="ItemList"/>
        <w:numPr>
          <w:ilvl w:val="0"/>
          <w:numId w:val="8"/>
        </w:numPr>
      </w:pPr>
      <w:r w:rsidRPr="0058445E">
        <w:fldChar w:fldCharType="begin"/>
      </w:r>
      <w:r w:rsidRPr="0058445E">
        <w:instrText xml:space="preserve">  REF _Ref311725035 \h \* MERGEFORMAT </w:instrText>
      </w:r>
      <w:r w:rsidRPr="0058445E">
        <w:fldChar w:fldCharType="separate"/>
      </w:r>
      <w:r w:rsidR="0003681E" w:rsidRPr="008643AB">
        <w:rPr>
          <w:rStyle w:val="Reference-R0G144B200"/>
        </w:rPr>
        <w:t>TFTP download from a server</w:t>
      </w:r>
      <w:r w:rsidRPr="0058445E">
        <w:fldChar w:fldCharType="end"/>
      </w:r>
    </w:p>
    <w:p w14:paraId="59054815" w14:textId="77777777" w:rsidR="00224D92" w:rsidRPr="0058445E" w:rsidRDefault="001E37D4" w:rsidP="00B24198">
      <w:pPr>
        <w:pStyle w:val="ItemList"/>
        <w:numPr>
          <w:ilvl w:val="0"/>
          <w:numId w:val="8"/>
        </w:numPr>
      </w:pPr>
      <w:r w:rsidRPr="0058445E">
        <w:fldChar w:fldCharType="begin"/>
      </w:r>
      <w:r w:rsidRPr="0058445E">
        <w:instrText xml:space="preserve">  REF _Ref291698181 \h \* MERGEFORMAT </w:instrText>
      </w:r>
      <w:r w:rsidRPr="0058445E">
        <w:fldChar w:fldCharType="separate"/>
      </w:r>
      <w:r w:rsidR="0003681E" w:rsidRPr="008643AB">
        <w:rPr>
          <w:rStyle w:val="Reference-R0G144B200"/>
        </w:rPr>
        <w:t>Copying files from a USB flash drive</w:t>
      </w:r>
      <w:r w:rsidRPr="0058445E">
        <w:fldChar w:fldCharType="end"/>
      </w:r>
    </w:p>
    <w:p w14:paraId="3AAB2FDC" w14:textId="77777777" w:rsidR="00224D92" w:rsidRPr="0058445E" w:rsidRDefault="00224D92" w:rsidP="001C0037">
      <w:pPr>
        <w:pStyle w:val="40"/>
        <w:rPr>
          <w:noProof w:val="0"/>
        </w:rPr>
      </w:pPr>
      <w:r w:rsidRPr="0058445E">
        <w:rPr>
          <w:noProof w:val="0"/>
        </w:rPr>
        <w:t>Prerequisites</w:t>
      </w:r>
    </w:p>
    <w:p w14:paraId="5457E9C8" w14:textId="77777777" w:rsidR="00224D92" w:rsidRPr="0058445E" w:rsidRDefault="00224D92" w:rsidP="001C0037">
      <w:r w:rsidRPr="0058445E">
        <w:t xml:space="preserve">If FTP or TFTP is used, the IRF fabric and the PC working as the FTP/TFTP server or FTP client can reach each other. </w:t>
      </w:r>
    </w:p>
    <w:p w14:paraId="4BB075D9" w14:textId="77777777" w:rsidR="00224D92" w:rsidRPr="0058445E" w:rsidRDefault="00224D92" w:rsidP="001C0037">
      <w:r w:rsidRPr="0058445E">
        <w:t>Prepare the FTP server or TFTP server program yourself for the PC. The switch series does not come with these software programs.</w:t>
      </w:r>
    </w:p>
    <w:p w14:paraId="4BA5D7A7" w14:textId="77777777" w:rsidR="00224D92" w:rsidRPr="0058445E" w:rsidRDefault="00224D92" w:rsidP="001C0037">
      <w:pPr>
        <w:pStyle w:val="40"/>
        <w:rPr>
          <w:noProof w:val="0"/>
        </w:rPr>
      </w:pPr>
      <w:bookmarkStart w:id="341" w:name="_Ref307843227"/>
      <w:bookmarkStart w:id="342" w:name="_Ref311725030"/>
      <w:r w:rsidRPr="0058445E">
        <w:rPr>
          <w:noProof w:val="0"/>
        </w:rPr>
        <w:lastRenderedPageBreak/>
        <w:t xml:space="preserve">FTP download </w:t>
      </w:r>
      <w:bookmarkEnd w:id="341"/>
      <w:r w:rsidRPr="0058445E">
        <w:rPr>
          <w:noProof w:val="0"/>
        </w:rPr>
        <w:t>from a server</w:t>
      </w:r>
      <w:bookmarkEnd w:id="342"/>
    </w:p>
    <w:p w14:paraId="344F08FF" w14:textId="77777777" w:rsidR="00224D92" w:rsidRPr="0058445E" w:rsidRDefault="00224D92" w:rsidP="001C0037">
      <w:r w:rsidRPr="0058445E">
        <w:t xml:space="preserve">You can use the switch as an FTP client to download files from an FTP server. </w:t>
      </w:r>
    </w:p>
    <w:p w14:paraId="5718E49E" w14:textId="77777777" w:rsidR="00224D92" w:rsidRPr="0058445E" w:rsidRDefault="00224D92" w:rsidP="001C0037">
      <w:r w:rsidRPr="0058445E">
        <w:t xml:space="preserve">To download a file from an FTP server, for example, the server at 10.10.110.1: </w:t>
      </w:r>
    </w:p>
    <w:p w14:paraId="71077443" w14:textId="77777777" w:rsidR="00224D92" w:rsidRPr="0058445E" w:rsidRDefault="00224D92" w:rsidP="001C0037">
      <w:pPr>
        <w:pStyle w:val="Itemstep"/>
        <w:rPr>
          <w:lang w:eastAsia="zh-CN"/>
        </w:rPr>
      </w:pPr>
      <w:bookmarkStart w:id="343" w:name="_Ref224979561"/>
      <w:r w:rsidRPr="0058445E">
        <w:rPr>
          <w:rFonts w:hint="eastAsia"/>
          <w:lang w:eastAsia="zh-CN"/>
        </w:rPr>
        <w:t xml:space="preserve">Run </w:t>
      </w:r>
      <w:r w:rsidRPr="0058445E">
        <w:rPr>
          <w:lang w:eastAsia="zh-CN"/>
        </w:rPr>
        <w:t xml:space="preserve">an </w:t>
      </w:r>
      <w:bookmarkEnd w:id="343"/>
      <w:r w:rsidRPr="0058445E">
        <w:rPr>
          <w:lang w:eastAsia="zh-CN"/>
        </w:rPr>
        <w:t xml:space="preserve">FTP server program </w:t>
      </w:r>
      <w:r w:rsidRPr="0058445E">
        <w:t>on</w:t>
      </w:r>
      <w:r w:rsidRPr="0058445E">
        <w:rPr>
          <w:lang w:eastAsia="zh-CN"/>
        </w:rPr>
        <w:t xml:space="preserve"> the server, configure an FTP username and password, specify the working directory and copy the file, for example, </w:t>
      </w:r>
      <w:proofErr w:type="spellStart"/>
      <w:r w:rsidRPr="0058445E">
        <w:rPr>
          <w:rStyle w:val="BoldText"/>
        </w:rPr>
        <w:t>newest.ipe</w:t>
      </w:r>
      <w:proofErr w:type="spellEnd"/>
      <w:r w:rsidRPr="0058445E">
        <w:rPr>
          <w:lang w:eastAsia="zh-CN"/>
        </w:rPr>
        <w:t xml:space="preserve">, to the directory. </w:t>
      </w:r>
    </w:p>
    <w:p w14:paraId="460419A3" w14:textId="77777777" w:rsidR="00224D92" w:rsidRPr="0058445E" w:rsidRDefault="00224D92" w:rsidP="001C0037">
      <w:pPr>
        <w:pStyle w:val="Itemstep"/>
        <w:rPr>
          <w:lang w:eastAsia="zh-CN"/>
        </w:rPr>
      </w:pPr>
      <w:r w:rsidRPr="0058445E">
        <w:rPr>
          <w:lang w:eastAsia="zh-CN"/>
        </w:rPr>
        <w:t xml:space="preserve">Perform the </w:t>
      </w:r>
      <w:r w:rsidRPr="0058445E">
        <w:rPr>
          <w:rStyle w:val="BoldText"/>
        </w:rPr>
        <w:t>ftp</w:t>
      </w:r>
      <w:r w:rsidRPr="0058445E">
        <w:rPr>
          <w:lang w:eastAsia="zh-CN"/>
        </w:rPr>
        <w:t xml:space="preserve"> command in user view on the IRF fabric to access the FTP server. </w:t>
      </w:r>
    </w:p>
    <w:p w14:paraId="26586040" w14:textId="77777777" w:rsidR="00224D92" w:rsidRPr="0058445E" w:rsidRDefault="00224D92" w:rsidP="001C0037">
      <w:pPr>
        <w:pStyle w:val="TerminalDisplayIndent1"/>
      </w:pPr>
      <w:r w:rsidRPr="0058445E">
        <w:rPr>
          <w:rFonts w:hint="eastAsia"/>
        </w:rPr>
        <w:t>&lt;</w:t>
      </w:r>
      <w:proofErr w:type="spellStart"/>
      <w:r w:rsidRPr="0058445E">
        <w:t>Sysname</w:t>
      </w:r>
      <w:proofErr w:type="spellEnd"/>
      <w:r w:rsidRPr="0058445E">
        <w:rPr>
          <w:rFonts w:hint="eastAsia"/>
        </w:rPr>
        <w:t>&gt;</w:t>
      </w:r>
      <w:r w:rsidRPr="0058445E">
        <w:t xml:space="preserve"> ftp 10.10.110.1</w:t>
      </w:r>
    </w:p>
    <w:p w14:paraId="27714F84" w14:textId="77777777" w:rsidR="00224D92" w:rsidRPr="0058445E" w:rsidRDefault="00224D92" w:rsidP="001C0037">
      <w:pPr>
        <w:pStyle w:val="TerminalDisplayIndent1"/>
      </w:pPr>
      <w:r w:rsidRPr="0058445E">
        <w:t>Trying 10.10.110.1...</w:t>
      </w:r>
    </w:p>
    <w:p w14:paraId="410453BE" w14:textId="77777777" w:rsidR="00224D92" w:rsidRPr="0058445E" w:rsidRDefault="00224D92" w:rsidP="001C0037">
      <w:pPr>
        <w:pStyle w:val="TerminalDisplayIndent1"/>
      </w:pPr>
      <w:r w:rsidRPr="0058445E">
        <w:t>Press CTRL+K to abort</w:t>
      </w:r>
    </w:p>
    <w:p w14:paraId="5E0D833A" w14:textId="77777777" w:rsidR="00224D92" w:rsidRPr="0058445E" w:rsidRDefault="00224D92" w:rsidP="001C0037">
      <w:pPr>
        <w:pStyle w:val="TerminalDisplayIndent1"/>
      </w:pPr>
      <w:r w:rsidRPr="0058445E">
        <w:t>Connected to 10.10.110.1</w:t>
      </w:r>
    </w:p>
    <w:p w14:paraId="477034CB" w14:textId="77777777" w:rsidR="00224D92" w:rsidRPr="0058445E" w:rsidRDefault="00224D92" w:rsidP="001C0037">
      <w:pPr>
        <w:pStyle w:val="TerminalDisplayIndent1"/>
      </w:pPr>
      <w:r w:rsidRPr="0058445E">
        <w:t xml:space="preserve">220 FTP service ready. </w:t>
      </w:r>
    </w:p>
    <w:p w14:paraId="36A618BA" w14:textId="77777777" w:rsidR="00224D92" w:rsidRPr="0058445E" w:rsidRDefault="00224D92" w:rsidP="001C0037">
      <w:pPr>
        <w:pStyle w:val="TerminalDisplayIndent1"/>
      </w:pPr>
      <w:r w:rsidRPr="0058445E">
        <w:t>User(</w:t>
      </w:r>
      <w:r w:rsidRPr="0058445E">
        <w:rPr>
          <w:rFonts w:hint="eastAsia"/>
        </w:rPr>
        <w:t>10</w:t>
      </w:r>
      <w:r w:rsidRPr="0058445E">
        <w:t>.</w:t>
      </w:r>
      <w:r w:rsidRPr="0058445E">
        <w:rPr>
          <w:rFonts w:hint="eastAsia"/>
        </w:rPr>
        <w:t>10</w:t>
      </w:r>
      <w:r w:rsidRPr="0058445E">
        <w:t>.</w:t>
      </w:r>
      <w:r w:rsidRPr="0058445E">
        <w:rPr>
          <w:rFonts w:hint="eastAsia"/>
        </w:rPr>
        <w:t>110</w:t>
      </w:r>
      <w:r w:rsidRPr="0058445E">
        <w:t>.1:(none)):</w:t>
      </w:r>
      <w:r w:rsidRPr="0058445E">
        <w:rPr>
          <w:rFonts w:hint="eastAsia"/>
        </w:rPr>
        <w:t xml:space="preserve">username </w:t>
      </w:r>
    </w:p>
    <w:p w14:paraId="1D0F6E44" w14:textId="77777777" w:rsidR="00224D92" w:rsidRPr="0058445E" w:rsidRDefault="00224D92" w:rsidP="001C0037">
      <w:pPr>
        <w:pStyle w:val="TerminalDisplayIndent1"/>
      </w:pPr>
      <w:r w:rsidRPr="0058445E">
        <w:t xml:space="preserve">331 Password required for </w:t>
      </w:r>
      <w:r w:rsidRPr="0058445E">
        <w:rPr>
          <w:rFonts w:hint="eastAsia"/>
        </w:rPr>
        <w:t>username</w:t>
      </w:r>
      <w:r w:rsidRPr="0058445E">
        <w:t>.</w:t>
      </w:r>
    </w:p>
    <w:p w14:paraId="7405E03F" w14:textId="77777777" w:rsidR="00224D92" w:rsidRPr="0058445E" w:rsidRDefault="00224D92" w:rsidP="001C0037">
      <w:pPr>
        <w:pStyle w:val="TerminalDisplayIndent1"/>
      </w:pPr>
      <w:r w:rsidRPr="0058445E">
        <w:t>Password:</w:t>
      </w:r>
      <w:r w:rsidRPr="0058445E">
        <w:rPr>
          <w:rFonts w:hint="eastAsia"/>
        </w:rPr>
        <w:t xml:space="preserve"> </w:t>
      </w:r>
    </w:p>
    <w:p w14:paraId="2078BDE9" w14:textId="77777777" w:rsidR="00224D92" w:rsidRPr="0058445E" w:rsidRDefault="00224D92" w:rsidP="001C0037">
      <w:pPr>
        <w:pStyle w:val="TerminalDisplayIndent1"/>
      </w:pPr>
      <w:r w:rsidRPr="0058445E">
        <w:t>230 User logged in</w:t>
      </w:r>
    </w:p>
    <w:p w14:paraId="531A5235" w14:textId="77777777" w:rsidR="00224D92" w:rsidRPr="0058445E" w:rsidRDefault="00224D92" w:rsidP="001C0037">
      <w:pPr>
        <w:pStyle w:val="Itemstep"/>
      </w:pPr>
      <w:r w:rsidRPr="0058445E">
        <w:t xml:space="preserve">Enable the binary transfer mode. </w:t>
      </w:r>
    </w:p>
    <w:p w14:paraId="33D0AECB" w14:textId="77777777" w:rsidR="00224D92" w:rsidRPr="0058445E" w:rsidRDefault="00224D92" w:rsidP="001C0037">
      <w:pPr>
        <w:pStyle w:val="TerminalDisplayIndent1"/>
      </w:pPr>
      <w:r w:rsidRPr="0058445E">
        <w:t>ftp&gt;</w:t>
      </w:r>
      <w:r w:rsidRPr="0058445E">
        <w:rPr>
          <w:rFonts w:hint="eastAsia"/>
        </w:rPr>
        <w:t xml:space="preserve"> </w:t>
      </w:r>
      <w:r w:rsidRPr="0058445E">
        <w:t>bi</w:t>
      </w:r>
      <w:r w:rsidRPr="0058445E">
        <w:rPr>
          <w:rFonts w:hint="eastAsia"/>
        </w:rPr>
        <w:t>nary</w:t>
      </w:r>
    </w:p>
    <w:p w14:paraId="67CE7F08" w14:textId="77777777" w:rsidR="00224D92" w:rsidRPr="0058445E" w:rsidRDefault="00224D92" w:rsidP="001C0037">
      <w:pPr>
        <w:pStyle w:val="TerminalDisplayIndent1"/>
      </w:pPr>
      <w:r w:rsidRPr="0058445E">
        <w:rPr>
          <w:rFonts w:hint="eastAsia"/>
        </w:rPr>
        <w:t xml:space="preserve">  </w:t>
      </w:r>
      <w:r w:rsidRPr="0058445E">
        <w:t>200 Type set to I.</w:t>
      </w:r>
    </w:p>
    <w:p w14:paraId="77EC3536" w14:textId="77777777" w:rsidR="00224D92" w:rsidRPr="0058445E" w:rsidRDefault="00224D92" w:rsidP="001C0037">
      <w:pPr>
        <w:pStyle w:val="Itemstep"/>
        <w:rPr>
          <w:lang w:eastAsia="zh-CN"/>
        </w:rPr>
      </w:pPr>
      <w:r w:rsidRPr="0058445E">
        <w:t xml:space="preserve">Perform the </w:t>
      </w:r>
      <w:r w:rsidRPr="0058445E">
        <w:rPr>
          <w:rStyle w:val="BoldText"/>
        </w:rPr>
        <w:t>get</w:t>
      </w:r>
      <w:r w:rsidRPr="0058445E">
        <w:t xml:space="preserve"> command in FTP client view to download the file from the FTP server.</w:t>
      </w:r>
    </w:p>
    <w:p w14:paraId="3BC25A9E" w14:textId="77777777" w:rsidR="00224D92" w:rsidRPr="0058445E" w:rsidRDefault="00224D92" w:rsidP="001C0037">
      <w:pPr>
        <w:pStyle w:val="TerminalDisplayIndent1"/>
      </w:pPr>
      <w:r w:rsidRPr="0058445E">
        <w:t xml:space="preserve">ftp&gt; get </w:t>
      </w:r>
      <w:proofErr w:type="spellStart"/>
      <w:r w:rsidRPr="0058445E">
        <w:rPr>
          <w:rFonts w:hint="eastAsia"/>
        </w:rPr>
        <w:t>newest</w:t>
      </w:r>
      <w:r w:rsidRPr="0058445E">
        <w:t>.</w:t>
      </w:r>
      <w:r w:rsidRPr="0058445E">
        <w:rPr>
          <w:rFonts w:hint="eastAsia"/>
        </w:rPr>
        <w:t>ipe</w:t>
      </w:r>
      <w:proofErr w:type="spellEnd"/>
    </w:p>
    <w:p w14:paraId="2A1B3EEF" w14:textId="77777777" w:rsidR="00224D92" w:rsidRPr="0058445E" w:rsidRDefault="00224D92" w:rsidP="001C0037">
      <w:pPr>
        <w:pStyle w:val="TerminalDisplayIndent1"/>
      </w:pPr>
      <w:r w:rsidRPr="0058445E">
        <w:rPr>
          <w:rFonts w:hint="eastAsia"/>
        </w:rPr>
        <w:t xml:space="preserve">  </w:t>
      </w:r>
      <w:r w:rsidRPr="0058445E">
        <w:t>227 Entering Passive Mode (</w:t>
      </w:r>
      <w:r w:rsidRPr="0058445E">
        <w:rPr>
          <w:rFonts w:hint="eastAsia"/>
        </w:rPr>
        <w:t>10</w:t>
      </w:r>
      <w:r w:rsidRPr="0058445E">
        <w:t>,</w:t>
      </w:r>
      <w:r w:rsidRPr="0058445E">
        <w:rPr>
          <w:rFonts w:hint="eastAsia"/>
        </w:rPr>
        <w:t>10</w:t>
      </w:r>
      <w:r w:rsidRPr="0058445E">
        <w:t>,</w:t>
      </w:r>
      <w:r w:rsidRPr="0058445E">
        <w:rPr>
          <w:rFonts w:hint="eastAsia"/>
        </w:rPr>
        <w:t>110</w:t>
      </w:r>
      <w:r w:rsidRPr="0058445E">
        <w:t>,</w:t>
      </w:r>
      <w:r w:rsidRPr="0058445E">
        <w:rPr>
          <w:rFonts w:hint="eastAsia"/>
        </w:rPr>
        <w:t>1</w:t>
      </w:r>
      <w:r w:rsidRPr="0058445E">
        <w:t>,17,97).</w:t>
      </w:r>
    </w:p>
    <w:p w14:paraId="724A2100" w14:textId="77777777" w:rsidR="00224D92" w:rsidRPr="0058445E" w:rsidRDefault="00224D92" w:rsidP="001C0037">
      <w:pPr>
        <w:pStyle w:val="TerminalDisplayIndent1"/>
      </w:pPr>
      <w:r w:rsidRPr="0058445E">
        <w:rPr>
          <w:rFonts w:hint="eastAsia"/>
        </w:rPr>
        <w:t xml:space="preserve">  </w:t>
      </w:r>
      <w:r w:rsidRPr="0058445E">
        <w:t>125 BINARY mode data connection already open, transfer starting for /</w:t>
      </w:r>
      <w:proofErr w:type="spellStart"/>
      <w:r w:rsidRPr="0058445E">
        <w:rPr>
          <w:rFonts w:hint="eastAsia"/>
        </w:rPr>
        <w:t>newest.ipe</w:t>
      </w:r>
      <w:proofErr w:type="spellEnd"/>
    </w:p>
    <w:p w14:paraId="20E0F676" w14:textId="77777777" w:rsidR="00224D92" w:rsidRPr="0058445E" w:rsidRDefault="00224D92" w:rsidP="001C0037">
      <w:pPr>
        <w:pStyle w:val="TerminalDisplayIndent1"/>
      </w:pPr>
      <w:r w:rsidRPr="0058445E">
        <w:rPr>
          <w:rFonts w:hint="eastAsia"/>
        </w:rPr>
        <w:t xml:space="preserve">  </w:t>
      </w:r>
      <w:r w:rsidRPr="0058445E">
        <w:t>226 Transfer complete.</w:t>
      </w:r>
    </w:p>
    <w:p w14:paraId="715BD146" w14:textId="77777777" w:rsidR="00224D92" w:rsidRPr="0058445E" w:rsidRDefault="00224D92" w:rsidP="001C0037">
      <w:pPr>
        <w:pStyle w:val="TerminalDisplayIndent1"/>
      </w:pPr>
      <w:r w:rsidRPr="0058445E">
        <w:rPr>
          <w:rFonts w:hint="eastAsia"/>
        </w:rPr>
        <w:t xml:space="preserve">  63521792 </w:t>
      </w:r>
      <w:r w:rsidRPr="0058445E">
        <w:t xml:space="preserve">bytes received in </w:t>
      </w:r>
      <w:r w:rsidRPr="0058445E">
        <w:rPr>
          <w:rFonts w:hint="eastAsia"/>
        </w:rPr>
        <w:t>35</w:t>
      </w:r>
      <w:r w:rsidRPr="0058445E">
        <w:t xml:space="preserve"> seconds</w:t>
      </w:r>
      <w:r w:rsidRPr="0058445E">
        <w:rPr>
          <w:rFonts w:hint="eastAsia"/>
        </w:rPr>
        <w:t xml:space="preserve"> (</w:t>
      </w:r>
      <w:r w:rsidRPr="0058445E">
        <w:t>896. 0</w:t>
      </w:r>
      <w:r w:rsidRPr="0058445E">
        <w:rPr>
          <w:rFonts w:hint="eastAsia"/>
        </w:rPr>
        <w:t xml:space="preserve"> </w:t>
      </w:r>
      <w:proofErr w:type="spellStart"/>
      <w:r w:rsidRPr="0058445E">
        <w:t>kbyte</w:t>
      </w:r>
      <w:proofErr w:type="spellEnd"/>
      <w:r w:rsidRPr="0058445E">
        <w:t>/s)</w:t>
      </w:r>
    </w:p>
    <w:p w14:paraId="6A786469" w14:textId="77777777" w:rsidR="00224D92" w:rsidRPr="0058445E" w:rsidRDefault="00224D92" w:rsidP="001C0037">
      <w:pPr>
        <w:pStyle w:val="TerminalDisplayIndent1"/>
      </w:pPr>
      <w:r w:rsidRPr="0058445E">
        <w:t>ftp&gt; by</w:t>
      </w:r>
      <w:r w:rsidRPr="0058445E">
        <w:rPr>
          <w:rFonts w:hint="eastAsia"/>
        </w:rPr>
        <w:t>e</w:t>
      </w:r>
    </w:p>
    <w:p w14:paraId="27B10542" w14:textId="77777777" w:rsidR="00224D92" w:rsidRPr="0058445E" w:rsidRDefault="00224D92" w:rsidP="001C0037">
      <w:pPr>
        <w:pStyle w:val="TerminalDisplayIndent1"/>
      </w:pPr>
      <w:r w:rsidRPr="0058445E">
        <w:t>221 Server closing.</w:t>
      </w:r>
    </w:p>
    <w:p w14:paraId="4D238B25" w14:textId="77777777" w:rsidR="00224D92" w:rsidRPr="0058445E" w:rsidRDefault="00224D92" w:rsidP="001C0037">
      <w:pPr>
        <w:pStyle w:val="40"/>
        <w:rPr>
          <w:noProof w:val="0"/>
        </w:rPr>
      </w:pPr>
      <w:bookmarkStart w:id="344" w:name="_Ref307843248"/>
      <w:bookmarkStart w:id="345" w:name="_Ref311725033"/>
      <w:r w:rsidRPr="0058445E">
        <w:rPr>
          <w:noProof w:val="0"/>
        </w:rPr>
        <w:t xml:space="preserve">FTP upload </w:t>
      </w:r>
      <w:bookmarkEnd w:id="344"/>
      <w:r w:rsidRPr="0058445E">
        <w:rPr>
          <w:noProof w:val="0"/>
        </w:rPr>
        <w:t>from a client</w:t>
      </w:r>
      <w:bookmarkEnd w:id="345"/>
    </w:p>
    <w:p w14:paraId="679DDFEF" w14:textId="77777777" w:rsidR="00224D92" w:rsidRPr="0058445E" w:rsidRDefault="00224D92" w:rsidP="001C0037">
      <w:r w:rsidRPr="0058445E">
        <w:t xml:space="preserve">You can use the IRF fabric as an FTP server and upload files from a client to the IRF fabric. </w:t>
      </w:r>
    </w:p>
    <w:p w14:paraId="2EA4B755" w14:textId="77777777" w:rsidR="00224D92" w:rsidRPr="0058445E" w:rsidRDefault="00224D92" w:rsidP="001C0037">
      <w:r w:rsidRPr="0058445E">
        <w:t xml:space="preserve">To FTP upload a file from a client: </w:t>
      </w:r>
    </w:p>
    <w:p w14:paraId="0019F3C0" w14:textId="77777777" w:rsidR="00224D92" w:rsidRPr="0058445E" w:rsidRDefault="00224D92" w:rsidP="001C0037">
      <w:pPr>
        <w:pStyle w:val="Itemstep"/>
        <w:rPr>
          <w:lang w:eastAsia="zh-CN"/>
        </w:rPr>
      </w:pPr>
      <w:r w:rsidRPr="0058445E">
        <w:rPr>
          <w:lang w:eastAsia="zh-CN"/>
        </w:rPr>
        <w:t xml:space="preserve">On the IRF fabric: </w:t>
      </w:r>
    </w:p>
    <w:p w14:paraId="7EA8C53E" w14:textId="77777777" w:rsidR="00224D92" w:rsidRPr="0058445E" w:rsidRDefault="00224D92" w:rsidP="001C0037">
      <w:pPr>
        <w:pStyle w:val="Itemstep"/>
      </w:pPr>
      <w:r w:rsidRPr="0058445E">
        <w:t xml:space="preserve">Enable FTP server. </w:t>
      </w:r>
    </w:p>
    <w:p w14:paraId="2BA3DA15" w14:textId="77777777" w:rsidR="00224D92" w:rsidRPr="0058445E" w:rsidRDefault="00224D92" w:rsidP="001C0037">
      <w:pPr>
        <w:pStyle w:val="TerminalDisplayIndent2"/>
      </w:pPr>
      <w:r w:rsidRPr="0058445E">
        <w:t>&lt;</w:t>
      </w:r>
      <w:proofErr w:type="spellStart"/>
      <w:r w:rsidRPr="0058445E">
        <w:t>Sysname</w:t>
      </w:r>
      <w:proofErr w:type="spellEnd"/>
      <w:r w:rsidRPr="0058445E">
        <w:t>&gt; system-view</w:t>
      </w:r>
    </w:p>
    <w:p w14:paraId="47F210CD" w14:textId="77777777" w:rsidR="00224D92" w:rsidRPr="0058445E" w:rsidRDefault="00224D92" w:rsidP="001C0037">
      <w:pPr>
        <w:pStyle w:val="TerminalDisplayIndent2"/>
      </w:pPr>
      <w:r w:rsidRPr="0058445E">
        <w:rPr>
          <w:rFonts w:hint="eastAsia"/>
        </w:rPr>
        <w:t>[</w:t>
      </w:r>
      <w:proofErr w:type="spellStart"/>
      <w:r w:rsidRPr="0058445E">
        <w:rPr>
          <w:rFonts w:hint="eastAsia"/>
        </w:rPr>
        <w:t>Sysname</w:t>
      </w:r>
      <w:proofErr w:type="spellEnd"/>
      <w:r w:rsidRPr="0058445E">
        <w:rPr>
          <w:rFonts w:hint="eastAsia"/>
        </w:rPr>
        <w:t xml:space="preserve">] </w:t>
      </w:r>
      <w:r w:rsidRPr="0058445E">
        <w:t>ftp server enable</w:t>
      </w:r>
    </w:p>
    <w:p w14:paraId="2C7B52A7" w14:textId="77777777" w:rsidR="00224D92" w:rsidRPr="0058445E" w:rsidRDefault="00224D92" w:rsidP="001C0037">
      <w:pPr>
        <w:pStyle w:val="Itemstep"/>
      </w:pPr>
      <w:r w:rsidRPr="0058445E">
        <w:t xml:space="preserve">Add a local FTP user account, set its password and access service type, and assign it to the user role network-admin for uploading file to the working directory of the server. </w:t>
      </w:r>
    </w:p>
    <w:p w14:paraId="121EA3C4" w14:textId="77777777" w:rsidR="00224D92" w:rsidRPr="0058445E" w:rsidRDefault="00224D92" w:rsidP="001C0037">
      <w:pPr>
        <w:pStyle w:val="TerminalDisplayIndent2"/>
      </w:pPr>
      <w:r w:rsidRPr="0058445E">
        <w:rPr>
          <w:rFonts w:hint="eastAsia"/>
        </w:rPr>
        <w:t>[</w:t>
      </w:r>
      <w:proofErr w:type="spellStart"/>
      <w:r w:rsidRPr="0058445E">
        <w:rPr>
          <w:rFonts w:hint="eastAsia"/>
        </w:rPr>
        <w:t>Sysname</w:t>
      </w:r>
      <w:proofErr w:type="spellEnd"/>
      <w:r w:rsidRPr="0058445E">
        <w:rPr>
          <w:rFonts w:hint="eastAsia"/>
        </w:rPr>
        <w:t>]</w:t>
      </w:r>
      <w:r w:rsidRPr="0058445E">
        <w:t xml:space="preserve"> local-user </w:t>
      </w:r>
      <w:proofErr w:type="spellStart"/>
      <w:r w:rsidRPr="0058445E">
        <w:rPr>
          <w:rFonts w:hint="eastAsia"/>
        </w:rPr>
        <w:t>abc</w:t>
      </w:r>
      <w:proofErr w:type="spellEnd"/>
    </w:p>
    <w:p w14:paraId="3C7D5A8A" w14:textId="77777777" w:rsidR="00224D92" w:rsidRPr="0058445E" w:rsidRDefault="00224D92" w:rsidP="001C0037">
      <w:pPr>
        <w:pStyle w:val="TerminalDisplayIndent2"/>
      </w:pPr>
      <w:r w:rsidRPr="0058445E">
        <w:rPr>
          <w:rFonts w:hint="eastAsia"/>
        </w:rPr>
        <w:t>[</w:t>
      </w:r>
      <w:proofErr w:type="spellStart"/>
      <w:r w:rsidRPr="0058445E">
        <w:rPr>
          <w:rFonts w:hint="eastAsia"/>
        </w:rPr>
        <w:t>Sysname</w:t>
      </w:r>
      <w:proofErr w:type="spellEnd"/>
      <w:r w:rsidRPr="0058445E">
        <w:t>-</w:t>
      </w:r>
      <w:proofErr w:type="spellStart"/>
      <w:r w:rsidRPr="0058445E">
        <w:t>luser</w:t>
      </w:r>
      <w:proofErr w:type="spellEnd"/>
      <w:r w:rsidRPr="0058445E">
        <w:t>-manage-</w:t>
      </w:r>
      <w:proofErr w:type="spellStart"/>
      <w:r w:rsidRPr="0058445E">
        <w:rPr>
          <w:rFonts w:hint="eastAsia"/>
        </w:rPr>
        <w:t>abc</w:t>
      </w:r>
      <w:proofErr w:type="spellEnd"/>
      <w:r w:rsidRPr="0058445E">
        <w:rPr>
          <w:rFonts w:hint="eastAsia"/>
        </w:rPr>
        <w:t xml:space="preserve">] </w:t>
      </w:r>
      <w:r w:rsidRPr="0058445E">
        <w:t xml:space="preserve">password </w:t>
      </w:r>
      <w:r w:rsidRPr="0058445E">
        <w:rPr>
          <w:rFonts w:hint="eastAsia"/>
        </w:rPr>
        <w:t>simple</w:t>
      </w:r>
      <w:r w:rsidRPr="0058445E">
        <w:t xml:space="preserve"> </w:t>
      </w:r>
      <w:proofErr w:type="spellStart"/>
      <w:r w:rsidRPr="0058445E">
        <w:rPr>
          <w:rFonts w:hint="eastAsia"/>
        </w:rPr>
        <w:t>pwd</w:t>
      </w:r>
      <w:proofErr w:type="spellEnd"/>
    </w:p>
    <w:p w14:paraId="30072CC9" w14:textId="77777777" w:rsidR="00224D92" w:rsidRPr="0058445E" w:rsidRDefault="00224D92" w:rsidP="001C0037">
      <w:pPr>
        <w:pStyle w:val="TerminalDisplayIndent2"/>
      </w:pPr>
      <w:r w:rsidRPr="0058445E">
        <w:rPr>
          <w:rFonts w:hint="eastAsia"/>
        </w:rPr>
        <w:t>[</w:t>
      </w:r>
      <w:proofErr w:type="spellStart"/>
      <w:r w:rsidRPr="0058445E">
        <w:rPr>
          <w:rFonts w:hint="eastAsia"/>
        </w:rPr>
        <w:t>Sysname</w:t>
      </w:r>
      <w:proofErr w:type="spellEnd"/>
      <w:r w:rsidRPr="0058445E">
        <w:t>-</w:t>
      </w:r>
      <w:proofErr w:type="spellStart"/>
      <w:r w:rsidRPr="0058445E">
        <w:t>luser</w:t>
      </w:r>
      <w:proofErr w:type="spellEnd"/>
      <w:r w:rsidRPr="0058445E">
        <w:t>-manage-</w:t>
      </w:r>
      <w:proofErr w:type="spellStart"/>
      <w:r w:rsidRPr="0058445E">
        <w:rPr>
          <w:rFonts w:hint="eastAsia"/>
        </w:rPr>
        <w:t>abc</w:t>
      </w:r>
      <w:proofErr w:type="spellEnd"/>
      <w:r w:rsidRPr="0058445E">
        <w:rPr>
          <w:rFonts w:hint="eastAsia"/>
        </w:rPr>
        <w:t xml:space="preserve">] </w:t>
      </w:r>
      <w:r w:rsidRPr="0058445E">
        <w:t>service-type ftp</w:t>
      </w:r>
    </w:p>
    <w:p w14:paraId="1E4DEDE5" w14:textId="77777777" w:rsidR="00224D92" w:rsidRPr="0058445E" w:rsidRDefault="00224D92" w:rsidP="001C0037">
      <w:pPr>
        <w:pStyle w:val="TerminalDisplayIndent2"/>
      </w:pPr>
      <w:r w:rsidRPr="0058445E">
        <w:t>[</w:t>
      </w:r>
      <w:proofErr w:type="spellStart"/>
      <w:r w:rsidRPr="0058445E">
        <w:rPr>
          <w:rFonts w:hint="eastAsia"/>
        </w:rPr>
        <w:t>Sysname</w:t>
      </w:r>
      <w:proofErr w:type="spellEnd"/>
      <w:r w:rsidRPr="0058445E">
        <w:t>-</w:t>
      </w:r>
      <w:proofErr w:type="spellStart"/>
      <w:r w:rsidRPr="0058445E">
        <w:t>luser</w:t>
      </w:r>
      <w:proofErr w:type="spellEnd"/>
      <w:r w:rsidRPr="0058445E">
        <w:t>-manage-</w:t>
      </w:r>
      <w:proofErr w:type="spellStart"/>
      <w:r w:rsidRPr="0058445E">
        <w:rPr>
          <w:rFonts w:hint="eastAsia"/>
        </w:rPr>
        <w:t>abc</w:t>
      </w:r>
      <w:proofErr w:type="spellEnd"/>
      <w:r w:rsidRPr="0058445E">
        <w:rPr>
          <w:rFonts w:hint="eastAsia"/>
        </w:rPr>
        <w:t xml:space="preserve">] </w:t>
      </w:r>
      <w:r w:rsidRPr="0058445E">
        <w:t>authorization-attribute user-role network-admin</w:t>
      </w:r>
    </w:p>
    <w:p w14:paraId="2EAC199F" w14:textId="77777777" w:rsidR="00224D92" w:rsidRPr="0058445E" w:rsidRDefault="00224D92" w:rsidP="001C0037">
      <w:pPr>
        <w:pStyle w:val="TerminalDisplayIndent2"/>
      </w:pPr>
      <w:r w:rsidRPr="0058445E">
        <w:t>[</w:t>
      </w:r>
      <w:proofErr w:type="spellStart"/>
      <w:r w:rsidRPr="0058445E">
        <w:rPr>
          <w:rFonts w:hint="eastAsia"/>
        </w:rPr>
        <w:t>Sysname</w:t>
      </w:r>
      <w:proofErr w:type="spellEnd"/>
      <w:r w:rsidRPr="0058445E">
        <w:t>-</w:t>
      </w:r>
      <w:proofErr w:type="spellStart"/>
      <w:r w:rsidRPr="0058445E">
        <w:t>luser</w:t>
      </w:r>
      <w:proofErr w:type="spellEnd"/>
      <w:r w:rsidRPr="0058445E">
        <w:t>-manage-</w:t>
      </w:r>
      <w:proofErr w:type="spellStart"/>
      <w:r w:rsidRPr="0058445E">
        <w:rPr>
          <w:rFonts w:hint="eastAsia"/>
        </w:rPr>
        <w:t>abc</w:t>
      </w:r>
      <w:proofErr w:type="spellEnd"/>
      <w:r w:rsidRPr="0058445E">
        <w:t>] quit</w:t>
      </w:r>
    </w:p>
    <w:p w14:paraId="1B5FC1C7" w14:textId="77777777" w:rsidR="00224D92" w:rsidRPr="0058445E" w:rsidRDefault="00224D92" w:rsidP="001C0037">
      <w:pPr>
        <w:pStyle w:val="TerminalDisplayIndent2"/>
      </w:pPr>
      <w:r w:rsidRPr="0058445E">
        <w:t>[</w:t>
      </w:r>
      <w:proofErr w:type="spellStart"/>
      <w:r w:rsidRPr="0058445E">
        <w:t>Sysname</w:t>
      </w:r>
      <w:proofErr w:type="spellEnd"/>
      <w:r w:rsidRPr="0058445E">
        <w:t>] quit</w:t>
      </w:r>
    </w:p>
    <w:p w14:paraId="4399C10A" w14:textId="77777777" w:rsidR="00224D92" w:rsidRPr="0058445E" w:rsidRDefault="00224D92" w:rsidP="001C0037">
      <w:pPr>
        <w:pStyle w:val="Itemstep"/>
        <w:rPr>
          <w:lang w:eastAsia="zh-CN"/>
        </w:rPr>
      </w:pPr>
      <w:r w:rsidRPr="0058445E">
        <w:rPr>
          <w:lang w:eastAsia="zh-CN"/>
        </w:rPr>
        <w:t xml:space="preserve">On the </w:t>
      </w:r>
      <w:r w:rsidRPr="0058445E">
        <w:rPr>
          <w:rFonts w:hint="eastAsia"/>
          <w:lang w:eastAsia="zh-CN"/>
        </w:rPr>
        <w:t>PC</w:t>
      </w:r>
      <w:r w:rsidRPr="0058445E">
        <w:rPr>
          <w:lang w:eastAsia="zh-CN"/>
        </w:rPr>
        <w:t>:</w:t>
      </w:r>
    </w:p>
    <w:p w14:paraId="7C8F7CFD" w14:textId="77777777" w:rsidR="00224D92" w:rsidRPr="0058445E" w:rsidRDefault="00224D92" w:rsidP="001C0037">
      <w:pPr>
        <w:pStyle w:val="Itemstep"/>
      </w:pPr>
      <w:r w:rsidRPr="0058445E">
        <w:t xml:space="preserve">FTP to the IRF fabric (the FTP server). </w:t>
      </w:r>
    </w:p>
    <w:p w14:paraId="27BAE661" w14:textId="77777777" w:rsidR="00224D92" w:rsidRPr="0058445E" w:rsidRDefault="00224D92" w:rsidP="001C0037">
      <w:pPr>
        <w:pStyle w:val="TerminalDisplayIndent2"/>
      </w:pPr>
      <w:r w:rsidRPr="0058445E">
        <w:rPr>
          <w:rFonts w:hint="eastAsia"/>
        </w:rPr>
        <w:t xml:space="preserve">c:\&gt; </w:t>
      </w:r>
      <w:r w:rsidRPr="0058445E">
        <w:t xml:space="preserve">ftp </w:t>
      </w:r>
      <w:r w:rsidRPr="0058445E">
        <w:rPr>
          <w:rFonts w:hint="eastAsia"/>
        </w:rPr>
        <w:t>1.1.1.1</w:t>
      </w:r>
    </w:p>
    <w:p w14:paraId="4824E371" w14:textId="77777777" w:rsidR="00224D92" w:rsidRPr="0058445E" w:rsidRDefault="00224D92" w:rsidP="001C0037">
      <w:pPr>
        <w:pStyle w:val="TerminalDisplayIndent2"/>
      </w:pPr>
      <w:r w:rsidRPr="0058445E">
        <w:t xml:space="preserve">Connected to </w:t>
      </w:r>
      <w:r w:rsidRPr="0058445E">
        <w:rPr>
          <w:rFonts w:hint="eastAsia"/>
        </w:rPr>
        <w:t>1.1.1.1</w:t>
      </w:r>
      <w:r w:rsidRPr="0058445E">
        <w:t xml:space="preserve">. </w:t>
      </w:r>
    </w:p>
    <w:p w14:paraId="4A363579" w14:textId="77777777" w:rsidR="00224D92" w:rsidRPr="0058445E" w:rsidRDefault="00224D92" w:rsidP="001C0037">
      <w:pPr>
        <w:pStyle w:val="TerminalDisplayIndent2"/>
      </w:pPr>
      <w:r w:rsidRPr="0058445E">
        <w:t>220 FTP service ready.</w:t>
      </w:r>
    </w:p>
    <w:p w14:paraId="1CAE517B" w14:textId="77777777" w:rsidR="00224D92" w:rsidRPr="0058445E" w:rsidRDefault="00224D92" w:rsidP="001C0037">
      <w:pPr>
        <w:pStyle w:val="TerminalDisplayIndent2"/>
      </w:pPr>
      <w:r w:rsidRPr="0058445E">
        <w:lastRenderedPageBreak/>
        <w:t>User(</w:t>
      </w:r>
      <w:r w:rsidRPr="0058445E">
        <w:rPr>
          <w:rFonts w:hint="eastAsia"/>
        </w:rPr>
        <w:t>1.1.1.1</w:t>
      </w:r>
      <w:r w:rsidRPr="0058445E">
        <w:t>:(none)):</w:t>
      </w:r>
      <w:proofErr w:type="spellStart"/>
      <w:r w:rsidRPr="0058445E">
        <w:rPr>
          <w:rFonts w:hint="eastAsia"/>
        </w:rPr>
        <w:t>abc</w:t>
      </w:r>
      <w:proofErr w:type="spellEnd"/>
      <w:r w:rsidRPr="0058445E">
        <w:rPr>
          <w:rFonts w:hint="eastAsia"/>
        </w:rPr>
        <w:t xml:space="preserve">                               </w:t>
      </w:r>
    </w:p>
    <w:p w14:paraId="66788C16" w14:textId="77777777" w:rsidR="00224D92" w:rsidRPr="0058445E" w:rsidRDefault="00224D92" w:rsidP="001C0037">
      <w:pPr>
        <w:pStyle w:val="TerminalDisplayIndent2"/>
      </w:pPr>
      <w:r w:rsidRPr="0058445E">
        <w:t xml:space="preserve">331 Password required for </w:t>
      </w:r>
      <w:proofErr w:type="spellStart"/>
      <w:r w:rsidRPr="0058445E">
        <w:rPr>
          <w:rFonts w:hint="eastAsia"/>
        </w:rPr>
        <w:t>abc</w:t>
      </w:r>
      <w:proofErr w:type="spellEnd"/>
      <w:r w:rsidRPr="0058445E">
        <w:t>.</w:t>
      </w:r>
    </w:p>
    <w:p w14:paraId="39A30EDF" w14:textId="77777777" w:rsidR="00224D92" w:rsidRPr="0058445E" w:rsidRDefault="00224D92" w:rsidP="001C0037">
      <w:pPr>
        <w:pStyle w:val="TerminalDisplayIndent2"/>
      </w:pPr>
      <w:r w:rsidRPr="0058445E">
        <w:t>Password:</w:t>
      </w:r>
      <w:r w:rsidRPr="0058445E">
        <w:rPr>
          <w:rFonts w:hint="eastAsia"/>
        </w:rPr>
        <w:t xml:space="preserve">                                              </w:t>
      </w:r>
    </w:p>
    <w:p w14:paraId="3F7E438C" w14:textId="77777777" w:rsidR="00224D92" w:rsidRPr="0058445E" w:rsidRDefault="00224D92" w:rsidP="001C0037">
      <w:pPr>
        <w:pStyle w:val="TerminalDisplayIndent2"/>
      </w:pPr>
      <w:r w:rsidRPr="0058445E">
        <w:t>230 User logged in.</w:t>
      </w:r>
    </w:p>
    <w:p w14:paraId="69F23716" w14:textId="77777777" w:rsidR="00224D92" w:rsidRPr="0058445E" w:rsidRDefault="00224D92" w:rsidP="001C0037">
      <w:pPr>
        <w:pStyle w:val="Itemstep"/>
      </w:pPr>
      <w:r w:rsidRPr="0058445E">
        <w:t xml:space="preserve">Enable the binary file transfer mode. </w:t>
      </w:r>
    </w:p>
    <w:p w14:paraId="0C38300C" w14:textId="77777777" w:rsidR="00224D92" w:rsidRPr="0058445E" w:rsidRDefault="00224D92" w:rsidP="001C0037">
      <w:pPr>
        <w:pStyle w:val="TerminalDisplayIndent2"/>
      </w:pPr>
      <w:r w:rsidRPr="0058445E">
        <w:t>ftp&gt; binary</w:t>
      </w:r>
    </w:p>
    <w:p w14:paraId="6297E2CC" w14:textId="77777777" w:rsidR="00224D92" w:rsidRPr="0058445E" w:rsidRDefault="00224D92" w:rsidP="001C0037">
      <w:pPr>
        <w:pStyle w:val="TerminalDisplayIndent2"/>
      </w:pPr>
      <w:r w:rsidRPr="0058445E">
        <w:t>200 TYPE is now 8-bit binary.</w:t>
      </w:r>
    </w:p>
    <w:p w14:paraId="77E48CEA" w14:textId="77777777" w:rsidR="00224D92" w:rsidRPr="0058445E" w:rsidRDefault="00224D92" w:rsidP="001C0037">
      <w:pPr>
        <w:pStyle w:val="Itemstep"/>
      </w:pPr>
      <w:r w:rsidRPr="0058445E">
        <w:t xml:space="preserve">Upload the file (for example, </w:t>
      </w:r>
      <w:proofErr w:type="spellStart"/>
      <w:r w:rsidRPr="0058445E">
        <w:rPr>
          <w:rStyle w:val="BoldText"/>
          <w:rFonts w:hint="eastAsia"/>
        </w:rPr>
        <w:t>newest</w:t>
      </w:r>
      <w:r w:rsidRPr="0058445E">
        <w:rPr>
          <w:rStyle w:val="BoldText"/>
        </w:rPr>
        <w:t>.</w:t>
      </w:r>
      <w:r w:rsidRPr="0058445E">
        <w:rPr>
          <w:rStyle w:val="BoldText"/>
          <w:rFonts w:hint="eastAsia"/>
        </w:rPr>
        <w:t>ipe</w:t>
      </w:r>
      <w:proofErr w:type="spellEnd"/>
      <w:r w:rsidRPr="0058445E">
        <w:t xml:space="preserve">) to the root directory in the Flash memory of the master switch. </w:t>
      </w:r>
    </w:p>
    <w:p w14:paraId="15FEE0ED" w14:textId="77777777" w:rsidR="00224D92" w:rsidRPr="0058445E" w:rsidRDefault="00224D92" w:rsidP="001C0037">
      <w:pPr>
        <w:pStyle w:val="TerminalDisplayIndent2"/>
      </w:pPr>
      <w:r w:rsidRPr="0058445E">
        <w:t xml:space="preserve">ftp&gt; put </w:t>
      </w:r>
      <w:proofErr w:type="spellStart"/>
      <w:r w:rsidRPr="0058445E">
        <w:rPr>
          <w:rFonts w:hint="eastAsia"/>
        </w:rPr>
        <w:t>newest</w:t>
      </w:r>
      <w:r w:rsidRPr="0058445E">
        <w:t>.</w:t>
      </w:r>
      <w:r w:rsidRPr="0058445E">
        <w:rPr>
          <w:rFonts w:hint="eastAsia"/>
        </w:rPr>
        <w:t>ipe</w:t>
      </w:r>
      <w:proofErr w:type="spellEnd"/>
    </w:p>
    <w:p w14:paraId="6E079792" w14:textId="77777777" w:rsidR="00224D92" w:rsidRPr="0058445E" w:rsidRDefault="00224D92" w:rsidP="001C0037">
      <w:pPr>
        <w:pStyle w:val="TerminalDisplayIndent2"/>
      </w:pPr>
      <w:r w:rsidRPr="0058445E">
        <w:t>200 PORT command successful</w:t>
      </w:r>
    </w:p>
    <w:p w14:paraId="344EB413" w14:textId="77777777" w:rsidR="00224D92" w:rsidRPr="0058445E" w:rsidRDefault="00224D92" w:rsidP="001C0037">
      <w:pPr>
        <w:pStyle w:val="TerminalDisplayIndent2"/>
      </w:pPr>
      <w:r w:rsidRPr="0058445E">
        <w:t>150 Connecting to port 10002</w:t>
      </w:r>
    </w:p>
    <w:p w14:paraId="4A5F1671" w14:textId="77777777" w:rsidR="00224D92" w:rsidRPr="0058445E" w:rsidRDefault="00224D92" w:rsidP="001C0037">
      <w:pPr>
        <w:pStyle w:val="TerminalDisplayIndent2"/>
      </w:pPr>
      <w:r w:rsidRPr="0058445E">
        <w:t>226 File successfully transferred</w:t>
      </w:r>
    </w:p>
    <w:p w14:paraId="3CECC937" w14:textId="77777777" w:rsidR="00224D92" w:rsidRPr="0058445E" w:rsidRDefault="00224D92" w:rsidP="001C0037">
      <w:pPr>
        <w:pStyle w:val="TerminalDisplayIndent2"/>
      </w:pPr>
      <w:r w:rsidRPr="0058445E">
        <w:t xml:space="preserve">ftp: </w:t>
      </w:r>
      <w:r w:rsidRPr="0058445E">
        <w:rPr>
          <w:rFonts w:hint="eastAsia"/>
        </w:rPr>
        <w:t>63521792</w:t>
      </w:r>
      <w:r w:rsidRPr="0058445E">
        <w:t xml:space="preserve"> bytes sent in 64.58 secs (497.60 Kbytes/sec).</w:t>
      </w:r>
    </w:p>
    <w:p w14:paraId="62F0067D" w14:textId="77777777" w:rsidR="00224D92" w:rsidRPr="0058445E" w:rsidRDefault="00224D92" w:rsidP="001C0037">
      <w:pPr>
        <w:pStyle w:val="40"/>
        <w:rPr>
          <w:noProof w:val="0"/>
        </w:rPr>
      </w:pPr>
      <w:bookmarkStart w:id="346" w:name="_Ref307843258"/>
      <w:bookmarkStart w:id="347" w:name="_Ref311725035"/>
      <w:r w:rsidRPr="0058445E">
        <w:rPr>
          <w:noProof w:val="0"/>
        </w:rPr>
        <w:t xml:space="preserve">TFTP download </w:t>
      </w:r>
      <w:bookmarkEnd w:id="346"/>
      <w:r w:rsidRPr="0058445E">
        <w:rPr>
          <w:noProof w:val="0"/>
        </w:rPr>
        <w:t>from a server</w:t>
      </w:r>
      <w:bookmarkEnd w:id="347"/>
    </w:p>
    <w:p w14:paraId="2D35DC80" w14:textId="77777777" w:rsidR="00224D92" w:rsidRPr="0058445E" w:rsidRDefault="00224D92" w:rsidP="001C0037">
      <w:r w:rsidRPr="0058445E">
        <w:t>To download a file from a TFTP server, for example, the server at 10.10.110.1:</w:t>
      </w:r>
    </w:p>
    <w:p w14:paraId="0658F458" w14:textId="77777777" w:rsidR="00224D92" w:rsidRPr="0058445E" w:rsidRDefault="00224D92" w:rsidP="001C0037">
      <w:pPr>
        <w:pStyle w:val="Itemstep"/>
        <w:rPr>
          <w:lang w:eastAsia="zh-CN"/>
        </w:rPr>
      </w:pPr>
      <w:r w:rsidRPr="0058445E">
        <w:rPr>
          <w:rFonts w:hint="eastAsia"/>
          <w:lang w:eastAsia="zh-CN"/>
        </w:rPr>
        <w:t xml:space="preserve">Run </w:t>
      </w:r>
      <w:r w:rsidRPr="0058445E">
        <w:rPr>
          <w:lang w:eastAsia="zh-CN"/>
        </w:rPr>
        <w:t xml:space="preserve">a TFTP server </w:t>
      </w:r>
      <w:r w:rsidRPr="0058445E">
        <w:t>program</w:t>
      </w:r>
      <w:r w:rsidRPr="0058445E">
        <w:rPr>
          <w:lang w:eastAsia="zh-CN"/>
        </w:rPr>
        <w:t xml:space="preserve"> on the server, specify the working directory, and copy the file, for example, </w:t>
      </w:r>
      <w:proofErr w:type="spellStart"/>
      <w:r w:rsidRPr="0058445E">
        <w:rPr>
          <w:rStyle w:val="BoldText"/>
          <w:rFonts w:hint="eastAsia"/>
        </w:rPr>
        <w:t>newest.ipe</w:t>
      </w:r>
      <w:proofErr w:type="spellEnd"/>
      <w:r w:rsidRPr="0058445E">
        <w:t xml:space="preserve">, </w:t>
      </w:r>
      <w:r w:rsidRPr="0058445E">
        <w:rPr>
          <w:lang w:eastAsia="zh-CN"/>
        </w:rPr>
        <w:t xml:space="preserve">to the directory. </w:t>
      </w:r>
    </w:p>
    <w:p w14:paraId="1DA27F48" w14:textId="77777777" w:rsidR="00224D92" w:rsidRPr="0058445E" w:rsidRDefault="00224D92" w:rsidP="001C0037">
      <w:pPr>
        <w:pStyle w:val="Itemstep"/>
      </w:pPr>
      <w:r w:rsidRPr="0058445E">
        <w:t xml:space="preserve">On the IRF fabric, perform the </w:t>
      </w:r>
      <w:proofErr w:type="spellStart"/>
      <w:r w:rsidRPr="0058445E">
        <w:rPr>
          <w:rStyle w:val="BoldText"/>
        </w:rPr>
        <w:t>tftp</w:t>
      </w:r>
      <w:proofErr w:type="spellEnd"/>
      <w:r w:rsidRPr="0058445E">
        <w:t xml:space="preserve"> command in user view to download the file to the root directory in the Flash memory of the master switch. </w:t>
      </w:r>
    </w:p>
    <w:p w14:paraId="7DF9A02E" w14:textId="77777777" w:rsidR="00224D92" w:rsidRPr="0058445E" w:rsidRDefault="00224D92" w:rsidP="001C0037">
      <w:pPr>
        <w:pStyle w:val="TerminalDisplayIndent1"/>
      </w:pPr>
      <w:r w:rsidRPr="0058445E">
        <w:rPr>
          <w:rFonts w:hint="eastAsia"/>
        </w:rPr>
        <w:t>&lt;</w:t>
      </w:r>
      <w:proofErr w:type="spellStart"/>
      <w:r w:rsidRPr="0058445E">
        <w:t>Sysname</w:t>
      </w:r>
      <w:proofErr w:type="spellEnd"/>
      <w:r w:rsidRPr="0058445E">
        <w:rPr>
          <w:rFonts w:hint="eastAsia"/>
        </w:rPr>
        <w:t>&gt;</w:t>
      </w:r>
      <w:r w:rsidRPr="0058445E">
        <w:t xml:space="preserve"> </w:t>
      </w:r>
      <w:proofErr w:type="spellStart"/>
      <w:r w:rsidRPr="0058445E">
        <w:t>tftp</w:t>
      </w:r>
      <w:proofErr w:type="spellEnd"/>
      <w:r w:rsidRPr="0058445E">
        <w:t xml:space="preserve"> 10.10.110.1 get </w:t>
      </w:r>
      <w:proofErr w:type="spellStart"/>
      <w:r w:rsidRPr="0058445E">
        <w:t>newest.</w:t>
      </w:r>
      <w:r w:rsidRPr="0058445E">
        <w:rPr>
          <w:rFonts w:hint="eastAsia"/>
        </w:rPr>
        <w:t>ipe</w:t>
      </w:r>
      <w:proofErr w:type="spellEnd"/>
    </w:p>
    <w:p w14:paraId="6C82F94C" w14:textId="77777777" w:rsidR="00224D92" w:rsidRPr="0058445E" w:rsidRDefault="00224D92" w:rsidP="001C0037">
      <w:pPr>
        <w:pStyle w:val="TerminalDisplayIndent1"/>
      </w:pPr>
      <w:r w:rsidRPr="0058445E">
        <w:t>Press CTRL+C to abort.</w:t>
      </w:r>
    </w:p>
    <w:p w14:paraId="77A2CAB9" w14:textId="77777777" w:rsidR="00224D92" w:rsidRPr="0058445E" w:rsidRDefault="00224D92" w:rsidP="001C0037">
      <w:pPr>
        <w:pStyle w:val="TerminalDisplayIndent1"/>
      </w:pPr>
      <w:r w:rsidRPr="0058445E">
        <w:t xml:space="preserve">  % Total    % Received % </w:t>
      </w:r>
      <w:proofErr w:type="spellStart"/>
      <w:r w:rsidRPr="0058445E">
        <w:t>Xferd</w:t>
      </w:r>
      <w:proofErr w:type="spellEnd"/>
      <w:r w:rsidRPr="0058445E">
        <w:t xml:space="preserve">  Average Speed   Time    </w:t>
      </w:r>
      <w:proofErr w:type="spellStart"/>
      <w:r w:rsidRPr="0058445E">
        <w:t>Time</w:t>
      </w:r>
      <w:proofErr w:type="spellEnd"/>
      <w:r w:rsidRPr="0058445E">
        <w:t xml:space="preserve">     </w:t>
      </w:r>
      <w:proofErr w:type="spellStart"/>
      <w:r w:rsidRPr="0058445E">
        <w:t>Time</w:t>
      </w:r>
      <w:proofErr w:type="spellEnd"/>
      <w:r w:rsidRPr="0058445E">
        <w:t xml:space="preserve">  Current</w:t>
      </w:r>
    </w:p>
    <w:p w14:paraId="3B480DA0" w14:textId="77777777" w:rsidR="00224D92" w:rsidRPr="0058445E" w:rsidRDefault="00224D92" w:rsidP="001C0037">
      <w:pPr>
        <w:pStyle w:val="TerminalDisplayIndent1"/>
      </w:pPr>
      <w:r w:rsidRPr="0058445E">
        <w:t xml:space="preserve">                                 </w:t>
      </w:r>
      <w:proofErr w:type="spellStart"/>
      <w:r w:rsidRPr="0058445E">
        <w:t>Dload</w:t>
      </w:r>
      <w:proofErr w:type="spellEnd"/>
      <w:r w:rsidRPr="0058445E">
        <w:t xml:space="preserve">  Upload   Total   Spent    Left  Speed</w:t>
      </w:r>
    </w:p>
    <w:p w14:paraId="563F74B0" w14:textId="77777777" w:rsidR="00224D92" w:rsidRPr="0058445E" w:rsidRDefault="00224D92" w:rsidP="001C0037">
      <w:pPr>
        <w:pStyle w:val="TerminalDisplayIndent1"/>
      </w:pPr>
      <w:r w:rsidRPr="0058445E">
        <w:t xml:space="preserve">100 </w:t>
      </w:r>
      <w:r w:rsidRPr="0058445E">
        <w:rPr>
          <w:rFonts w:hint="eastAsia"/>
        </w:rPr>
        <w:t>60.5</w:t>
      </w:r>
      <w:r w:rsidRPr="0058445E">
        <w:t xml:space="preserve">M    0 </w:t>
      </w:r>
      <w:r w:rsidRPr="0058445E">
        <w:rPr>
          <w:rFonts w:hint="eastAsia"/>
        </w:rPr>
        <w:t>60.5</w:t>
      </w:r>
      <w:r w:rsidRPr="0058445E">
        <w:t>M    0     0   143k      0 --:--:--  0:03:38 --:--:--  142k</w:t>
      </w:r>
    </w:p>
    <w:p w14:paraId="5B6C5B4D" w14:textId="77777777" w:rsidR="00224D92" w:rsidRPr="0058445E" w:rsidRDefault="00224D92" w:rsidP="001C0037">
      <w:pPr>
        <w:pStyle w:val="40"/>
        <w:rPr>
          <w:noProof w:val="0"/>
        </w:rPr>
      </w:pPr>
      <w:bookmarkStart w:id="348" w:name="_Toc224725456"/>
      <w:bookmarkStart w:id="349" w:name="_Ref224978455"/>
      <w:bookmarkStart w:id="350" w:name="_Toc226267312"/>
      <w:bookmarkStart w:id="351" w:name="_Toc245712437"/>
      <w:bookmarkStart w:id="352" w:name="_Toc270957059"/>
      <w:bookmarkStart w:id="353" w:name="_Toc270957465"/>
      <w:bookmarkStart w:id="354" w:name="_Toc271007934"/>
      <w:bookmarkStart w:id="355" w:name="_Toc271009887"/>
      <w:bookmarkStart w:id="356" w:name="_Toc271011024"/>
      <w:bookmarkStart w:id="357" w:name="_Ref287967872"/>
      <w:bookmarkStart w:id="358" w:name="_Toc290629354"/>
      <w:bookmarkStart w:id="359" w:name="_Ref291698181"/>
      <w:bookmarkStart w:id="360" w:name="_Toc292701823"/>
      <w:r w:rsidRPr="0058445E">
        <w:rPr>
          <w:noProof w:val="0"/>
        </w:rPr>
        <w:t xml:space="preserve">Copying files from </w:t>
      </w:r>
      <w:r w:rsidRPr="0058445E">
        <w:rPr>
          <w:rFonts w:hint="eastAsia"/>
          <w:noProof w:val="0"/>
        </w:rPr>
        <w:t xml:space="preserve">a </w:t>
      </w:r>
      <w:r w:rsidRPr="0058445E">
        <w:rPr>
          <w:noProof w:val="0"/>
        </w:rPr>
        <w:t xml:space="preserve">USB </w:t>
      </w:r>
      <w:bookmarkEnd w:id="348"/>
      <w:bookmarkEnd w:id="349"/>
      <w:bookmarkEnd w:id="350"/>
      <w:bookmarkEnd w:id="351"/>
      <w:bookmarkEnd w:id="352"/>
      <w:bookmarkEnd w:id="353"/>
      <w:bookmarkEnd w:id="354"/>
      <w:bookmarkEnd w:id="355"/>
      <w:bookmarkEnd w:id="356"/>
      <w:bookmarkEnd w:id="357"/>
      <w:bookmarkEnd w:id="358"/>
      <w:r w:rsidRPr="0058445E">
        <w:rPr>
          <w:noProof w:val="0"/>
        </w:rPr>
        <w:t>flash drive</w:t>
      </w:r>
      <w:bookmarkEnd w:id="359"/>
      <w:bookmarkEnd w:id="360"/>
    </w:p>
    <w:p w14:paraId="66F7913B" w14:textId="77777777" w:rsidR="00224D92" w:rsidRPr="0058445E" w:rsidRDefault="00224D92" w:rsidP="001C0037">
      <w:r w:rsidRPr="0058445E">
        <w:t xml:space="preserve">Every </w:t>
      </w:r>
      <w:r w:rsidRPr="0058445E">
        <w:rPr>
          <w:rFonts w:hint="eastAsia"/>
        </w:rPr>
        <w:t>5950</w:t>
      </w:r>
      <w:r w:rsidRPr="0058445E">
        <w:t xml:space="preserve"> switch provides a USB port for you to copy files from a USB flash drive. </w:t>
      </w:r>
    </w:p>
    <w:p w14:paraId="428B72BA" w14:textId="77777777" w:rsidR="00224D92" w:rsidRPr="0058445E" w:rsidRDefault="00224D92" w:rsidP="001C0037">
      <w:r w:rsidRPr="0058445E">
        <w:t xml:space="preserve">To copy a file from a USB flash drive to the Flash memory of the master switch: </w:t>
      </w:r>
    </w:p>
    <w:p w14:paraId="7ABD31CB" w14:textId="77777777" w:rsidR="00224D92" w:rsidRPr="0058445E" w:rsidRDefault="00224D92" w:rsidP="001C0037">
      <w:pPr>
        <w:pStyle w:val="Itemstep"/>
      </w:pPr>
      <w:r w:rsidRPr="0058445E">
        <w:t>Plug the USB flash drive in the USB port of the switch.</w:t>
      </w:r>
    </w:p>
    <w:p w14:paraId="472C2BFC" w14:textId="77777777" w:rsidR="00224D92" w:rsidRPr="0058445E" w:rsidRDefault="00224D92" w:rsidP="001C0037">
      <w:pPr>
        <w:pStyle w:val="Itemstep"/>
      </w:pPr>
      <w:r w:rsidRPr="0058445E">
        <w:t xml:space="preserve">Copy the file (for example, </w:t>
      </w:r>
      <w:proofErr w:type="spellStart"/>
      <w:r w:rsidRPr="0058445E">
        <w:rPr>
          <w:rStyle w:val="BoldText"/>
          <w:rFonts w:hint="eastAsia"/>
        </w:rPr>
        <w:t>newest.ipe</w:t>
      </w:r>
      <w:proofErr w:type="spellEnd"/>
      <w:r w:rsidRPr="0058445E">
        <w:t>) to the Flash memory of the switch.</w:t>
      </w:r>
    </w:p>
    <w:p w14:paraId="04A04A7A"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cd </w:t>
      </w:r>
      <w:proofErr w:type="spellStart"/>
      <w:r w:rsidRPr="0058445E">
        <w:rPr>
          <w:rFonts w:hint="eastAsia"/>
        </w:rPr>
        <w:t>usba</w:t>
      </w:r>
      <w:proofErr w:type="spellEnd"/>
      <w:r w:rsidRPr="0058445E">
        <w:rPr>
          <w:rFonts w:hint="eastAsia"/>
        </w:rPr>
        <w:t>:</w:t>
      </w:r>
    </w:p>
    <w:p w14:paraId="1455DB54"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copy </w:t>
      </w:r>
      <w:proofErr w:type="spellStart"/>
      <w:r w:rsidRPr="0058445E">
        <w:rPr>
          <w:rFonts w:hint="eastAsia"/>
        </w:rPr>
        <w:t>usba</w:t>
      </w:r>
      <w:proofErr w:type="spellEnd"/>
      <w:r w:rsidRPr="0058445E">
        <w:rPr>
          <w:rFonts w:hint="eastAsia"/>
        </w:rPr>
        <w:t>:/</w:t>
      </w:r>
      <w:proofErr w:type="spellStart"/>
      <w:r w:rsidRPr="0058445E">
        <w:rPr>
          <w:rFonts w:hint="eastAsia"/>
        </w:rPr>
        <w:t>newest.ipe</w:t>
      </w:r>
      <w:proofErr w:type="spellEnd"/>
      <w:r w:rsidRPr="0058445E">
        <w:rPr>
          <w:rFonts w:hint="eastAsia"/>
        </w:rPr>
        <w:t xml:space="preserve"> </w:t>
      </w:r>
      <w:proofErr w:type="spellStart"/>
      <w:r w:rsidRPr="0058445E">
        <w:rPr>
          <w:rFonts w:hint="eastAsia"/>
        </w:rPr>
        <w:t>newest.ipe</w:t>
      </w:r>
      <w:proofErr w:type="spellEnd"/>
    </w:p>
    <w:p w14:paraId="3CCBD10D" w14:textId="77777777" w:rsidR="00224D92" w:rsidRPr="0058445E" w:rsidRDefault="00224D92" w:rsidP="001C0037">
      <w:pPr>
        <w:pStyle w:val="TerminalDisplayIndent1"/>
      </w:pPr>
      <w:r w:rsidRPr="0058445E">
        <w:t xml:space="preserve">Copy </w:t>
      </w:r>
      <w:proofErr w:type="spellStart"/>
      <w:r w:rsidRPr="0058445E">
        <w:rPr>
          <w:rFonts w:hint="eastAsia"/>
        </w:rPr>
        <w:t>usba</w:t>
      </w:r>
      <w:proofErr w:type="spellEnd"/>
      <w:r w:rsidRPr="0058445E">
        <w:rPr>
          <w:rFonts w:hint="eastAsia"/>
        </w:rPr>
        <w:t>:/</w:t>
      </w:r>
      <w:proofErr w:type="spellStart"/>
      <w:r w:rsidRPr="0058445E">
        <w:rPr>
          <w:rFonts w:hint="eastAsia"/>
        </w:rPr>
        <w:t>newest.ipe</w:t>
      </w:r>
      <w:proofErr w:type="spellEnd"/>
      <w:r w:rsidRPr="0058445E">
        <w:t xml:space="preserve"> to flash:/</w:t>
      </w:r>
      <w:proofErr w:type="spellStart"/>
      <w:r w:rsidRPr="0058445E">
        <w:rPr>
          <w:rFonts w:hint="eastAsia"/>
        </w:rPr>
        <w:t>newest.ipe</w:t>
      </w:r>
      <w:proofErr w:type="spellEnd"/>
      <w:r w:rsidRPr="0058445E">
        <w:t>?[Y/N]:y</w:t>
      </w:r>
    </w:p>
    <w:p w14:paraId="721FA7A7" w14:textId="77777777" w:rsidR="00224D92" w:rsidRPr="0058445E" w:rsidRDefault="00224D92" w:rsidP="001C0037">
      <w:pPr>
        <w:pStyle w:val="TerminalDisplayIndent1"/>
      </w:pPr>
      <w:r w:rsidRPr="0058445E">
        <w:t xml:space="preserve">Start to copy </w:t>
      </w:r>
      <w:proofErr w:type="spellStart"/>
      <w:r w:rsidRPr="0058445E">
        <w:rPr>
          <w:rFonts w:hint="eastAsia"/>
        </w:rPr>
        <w:t>usba</w:t>
      </w:r>
      <w:proofErr w:type="spellEnd"/>
      <w:r w:rsidRPr="0058445E">
        <w:rPr>
          <w:rFonts w:hint="eastAsia"/>
        </w:rPr>
        <w:t>:/</w:t>
      </w:r>
      <w:proofErr w:type="spellStart"/>
      <w:r w:rsidRPr="0058445E">
        <w:rPr>
          <w:rFonts w:hint="eastAsia"/>
        </w:rPr>
        <w:t>newest.ipe</w:t>
      </w:r>
      <w:proofErr w:type="spellEnd"/>
      <w:r w:rsidRPr="0058445E">
        <w:t xml:space="preserve"> to flash:/</w:t>
      </w:r>
      <w:proofErr w:type="spellStart"/>
      <w:r w:rsidRPr="0058445E">
        <w:rPr>
          <w:rFonts w:hint="eastAsia"/>
        </w:rPr>
        <w:t>newest.ipe</w:t>
      </w:r>
      <w:proofErr w:type="spellEnd"/>
      <w:r w:rsidRPr="0058445E">
        <w:t>... Done.</w:t>
      </w:r>
    </w:p>
    <w:p w14:paraId="436F99E5" w14:textId="77777777" w:rsidR="00224D92" w:rsidRPr="0058445E" w:rsidRDefault="00224D92" w:rsidP="001C0037">
      <w:pPr>
        <w:pStyle w:val="30"/>
      </w:pPr>
      <w:bookmarkStart w:id="361" w:name="_Toc312067542"/>
      <w:bookmarkStart w:id="362" w:name="_Toc326332664"/>
      <w:bookmarkStart w:id="363" w:name="_Toc347157054"/>
      <w:bookmarkStart w:id="364" w:name="_Toc477956315"/>
      <w:bookmarkStart w:id="365" w:name="_Toc133582881"/>
      <w:r w:rsidRPr="0058445E">
        <w:t>Upgrading the software images</w:t>
      </w:r>
      <w:bookmarkEnd w:id="361"/>
      <w:bookmarkEnd w:id="362"/>
      <w:bookmarkEnd w:id="363"/>
      <w:bookmarkEnd w:id="364"/>
      <w:bookmarkEnd w:id="365"/>
    </w:p>
    <w:p w14:paraId="2B6FB325" w14:textId="77777777" w:rsidR="00224D92" w:rsidRPr="0058445E" w:rsidRDefault="00224D92" w:rsidP="001C0037">
      <w:bookmarkStart w:id="366" w:name="_Toc301774759"/>
      <w:bookmarkStart w:id="367" w:name="_Toc301774760"/>
      <w:bookmarkStart w:id="368" w:name="_Toc301774761"/>
      <w:bookmarkEnd w:id="366"/>
      <w:bookmarkEnd w:id="367"/>
      <w:bookmarkEnd w:id="368"/>
      <w:r w:rsidRPr="0058445E">
        <w:t xml:space="preserve">To upgrade the software images: </w:t>
      </w:r>
    </w:p>
    <w:p w14:paraId="77385AD2" w14:textId="77777777" w:rsidR="00224D92" w:rsidRPr="0058445E" w:rsidRDefault="00224D92" w:rsidP="001C0037">
      <w:pPr>
        <w:pStyle w:val="Itemstep"/>
      </w:pPr>
      <w:r w:rsidRPr="0058445E">
        <w:t>Specify the upgrading image file (</w:t>
      </w:r>
      <w:proofErr w:type="spellStart"/>
      <w:r w:rsidRPr="0058445E">
        <w:rPr>
          <w:rStyle w:val="BoldText"/>
          <w:rFonts w:hint="eastAsia"/>
        </w:rPr>
        <w:t>newest.ipe</w:t>
      </w:r>
      <w:proofErr w:type="spellEnd"/>
      <w:r w:rsidRPr="0058445E">
        <w:t xml:space="preserve"> in this example) used at the next startup for the master switch, and assign the M attribute to the boot and system images in the file. </w:t>
      </w:r>
    </w:p>
    <w:p w14:paraId="480115F6" w14:textId="77777777" w:rsidR="00224D92" w:rsidRPr="0058445E" w:rsidRDefault="00224D92" w:rsidP="001C0037">
      <w:pPr>
        <w:pStyle w:val="TerminalDisplayIndent1"/>
      </w:pPr>
      <w:r w:rsidRPr="0058445E">
        <w:t>&lt;</w:t>
      </w:r>
      <w:proofErr w:type="spellStart"/>
      <w:r w:rsidRPr="0058445E">
        <w:t>Sysname</w:t>
      </w:r>
      <w:proofErr w:type="spellEnd"/>
      <w:r w:rsidRPr="0058445E">
        <w:t>&gt; boot-loader file flash:/</w:t>
      </w:r>
      <w:proofErr w:type="spellStart"/>
      <w:r w:rsidRPr="0058445E">
        <w:rPr>
          <w:rFonts w:hint="eastAsia"/>
        </w:rPr>
        <w:t>newest.ipe</w:t>
      </w:r>
      <w:proofErr w:type="spellEnd"/>
      <w:r w:rsidRPr="0058445E">
        <w:t xml:space="preserve"> slot </w:t>
      </w:r>
      <w:r w:rsidRPr="0058445E">
        <w:rPr>
          <w:rFonts w:hint="eastAsia"/>
        </w:rPr>
        <w:t>1</w:t>
      </w:r>
      <w:r w:rsidRPr="0058445E">
        <w:t xml:space="preserve"> main</w:t>
      </w:r>
    </w:p>
    <w:p w14:paraId="6CB458F4" w14:textId="77777777" w:rsidR="00224D92" w:rsidRPr="0058445E" w:rsidRDefault="00224D92" w:rsidP="001C0037">
      <w:pPr>
        <w:pStyle w:val="TerminalDisplayIndent1"/>
      </w:pPr>
      <w:r w:rsidRPr="0058445E">
        <w:t>Verifying the file flash:/</w:t>
      </w:r>
      <w:proofErr w:type="spellStart"/>
      <w:r w:rsidRPr="0058445E">
        <w:rPr>
          <w:rFonts w:hint="eastAsia"/>
        </w:rPr>
        <w:t>newest</w:t>
      </w:r>
      <w:r w:rsidRPr="0058445E">
        <w:t>.ipe</w:t>
      </w:r>
      <w:proofErr w:type="spellEnd"/>
      <w:r w:rsidRPr="0058445E">
        <w:t xml:space="preserve"> on slot 1....Done..</w:t>
      </w:r>
    </w:p>
    <w:p w14:paraId="5DC579A2" w14:textId="77777777" w:rsidR="00224D92" w:rsidRPr="0058445E" w:rsidRDefault="00224D92" w:rsidP="001C0037">
      <w:pPr>
        <w:pStyle w:val="TerminalDisplayIndent1"/>
      </w:pPr>
      <w:r w:rsidRPr="0058445E">
        <w:t>Images in IPE:</w:t>
      </w:r>
    </w:p>
    <w:p w14:paraId="7BD81264" w14:textId="77777777" w:rsidR="00224D92" w:rsidRPr="0058445E" w:rsidRDefault="00224D92" w:rsidP="001C0037">
      <w:pPr>
        <w:pStyle w:val="TerminalDisplayIndent1"/>
      </w:pPr>
      <w:r w:rsidRPr="0058445E">
        <w:t xml:space="preserve">  </w:t>
      </w:r>
      <w:proofErr w:type="spellStart"/>
      <w:r w:rsidRPr="0058445E">
        <w:t>boot.bin</w:t>
      </w:r>
      <w:proofErr w:type="spellEnd"/>
    </w:p>
    <w:p w14:paraId="2B467EAA" w14:textId="77777777" w:rsidR="00224D92" w:rsidRPr="0058445E" w:rsidRDefault="00224D92" w:rsidP="001C0037">
      <w:pPr>
        <w:pStyle w:val="TerminalDisplayIndent1"/>
      </w:pPr>
      <w:r w:rsidRPr="0058445E">
        <w:t xml:space="preserve">  </w:t>
      </w:r>
      <w:proofErr w:type="spellStart"/>
      <w:r w:rsidRPr="0058445E">
        <w:t>system.bin</w:t>
      </w:r>
      <w:proofErr w:type="spellEnd"/>
    </w:p>
    <w:p w14:paraId="4A760ECF" w14:textId="77777777" w:rsidR="00224D92" w:rsidRPr="0058445E" w:rsidRDefault="00224D92" w:rsidP="001C0037">
      <w:pPr>
        <w:pStyle w:val="TerminalDisplayIndent1"/>
      </w:pPr>
      <w:r w:rsidRPr="0058445E">
        <w:t xml:space="preserve">Decompressing file </w:t>
      </w:r>
      <w:proofErr w:type="spellStart"/>
      <w:r w:rsidRPr="0058445E">
        <w:t>boot.bin</w:t>
      </w:r>
      <w:proofErr w:type="spellEnd"/>
      <w:r w:rsidRPr="0058445E">
        <w:t xml:space="preserve"> to flash:/</w:t>
      </w:r>
      <w:proofErr w:type="spellStart"/>
      <w:r w:rsidRPr="0058445E">
        <w:t>boot.bin</w:t>
      </w:r>
      <w:proofErr w:type="spellEnd"/>
      <w:r w:rsidRPr="0058445E">
        <w:t>................Done.</w:t>
      </w:r>
    </w:p>
    <w:p w14:paraId="2E22E6E1" w14:textId="77777777" w:rsidR="00224D92" w:rsidRPr="0058445E" w:rsidRDefault="00224D92" w:rsidP="001C0037">
      <w:pPr>
        <w:pStyle w:val="TerminalDisplayIndent1"/>
      </w:pPr>
      <w:r w:rsidRPr="0058445E">
        <w:lastRenderedPageBreak/>
        <w:t xml:space="preserve">Decompressing file </w:t>
      </w:r>
      <w:proofErr w:type="spellStart"/>
      <w:r w:rsidRPr="0058445E">
        <w:t>system.bin</w:t>
      </w:r>
      <w:proofErr w:type="spellEnd"/>
      <w:r w:rsidRPr="0058445E">
        <w:t xml:space="preserve"> to flash:/</w:t>
      </w:r>
      <w:proofErr w:type="spellStart"/>
      <w:r w:rsidRPr="0058445E">
        <w:t>system.bin</w:t>
      </w:r>
      <w:proofErr w:type="spellEnd"/>
      <w:r w:rsidRPr="0058445E">
        <w:t>.............................Done.</w:t>
      </w:r>
    </w:p>
    <w:p w14:paraId="0C000AC0" w14:textId="77777777" w:rsidR="00224D92" w:rsidRPr="0058445E" w:rsidRDefault="00224D92" w:rsidP="001C0037">
      <w:pPr>
        <w:pStyle w:val="TerminalDisplayIndent1"/>
      </w:pPr>
      <w:r w:rsidRPr="0058445E">
        <w:t>Decompression completed.</w:t>
      </w:r>
    </w:p>
    <w:p w14:paraId="78A92663" w14:textId="77777777" w:rsidR="00224D92" w:rsidRPr="0058445E" w:rsidRDefault="00224D92" w:rsidP="001C0037">
      <w:pPr>
        <w:pStyle w:val="TerminalDisplayIndent1"/>
      </w:pPr>
      <w:r w:rsidRPr="0058445E">
        <w:t>You are recommended to delete the .</w:t>
      </w:r>
      <w:proofErr w:type="spellStart"/>
      <w:r w:rsidRPr="0058445E">
        <w:t>ipe</w:t>
      </w:r>
      <w:proofErr w:type="spellEnd"/>
      <w:r w:rsidRPr="0058445E">
        <w:t xml:space="preserve"> file after you set startup software images for all slots.</w:t>
      </w:r>
    </w:p>
    <w:p w14:paraId="0C329E7A" w14:textId="77777777" w:rsidR="00224D92" w:rsidRPr="0058445E" w:rsidRDefault="00224D92" w:rsidP="001C0037">
      <w:pPr>
        <w:pStyle w:val="TerminalDisplayIndent1"/>
      </w:pPr>
      <w:r w:rsidRPr="0058445E">
        <w:t>Do you want to delete flash:/</w:t>
      </w:r>
      <w:proofErr w:type="spellStart"/>
      <w:r w:rsidRPr="0058445E">
        <w:rPr>
          <w:rFonts w:hint="eastAsia"/>
        </w:rPr>
        <w:t>newest</w:t>
      </w:r>
      <w:r w:rsidRPr="0058445E">
        <w:t>.ipe</w:t>
      </w:r>
      <w:proofErr w:type="spellEnd"/>
      <w:r w:rsidRPr="0058445E">
        <w:t xml:space="preserve"> now? [Y/N]:</w:t>
      </w:r>
      <w:r w:rsidRPr="0058445E">
        <w:rPr>
          <w:rFonts w:hint="eastAsia"/>
        </w:rPr>
        <w:t>n</w:t>
      </w:r>
    </w:p>
    <w:p w14:paraId="0CF66133" w14:textId="77777777" w:rsidR="00224D92" w:rsidRPr="0058445E" w:rsidRDefault="00224D92" w:rsidP="001C0037">
      <w:pPr>
        <w:pStyle w:val="TerminalDisplayIndent1"/>
      </w:pPr>
      <w:r w:rsidRPr="0058445E">
        <w:t>Verifying the file flash:/</w:t>
      </w:r>
      <w:proofErr w:type="spellStart"/>
      <w:r w:rsidRPr="0058445E">
        <w:t>boot.bin</w:t>
      </w:r>
      <w:proofErr w:type="spellEnd"/>
      <w:r w:rsidRPr="0058445E">
        <w:t xml:space="preserve"> on slot 1...Done.</w:t>
      </w:r>
    </w:p>
    <w:p w14:paraId="62FBA1D0" w14:textId="77777777" w:rsidR="00224D92" w:rsidRPr="0058445E" w:rsidRDefault="00224D92" w:rsidP="001C0037">
      <w:pPr>
        <w:pStyle w:val="TerminalDisplayIndent1"/>
      </w:pPr>
      <w:r w:rsidRPr="0058445E">
        <w:t>Verifying the file flash:/</w:t>
      </w:r>
      <w:proofErr w:type="spellStart"/>
      <w:r w:rsidRPr="0058445E">
        <w:t>system.bin</w:t>
      </w:r>
      <w:proofErr w:type="spellEnd"/>
      <w:r w:rsidRPr="0058445E">
        <w:t xml:space="preserve"> on slot 1...Done.</w:t>
      </w:r>
    </w:p>
    <w:p w14:paraId="6A7BA2EB" w14:textId="77777777" w:rsidR="00224D92" w:rsidRPr="0058445E" w:rsidRDefault="00224D92" w:rsidP="001C0037">
      <w:pPr>
        <w:pStyle w:val="TerminalDisplayIndent1"/>
      </w:pPr>
      <w:r w:rsidRPr="0058445E">
        <w:t>The images that have passed all examinations will be used as the backup startup software images at the next reboot on slot 1</w:t>
      </w:r>
    </w:p>
    <w:p w14:paraId="242602F7" w14:textId="77777777" w:rsidR="00224D92" w:rsidRPr="0058445E" w:rsidRDefault="00224D92" w:rsidP="001C0037">
      <w:pPr>
        <w:pStyle w:val="Itemstep"/>
        <w:rPr>
          <w:lang w:eastAsia="zh-CN"/>
        </w:rPr>
      </w:pPr>
      <w:r w:rsidRPr="0058445E">
        <w:t xml:space="preserve">Specify the upgrading image file used at next startup for the </w:t>
      </w:r>
      <w:r w:rsidRPr="0058445E">
        <w:rPr>
          <w:rFonts w:hint="eastAsia"/>
          <w:lang w:eastAsia="zh-CN"/>
        </w:rPr>
        <w:t>subordinate switch</w:t>
      </w:r>
      <w:r w:rsidRPr="0058445E">
        <w:t xml:space="preserve">, and assign the M attribute to the boot and system images in the file. (As a result, the </w:t>
      </w:r>
      <w:r w:rsidRPr="0058445E">
        <w:rPr>
          <w:rFonts w:hint="eastAsia"/>
          <w:lang w:eastAsia="zh-CN"/>
        </w:rPr>
        <w:t>subordinate switch</w:t>
      </w:r>
      <w:r w:rsidRPr="0058445E">
        <w:t xml:space="preserve"> automatically copies the file to the root directory in its Flash memory.</w:t>
      </w:r>
      <w:r w:rsidRPr="0058445E">
        <w:rPr>
          <w:lang w:eastAsia="zh-CN"/>
        </w:rPr>
        <w:t>)</w:t>
      </w:r>
    </w:p>
    <w:p w14:paraId="614C7F4B" w14:textId="77777777" w:rsidR="00224D92" w:rsidRPr="0058445E" w:rsidRDefault="00224D92" w:rsidP="001C0037">
      <w:pPr>
        <w:pStyle w:val="TerminalDisplayIndent1"/>
      </w:pPr>
      <w:r w:rsidRPr="0058445E">
        <w:t>&lt;</w:t>
      </w:r>
      <w:proofErr w:type="spellStart"/>
      <w:r w:rsidRPr="0058445E">
        <w:t>Sysname</w:t>
      </w:r>
      <w:proofErr w:type="spellEnd"/>
      <w:r w:rsidRPr="0058445E">
        <w:t>&gt; boot-loader file flash:/</w:t>
      </w:r>
      <w:proofErr w:type="spellStart"/>
      <w:r w:rsidRPr="0058445E">
        <w:rPr>
          <w:rFonts w:hint="eastAsia"/>
        </w:rPr>
        <w:t>newest.ipe</w:t>
      </w:r>
      <w:proofErr w:type="spellEnd"/>
      <w:r w:rsidRPr="0058445E">
        <w:t xml:space="preserve"> slot </w:t>
      </w:r>
      <w:r w:rsidRPr="0058445E">
        <w:rPr>
          <w:rFonts w:hint="eastAsia"/>
        </w:rPr>
        <w:t>2</w:t>
      </w:r>
      <w:r w:rsidRPr="0058445E">
        <w:t xml:space="preserve"> main</w:t>
      </w:r>
    </w:p>
    <w:p w14:paraId="4EBC379D" w14:textId="77777777" w:rsidR="00224D92" w:rsidRPr="0058445E" w:rsidRDefault="00224D92" w:rsidP="001C0037">
      <w:pPr>
        <w:pStyle w:val="TerminalDisplayIndent1"/>
      </w:pPr>
      <w:r w:rsidRPr="0058445E">
        <w:t>Verifying the file flash:/</w:t>
      </w:r>
      <w:proofErr w:type="spellStart"/>
      <w:r w:rsidRPr="0058445E">
        <w:rPr>
          <w:rFonts w:hint="eastAsia"/>
        </w:rPr>
        <w:t>newest</w:t>
      </w:r>
      <w:r w:rsidRPr="0058445E">
        <w:t>.ipe</w:t>
      </w:r>
      <w:proofErr w:type="spellEnd"/>
      <w:r w:rsidRPr="0058445E">
        <w:t xml:space="preserve"> on slot </w:t>
      </w:r>
      <w:r w:rsidRPr="0058445E">
        <w:rPr>
          <w:rFonts w:hint="eastAsia"/>
        </w:rPr>
        <w:t>2</w:t>
      </w:r>
      <w:r w:rsidRPr="0058445E">
        <w:t>....Done..</w:t>
      </w:r>
    </w:p>
    <w:p w14:paraId="25AE53EF" w14:textId="77777777" w:rsidR="00224D92" w:rsidRPr="0058445E" w:rsidRDefault="00224D92" w:rsidP="001C0037">
      <w:pPr>
        <w:pStyle w:val="TerminalDisplayIndent1"/>
      </w:pPr>
      <w:r w:rsidRPr="0058445E">
        <w:t>Images in IPE:</w:t>
      </w:r>
    </w:p>
    <w:p w14:paraId="2BD6BFC2" w14:textId="77777777" w:rsidR="00224D92" w:rsidRPr="0058445E" w:rsidRDefault="00224D92" w:rsidP="001C0037">
      <w:pPr>
        <w:pStyle w:val="TerminalDisplayIndent1"/>
      </w:pPr>
      <w:r w:rsidRPr="0058445E">
        <w:t xml:space="preserve">  </w:t>
      </w:r>
      <w:proofErr w:type="spellStart"/>
      <w:r w:rsidRPr="0058445E">
        <w:t>boot.bin</w:t>
      </w:r>
      <w:proofErr w:type="spellEnd"/>
    </w:p>
    <w:p w14:paraId="68873756" w14:textId="77777777" w:rsidR="00224D92" w:rsidRPr="0058445E" w:rsidRDefault="00224D92" w:rsidP="001C0037">
      <w:pPr>
        <w:pStyle w:val="TerminalDisplayIndent1"/>
      </w:pPr>
      <w:r w:rsidRPr="0058445E">
        <w:t xml:space="preserve">  </w:t>
      </w:r>
      <w:proofErr w:type="spellStart"/>
      <w:r w:rsidRPr="0058445E">
        <w:t>system.bin</w:t>
      </w:r>
      <w:proofErr w:type="spellEnd"/>
    </w:p>
    <w:p w14:paraId="2662D17C" w14:textId="77777777" w:rsidR="00224D92" w:rsidRPr="0058445E" w:rsidRDefault="00224D92" w:rsidP="001C0037">
      <w:pPr>
        <w:pStyle w:val="TerminalDisplayIndent1"/>
      </w:pPr>
      <w:r w:rsidRPr="0058445E">
        <w:t xml:space="preserve">Decompressing file </w:t>
      </w:r>
      <w:proofErr w:type="spellStart"/>
      <w:r w:rsidRPr="0058445E">
        <w:t>boot.bin</w:t>
      </w:r>
      <w:proofErr w:type="spellEnd"/>
      <w:r w:rsidRPr="0058445E">
        <w:t xml:space="preserve"> to flash:/</w:t>
      </w:r>
      <w:proofErr w:type="spellStart"/>
      <w:r w:rsidRPr="0058445E">
        <w:t>boot.bin</w:t>
      </w:r>
      <w:proofErr w:type="spellEnd"/>
      <w:r w:rsidRPr="0058445E">
        <w:t>................Done.</w:t>
      </w:r>
    </w:p>
    <w:p w14:paraId="380B4376" w14:textId="77777777" w:rsidR="00224D92" w:rsidRPr="0058445E" w:rsidRDefault="00224D92" w:rsidP="001C0037">
      <w:pPr>
        <w:pStyle w:val="TerminalDisplayIndent1"/>
      </w:pPr>
      <w:r w:rsidRPr="0058445E">
        <w:t xml:space="preserve">Decompressing file </w:t>
      </w:r>
      <w:proofErr w:type="spellStart"/>
      <w:r w:rsidRPr="0058445E">
        <w:t>system.bin</w:t>
      </w:r>
      <w:proofErr w:type="spellEnd"/>
      <w:r w:rsidRPr="0058445E">
        <w:t xml:space="preserve"> to flash:/</w:t>
      </w:r>
      <w:proofErr w:type="spellStart"/>
      <w:r w:rsidRPr="0058445E">
        <w:t>system.bin</w:t>
      </w:r>
      <w:proofErr w:type="spellEnd"/>
      <w:r w:rsidRPr="0058445E">
        <w:t>.............................Done.</w:t>
      </w:r>
    </w:p>
    <w:p w14:paraId="2327CF4D" w14:textId="77777777" w:rsidR="00224D92" w:rsidRPr="0058445E" w:rsidRDefault="00224D92" w:rsidP="001C0037">
      <w:pPr>
        <w:pStyle w:val="TerminalDisplayIndent1"/>
      </w:pPr>
      <w:r w:rsidRPr="0058445E">
        <w:t>Decompression completed.</w:t>
      </w:r>
    </w:p>
    <w:p w14:paraId="494870BF" w14:textId="77777777" w:rsidR="00224D92" w:rsidRPr="0058445E" w:rsidRDefault="00224D92" w:rsidP="001C0037">
      <w:pPr>
        <w:pStyle w:val="TerminalDisplayIndent1"/>
      </w:pPr>
      <w:r w:rsidRPr="0058445E">
        <w:t>You are recommended to delete the .</w:t>
      </w:r>
      <w:proofErr w:type="spellStart"/>
      <w:r w:rsidRPr="0058445E">
        <w:t>ipe</w:t>
      </w:r>
      <w:proofErr w:type="spellEnd"/>
      <w:r w:rsidRPr="0058445E">
        <w:t xml:space="preserve"> file after you set startup software images for all slots.</w:t>
      </w:r>
    </w:p>
    <w:p w14:paraId="7B1A3CEE" w14:textId="77777777" w:rsidR="00224D92" w:rsidRPr="0058445E" w:rsidRDefault="00224D92" w:rsidP="001C0037">
      <w:pPr>
        <w:pStyle w:val="TerminalDisplayIndent1"/>
      </w:pPr>
      <w:r w:rsidRPr="0058445E">
        <w:t>Do you want to delete flash:/</w:t>
      </w:r>
      <w:proofErr w:type="spellStart"/>
      <w:r w:rsidRPr="0058445E">
        <w:rPr>
          <w:rFonts w:hint="eastAsia"/>
        </w:rPr>
        <w:t>newest</w:t>
      </w:r>
      <w:r w:rsidRPr="0058445E">
        <w:t>.ipe</w:t>
      </w:r>
      <w:proofErr w:type="spellEnd"/>
      <w:r w:rsidRPr="0058445E">
        <w:t xml:space="preserve"> now? [Y/N]:</w:t>
      </w:r>
      <w:r w:rsidRPr="0058445E">
        <w:rPr>
          <w:rFonts w:hint="eastAsia"/>
        </w:rPr>
        <w:t>n</w:t>
      </w:r>
    </w:p>
    <w:p w14:paraId="38A065BB" w14:textId="77777777" w:rsidR="00224D92" w:rsidRPr="0058445E" w:rsidRDefault="00224D92" w:rsidP="001C0037">
      <w:pPr>
        <w:pStyle w:val="TerminalDisplayIndent1"/>
      </w:pPr>
      <w:r w:rsidRPr="0058445E">
        <w:t>Verifying the file flash:/</w:t>
      </w:r>
      <w:proofErr w:type="spellStart"/>
      <w:r w:rsidRPr="0058445E">
        <w:t>boot.bin</w:t>
      </w:r>
      <w:proofErr w:type="spellEnd"/>
      <w:r w:rsidRPr="0058445E">
        <w:t xml:space="preserve"> on slot </w:t>
      </w:r>
      <w:r w:rsidRPr="0058445E">
        <w:rPr>
          <w:rFonts w:hint="eastAsia"/>
        </w:rPr>
        <w:t>2</w:t>
      </w:r>
      <w:r w:rsidRPr="0058445E">
        <w:t>...Done.</w:t>
      </w:r>
    </w:p>
    <w:p w14:paraId="7C6B86BB" w14:textId="77777777" w:rsidR="00224D92" w:rsidRPr="0058445E" w:rsidRDefault="00224D92" w:rsidP="001C0037">
      <w:pPr>
        <w:pStyle w:val="TerminalDisplayIndent1"/>
      </w:pPr>
      <w:r w:rsidRPr="0058445E">
        <w:t>Verifying the file flash:/</w:t>
      </w:r>
      <w:proofErr w:type="spellStart"/>
      <w:r w:rsidRPr="0058445E">
        <w:t>system.bin</w:t>
      </w:r>
      <w:proofErr w:type="spellEnd"/>
      <w:r w:rsidRPr="0058445E">
        <w:t xml:space="preserve"> on slot </w:t>
      </w:r>
      <w:r w:rsidRPr="0058445E">
        <w:rPr>
          <w:rFonts w:hint="eastAsia"/>
        </w:rPr>
        <w:t>2</w:t>
      </w:r>
      <w:r w:rsidRPr="0058445E">
        <w:t>...Done.</w:t>
      </w:r>
    </w:p>
    <w:p w14:paraId="441C9EEE" w14:textId="77777777" w:rsidR="00224D92" w:rsidRPr="0058445E" w:rsidRDefault="00224D92" w:rsidP="001C0037">
      <w:pPr>
        <w:pStyle w:val="TerminalDisplayIndent1"/>
      </w:pPr>
      <w:r w:rsidRPr="0058445E">
        <w:t xml:space="preserve">The images that have passed all examinations will be used as the backup startup software images at the next reboot on slot </w:t>
      </w:r>
      <w:r w:rsidRPr="0058445E">
        <w:rPr>
          <w:rFonts w:hint="eastAsia"/>
        </w:rPr>
        <w:t>2</w:t>
      </w:r>
    </w:p>
    <w:p w14:paraId="1909F8FD" w14:textId="77777777" w:rsidR="00224D92" w:rsidRPr="0058445E" w:rsidRDefault="00224D92" w:rsidP="001C0037">
      <w:pPr>
        <w:pStyle w:val="Itemstep"/>
      </w:pPr>
      <w:r w:rsidRPr="0058445E">
        <w:t xml:space="preserve">(Optional) If the IRF fabric size has a lot of members, enable the software auto-update function. </w:t>
      </w:r>
    </w:p>
    <w:p w14:paraId="2EA1C44C"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system-view</w:t>
      </w:r>
    </w:p>
    <w:p w14:paraId="0EF46EE7" w14:textId="77777777" w:rsidR="00224D92" w:rsidRPr="0058445E" w:rsidRDefault="00224D92" w:rsidP="001C0037">
      <w:pPr>
        <w:pStyle w:val="TerminalDisplayIndent1"/>
      </w:pPr>
      <w:r w:rsidRPr="0058445E">
        <w:rPr>
          <w:rFonts w:hint="eastAsia"/>
        </w:rPr>
        <w:t>[</w:t>
      </w:r>
      <w:proofErr w:type="spellStart"/>
      <w:r w:rsidRPr="0058445E">
        <w:t>Sysname</w:t>
      </w:r>
      <w:proofErr w:type="spellEnd"/>
      <w:r w:rsidRPr="0058445E">
        <w:rPr>
          <w:rFonts w:hint="eastAsia"/>
        </w:rPr>
        <w:t xml:space="preserve">] </w:t>
      </w:r>
      <w:proofErr w:type="spellStart"/>
      <w:r w:rsidRPr="0058445E">
        <w:rPr>
          <w:rFonts w:hint="eastAsia"/>
        </w:rPr>
        <w:t>irf</w:t>
      </w:r>
      <w:proofErr w:type="spellEnd"/>
      <w:r w:rsidRPr="0058445E">
        <w:t xml:space="preserve"> </w:t>
      </w:r>
      <w:r w:rsidRPr="0058445E">
        <w:rPr>
          <w:rFonts w:hint="eastAsia"/>
        </w:rPr>
        <w:t>auto-update</w:t>
      </w:r>
      <w:r w:rsidRPr="0058445E">
        <w:t xml:space="preserve"> </w:t>
      </w:r>
      <w:r w:rsidRPr="0058445E">
        <w:rPr>
          <w:rFonts w:hint="eastAsia"/>
        </w:rPr>
        <w:t>enable</w:t>
      </w:r>
      <w:r w:rsidRPr="0058445E" w:rsidDel="005D4B22">
        <w:rPr>
          <w:rFonts w:hint="eastAsia"/>
        </w:rPr>
        <w:t xml:space="preserve"> </w:t>
      </w:r>
    </w:p>
    <w:p w14:paraId="524F5ED8" w14:textId="77777777" w:rsidR="00224D92" w:rsidRPr="0058445E" w:rsidRDefault="00224D92" w:rsidP="001C0037">
      <w:pPr>
        <w:pStyle w:val="TerminalDisplayIndent1"/>
      </w:pPr>
      <w:r w:rsidRPr="0058445E">
        <w:rPr>
          <w:rFonts w:hint="eastAsia"/>
        </w:rPr>
        <w:t>[</w:t>
      </w:r>
      <w:proofErr w:type="spellStart"/>
      <w:r w:rsidRPr="0058445E">
        <w:t>Sysname</w:t>
      </w:r>
      <w:proofErr w:type="spellEnd"/>
      <w:r w:rsidRPr="0058445E">
        <w:rPr>
          <w:rFonts w:hint="eastAsia"/>
        </w:rPr>
        <w:t>] quit</w:t>
      </w:r>
    </w:p>
    <w:p w14:paraId="49F676E2" w14:textId="77777777" w:rsidR="00224D92" w:rsidRPr="0058445E" w:rsidRDefault="00224D92" w:rsidP="001C0037">
      <w:r w:rsidRPr="0058445E">
        <w:t xml:space="preserve">Software auto-update is typically used for synchronizing the software images of the master switch to new member switches when you expand the IRF fabric. This function enables a </w:t>
      </w:r>
      <w:r w:rsidRPr="0058445E">
        <w:rPr>
          <w:rFonts w:hint="eastAsia"/>
        </w:rPr>
        <w:t xml:space="preserve">subordinate switch </w:t>
      </w:r>
      <w:r w:rsidRPr="0058445E">
        <w:t xml:space="preserve">to </w:t>
      </w:r>
      <w:r w:rsidRPr="0058445E">
        <w:rPr>
          <w:rFonts w:hint="eastAsia"/>
        </w:rPr>
        <w:t xml:space="preserve">compare </w:t>
      </w:r>
      <w:r w:rsidRPr="0058445E">
        <w:t xml:space="preserve">its main startup </w:t>
      </w:r>
      <w:r w:rsidRPr="0058445E">
        <w:rPr>
          <w:rFonts w:hint="eastAsia"/>
        </w:rPr>
        <w:t xml:space="preserve">software </w:t>
      </w:r>
      <w:r w:rsidRPr="0058445E">
        <w:t xml:space="preserve">image </w:t>
      </w:r>
      <w:r w:rsidRPr="0058445E">
        <w:rPr>
          <w:rFonts w:hint="eastAsia"/>
        </w:rPr>
        <w:t xml:space="preserve">version </w:t>
      </w:r>
      <w:r w:rsidRPr="0058445E">
        <w:t xml:space="preserve">with that of the </w:t>
      </w:r>
      <w:r w:rsidRPr="0058445E">
        <w:rPr>
          <w:rFonts w:hint="eastAsia"/>
        </w:rPr>
        <w:t xml:space="preserve">IRF master. </w:t>
      </w:r>
      <w:r w:rsidRPr="0058445E">
        <w:t>I</w:t>
      </w:r>
      <w:r w:rsidRPr="0058445E">
        <w:rPr>
          <w:rFonts w:hint="eastAsia"/>
        </w:rPr>
        <w:t xml:space="preserve">f the versions are different, the subordinate switch automatically downloads the </w:t>
      </w:r>
      <w:r w:rsidRPr="0058445E">
        <w:t>current</w:t>
      </w:r>
      <w:r w:rsidRPr="0058445E">
        <w:rPr>
          <w:rFonts w:hint="eastAsia"/>
        </w:rPr>
        <w:t xml:space="preserve"> software image</w:t>
      </w:r>
      <w:r w:rsidRPr="0058445E">
        <w:t>s</w:t>
      </w:r>
      <w:r w:rsidRPr="0058445E">
        <w:rPr>
          <w:rFonts w:hint="eastAsia"/>
        </w:rPr>
        <w:t xml:space="preserve"> from the master, sets the downloaded </w:t>
      </w:r>
      <w:r w:rsidRPr="0058445E">
        <w:t>images</w:t>
      </w:r>
      <w:r w:rsidRPr="0058445E">
        <w:rPr>
          <w:rFonts w:hint="eastAsia"/>
        </w:rPr>
        <w:t xml:space="preserve"> as the </w:t>
      </w:r>
      <w:r w:rsidRPr="0058445E">
        <w:t>main</w:t>
      </w:r>
      <w:r w:rsidRPr="0058445E">
        <w:rPr>
          <w:rFonts w:hint="eastAsia"/>
        </w:rPr>
        <w:t xml:space="preserve"> software </w:t>
      </w:r>
      <w:r w:rsidRPr="0058445E">
        <w:t>images at</w:t>
      </w:r>
      <w:r w:rsidRPr="0058445E">
        <w:rPr>
          <w:rFonts w:hint="eastAsia"/>
        </w:rPr>
        <w:t xml:space="preserve"> </w:t>
      </w:r>
      <w:r w:rsidRPr="0058445E">
        <w:t>the</w:t>
      </w:r>
      <w:r w:rsidRPr="0058445E">
        <w:rPr>
          <w:rFonts w:hint="eastAsia"/>
        </w:rPr>
        <w:t xml:space="preserve"> next reboot, and automatically reboots with the new image</w:t>
      </w:r>
      <w:r w:rsidRPr="0058445E">
        <w:t>s</w:t>
      </w:r>
      <w:r w:rsidRPr="0058445E">
        <w:rPr>
          <w:rFonts w:hint="eastAsia"/>
        </w:rPr>
        <w:t xml:space="preserve"> to re-join the IRF fabric.</w:t>
      </w:r>
      <w:r w:rsidRPr="0058445E">
        <w:t xml:space="preserve"> In this upgrade process, the function avoids the failure of assign all the </w:t>
      </w:r>
      <w:r w:rsidRPr="0058445E">
        <w:rPr>
          <w:rFonts w:hint="eastAsia"/>
        </w:rPr>
        <w:t xml:space="preserve">subordinate switch </w:t>
      </w:r>
      <w:r w:rsidRPr="0058445E">
        <w:t xml:space="preserve">the same main software image file as the master switch causing an upgrade failure. </w:t>
      </w:r>
    </w:p>
    <w:p w14:paraId="0F3BA3F5" w14:textId="77777777" w:rsidR="00224D92" w:rsidRPr="0058445E" w:rsidRDefault="00224D92" w:rsidP="001C0037">
      <w:pPr>
        <w:pStyle w:val="Itemstep"/>
      </w:pPr>
      <w:r w:rsidRPr="0058445E">
        <w:t xml:space="preserve">Save the current configuration in any view to prevent data loss. </w:t>
      </w:r>
    </w:p>
    <w:p w14:paraId="7E0D9809"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save</w:t>
      </w:r>
    </w:p>
    <w:p w14:paraId="6A8E8DA6" w14:textId="77777777" w:rsidR="00224D92" w:rsidRPr="0058445E" w:rsidRDefault="00224D92" w:rsidP="001C0037">
      <w:pPr>
        <w:pStyle w:val="TerminalDisplayIndent1"/>
      </w:pPr>
      <w:r w:rsidRPr="0058445E">
        <w:t>The current configuration will be written to the device. Are you sure? [Y/N]:y</w:t>
      </w:r>
    </w:p>
    <w:p w14:paraId="79DD0739" w14:textId="77777777" w:rsidR="00224D92" w:rsidRPr="0058445E" w:rsidRDefault="00224D92" w:rsidP="001C0037">
      <w:pPr>
        <w:pStyle w:val="TerminalDisplayIndent1"/>
      </w:pPr>
      <w:r w:rsidRPr="0058445E">
        <w:t>Please input the file name(*.</w:t>
      </w:r>
      <w:proofErr w:type="spellStart"/>
      <w:r w:rsidRPr="0058445E">
        <w:t>cfg</w:t>
      </w:r>
      <w:proofErr w:type="spellEnd"/>
      <w:r w:rsidRPr="0058445E">
        <w:t>)[flash:/</w:t>
      </w:r>
      <w:proofErr w:type="spellStart"/>
      <w:r w:rsidRPr="0058445E">
        <w:t>startup.cfg</w:t>
      </w:r>
      <w:proofErr w:type="spellEnd"/>
      <w:r w:rsidRPr="0058445E">
        <w:t>]</w:t>
      </w:r>
    </w:p>
    <w:p w14:paraId="2F6B0175" w14:textId="77777777" w:rsidR="00224D92" w:rsidRPr="0058445E" w:rsidRDefault="00224D92" w:rsidP="001C0037">
      <w:pPr>
        <w:pStyle w:val="TerminalDisplayIndent1"/>
      </w:pPr>
      <w:r w:rsidRPr="0058445E">
        <w:t>(To leave the existing filename unchanged, press the enter key):</w:t>
      </w:r>
    </w:p>
    <w:p w14:paraId="3723A0C6" w14:textId="77777777" w:rsidR="00224D92" w:rsidRPr="0058445E" w:rsidRDefault="00224D92" w:rsidP="001C0037">
      <w:pPr>
        <w:pStyle w:val="TerminalDisplayIndent1"/>
      </w:pPr>
      <w:r w:rsidRPr="0058445E">
        <w:t>flash:/</w:t>
      </w:r>
      <w:proofErr w:type="spellStart"/>
      <w:r w:rsidRPr="0058445E">
        <w:t>startup.cfg</w:t>
      </w:r>
      <w:proofErr w:type="spellEnd"/>
      <w:r w:rsidRPr="0058445E">
        <w:t xml:space="preserve"> exists, overwrite? [Y/N]:y</w:t>
      </w:r>
    </w:p>
    <w:p w14:paraId="6CDB9967" w14:textId="77777777" w:rsidR="00224D92" w:rsidRPr="0058445E" w:rsidRDefault="00224D92" w:rsidP="001C0037">
      <w:pPr>
        <w:pStyle w:val="TerminalDisplayIndent1"/>
      </w:pPr>
      <w:r w:rsidRPr="0058445E">
        <w:t>Validating file. Please wait.................</w:t>
      </w:r>
    </w:p>
    <w:p w14:paraId="3F98FD94" w14:textId="77777777" w:rsidR="00224D92" w:rsidRPr="0058445E" w:rsidRDefault="00224D92" w:rsidP="001C0037">
      <w:pPr>
        <w:pStyle w:val="TerminalDisplayIndent1"/>
      </w:pPr>
      <w:r w:rsidRPr="0058445E">
        <w:t>Saved the current configuration to mainboard device successfully.</w:t>
      </w:r>
    </w:p>
    <w:p w14:paraId="6B44E5AA" w14:textId="77777777" w:rsidR="00224D92" w:rsidRPr="0058445E" w:rsidRDefault="00224D92" w:rsidP="001C0037">
      <w:pPr>
        <w:pStyle w:val="TerminalDisplayIndent1"/>
      </w:pPr>
      <w:r w:rsidRPr="0058445E">
        <w:t>Slot 2:</w:t>
      </w:r>
    </w:p>
    <w:p w14:paraId="4D2B8EDD" w14:textId="77777777" w:rsidR="00224D92" w:rsidRPr="0058445E" w:rsidRDefault="00224D92" w:rsidP="001C0037">
      <w:pPr>
        <w:pStyle w:val="TerminalDisplayIndent1"/>
      </w:pPr>
      <w:r w:rsidRPr="0058445E">
        <w:lastRenderedPageBreak/>
        <w:t>Save next configuration file successfully.</w:t>
      </w:r>
    </w:p>
    <w:p w14:paraId="1B14818A" w14:textId="77777777" w:rsidR="00224D92" w:rsidRPr="0058445E" w:rsidRDefault="00224D92" w:rsidP="001C0037">
      <w:pPr>
        <w:pStyle w:val="Itemstep"/>
        <w:rPr>
          <w:lang w:eastAsia="zh-CN"/>
        </w:rPr>
      </w:pPr>
      <w:r w:rsidRPr="0058445E">
        <w:t xml:space="preserve">Reboot the IRF fabric to complete the upgrade. </w:t>
      </w:r>
    </w:p>
    <w:p w14:paraId="7CBA4905"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w:t>
      </w:r>
      <w:r w:rsidRPr="0058445E">
        <w:t>reboot</w:t>
      </w:r>
    </w:p>
    <w:p w14:paraId="1190465F" w14:textId="77777777" w:rsidR="00224D92" w:rsidRPr="0058445E" w:rsidRDefault="00224D92" w:rsidP="001C0037">
      <w:pPr>
        <w:pStyle w:val="TerminalDisplayIndent1"/>
      </w:pPr>
      <w:r w:rsidRPr="0058445E">
        <w:t>Start to check configuration with next startup configuration file, please wait.</w:t>
      </w:r>
    </w:p>
    <w:p w14:paraId="66E8603C" w14:textId="77777777" w:rsidR="00224D92" w:rsidRPr="0058445E" w:rsidRDefault="00224D92" w:rsidP="001C0037">
      <w:pPr>
        <w:pStyle w:val="TerminalDisplayIndent1"/>
      </w:pPr>
      <w:r w:rsidRPr="0058445E">
        <w:t>........DONE!</w:t>
      </w:r>
    </w:p>
    <w:p w14:paraId="7BC0C0B3" w14:textId="77777777" w:rsidR="00224D92" w:rsidRPr="0058445E" w:rsidRDefault="00224D92" w:rsidP="001C0037">
      <w:pPr>
        <w:pStyle w:val="TerminalDisplayIndent1"/>
      </w:pPr>
      <w:r w:rsidRPr="0058445E">
        <w:t>This command will reboot the device. Continue? [Y/N]:y</w:t>
      </w:r>
    </w:p>
    <w:p w14:paraId="2CAD8A3D" w14:textId="77777777" w:rsidR="00224D92" w:rsidRPr="0058445E" w:rsidRDefault="00224D92" w:rsidP="001C0037">
      <w:pPr>
        <w:pStyle w:val="TerminalDisplayIndent1"/>
      </w:pPr>
      <w:r w:rsidRPr="0058445E">
        <w:t xml:space="preserve"> </w:t>
      </w:r>
      <w:r w:rsidRPr="0058445E">
        <w:rPr>
          <w:rFonts w:hint="eastAsia"/>
        </w:rPr>
        <w:t>No</w:t>
      </w:r>
      <w:r w:rsidRPr="0058445E">
        <w:t>w rebooting, please wait...</w:t>
      </w:r>
    </w:p>
    <w:p w14:paraId="189D1FB4" w14:textId="77777777" w:rsidR="00224D92" w:rsidRPr="0058445E" w:rsidRDefault="00224D92" w:rsidP="001C0037">
      <w:pPr>
        <w:pStyle w:val="ItemIndent1"/>
      </w:pPr>
      <w:r w:rsidRPr="0058445E">
        <w:t>The system automatically loads the .bin boot and system images in the .</w:t>
      </w:r>
      <w:proofErr w:type="spellStart"/>
      <w:r w:rsidRPr="0058445E">
        <w:t>ipe</w:t>
      </w:r>
      <w:proofErr w:type="spellEnd"/>
      <w:r w:rsidRPr="0058445E">
        <w:t xml:space="preserve"> file and sets them as the startup software images.</w:t>
      </w:r>
    </w:p>
    <w:p w14:paraId="5ED5F230" w14:textId="77777777" w:rsidR="00224D92" w:rsidRPr="0058445E" w:rsidRDefault="00224D92" w:rsidP="001C0037">
      <w:pPr>
        <w:pStyle w:val="Itemstep"/>
      </w:pPr>
      <w:r w:rsidRPr="0058445E">
        <w:t xml:space="preserve">Perform the </w:t>
      </w:r>
      <w:r w:rsidRPr="0058445E">
        <w:rPr>
          <w:rStyle w:val="BoldText"/>
        </w:rPr>
        <w:t>display version</w:t>
      </w:r>
      <w:r w:rsidRPr="0058445E">
        <w:t xml:space="preserve"> command in any view to verify that the current main software images have been updated (details not shown).</w:t>
      </w:r>
    </w:p>
    <w:p w14:paraId="50B9054F"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70D827A0"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650D9ACA" w14:textId="77777777" w:rsidR="00224D92" w:rsidRPr="0058445E" w:rsidRDefault="00224D92" w:rsidP="001C0037">
            <w:pPr>
              <w:pStyle w:val="NotesIcons"/>
              <w:rPr>
                <w:kern w:val="2"/>
              </w:rPr>
            </w:pPr>
          </w:p>
        </w:tc>
        <w:tc>
          <w:tcPr>
            <w:tcW w:w="8696" w:type="dxa"/>
          </w:tcPr>
          <w:p w14:paraId="55F81139"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28B98961" w14:textId="77777777" w:rsidR="00224D92" w:rsidRPr="0058445E" w:rsidRDefault="00224D92" w:rsidP="001C0037">
            <w:pPr>
              <w:pStyle w:val="NotesText"/>
              <w:cnfStyle w:val="000000000000" w:firstRow="0" w:lastRow="0" w:firstColumn="0" w:lastColumn="0" w:oddVBand="0" w:evenVBand="0" w:oddHBand="0" w:evenHBand="0" w:firstRowFirstColumn="0" w:firstRowLastColumn="0" w:lastRowFirstColumn="0" w:lastRowLastColumn="0"/>
            </w:pPr>
            <w:r w:rsidRPr="0058445E">
              <w:t>The system automatically checks the compatibility of the Boot ROM image and the boot and system images during the reboot. If you are prompted that the Boot ROM image in the upgrading image file is different than the current Boot ROM image, upgrade both the basic and extended sections of the Boot ROM image for compatibility. If you choose to not upgrade the Boot ROM image, the system will ask for an upgrade at the next reboot</w:t>
            </w:r>
            <w:r w:rsidRPr="0058445E">
              <w:rPr>
                <w:rFonts w:hint="eastAsia"/>
                <w:lang w:eastAsia="zh-CN"/>
              </w:rPr>
              <w:t xml:space="preserve"> performed by powering on the switch or rebooting from </w:t>
            </w:r>
            <w:r w:rsidRPr="0058445E">
              <w:rPr>
                <w:lang w:eastAsia="zh-CN"/>
              </w:rPr>
              <w:t>the</w:t>
            </w:r>
            <w:r w:rsidRPr="0058445E">
              <w:rPr>
                <w:rFonts w:hint="eastAsia"/>
                <w:lang w:eastAsia="zh-CN"/>
              </w:rPr>
              <w:t xml:space="preserve"> CLI (</w:t>
            </w:r>
            <w:r w:rsidRPr="0058445E">
              <w:rPr>
                <w:lang w:eastAsia="zh-CN"/>
              </w:rPr>
              <w:t>promptly</w:t>
            </w:r>
            <w:r w:rsidRPr="0058445E">
              <w:rPr>
                <w:rFonts w:hint="eastAsia"/>
                <w:lang w:eastAsia="zh-CN"/>
              </w:rPr>
              <w:t xml:space="preserve"> or as scheduled). I</w:t>
            </w:r>
            <w:r w:rsidRPr="0058445E">
              <w:t>f you fail to make any choice in the required time</w:t>
            </w:r>
            <w:r w:rsidRPr="0058445E">
              <w:rPr>
                <w:rFonts w:hint="eastAsia"/>
                <w:lang w:eastAsia="zh-CN"/>
              </w:rPr>
              <w:t xml:space="preserve">, </w:t>
            </w:r>
            <w:r w:rsidRPr="0058445E">
              <w:rPr>
                <w:lang w:eastAsia="zh-CN"/>
              </w:rPr>
              <w:t>the</w:t>
            </w:r>
            <w:r w:rsidRPr="0058445E">
              <w:rPr>
                <w:rFonts w:hint="eastAsia"/>
                <w:lang w:eastAsia="zh-CN"/>
              </w:rPr>
              <w:t xml:space="preserve"> system </w:t>
            </w:r>
            <w:r w:rsidRPr="0058445E">
              <w:t>upgrade</w:t>
            </w:r>
            <w:r w:rsidRPr="0058445E">
              <w:rPr>
                <w:rFonts w:hint="eastAsia"/>
                <w:lang w:eastAsia="zh-CN"/>
              </w:rPr>
              <w:t>s</w:t>
            </w:r>
            <w:r w:rsidRPr="0058445E">
              <w:t xml:space="preserve"> the entire Boot ROM image. </w:t>
            </w:r>
          </w:p>
        </w:tc>
      </w:tr>
    </w:tbl>
    <w:p w14:paraId="2F7519B7" w14:textId="77777777" w:rsidR="00224D92" w:rsidRPr="0058445E" w:rsidRDefault="00224D92" w:rsidP="00C27E57">
      <w:pPr>
        <w:pStyle w:val="spacer0"/>
      </w:pPr>
    </w:p>
    <w:p w14:paraId="3A684D3C" w14:textId="77777777" w:rsidR="00224D92" w:rsidRPr="0058445E" w:rsidRDefault="00224D92" w:rsidP="001C0037">
      <w:pPr>
        <w:pStyle w:val="30"/>
      </w:pPr>
      <w:bookmarkStart w:id="369" w:name="_Toc312067543"/>
      <w:bookmarkStart w:id="370" w:name="_Toc326332665"/>
      <w:bookmarkStart w:id="371" w:name="_Toc347157055"/>
      <w:bookmarkStart w:id="372" w:name="_Toc477956316"/>
      <w:bookmarkStart w:id="373" w:name="_Toc133582882"/>
      <w:r w:rsidRPr="0058445E">
        <w:t>Installing a patch package</w:t>
      </w:r>
      <w:bookmarkEnd w:id="369"/>
      <w:bookmarkEnd w:id="370"/>
      <w:bookmarkEnd w:id="371"/>
      <w:bookmarkEnd w:id="372"/>
      <w:bookmarkEnd w:id="373"/>
    </w:p>
    <w:p w14:paraId="4E67C2C6" w14:textId="77777777" w:rsidR="00224D92" w:rsidRPr="0058445E" w:rsidRDefault="00224D92" w:rsidP="001C0037">
      <w:r w:rsidRPr="0058445E">
        <w:t xml:space="preserve">To install a patch package, for example, </w:t>
      </w:r>
      <w:r w:rsidRPr="0058445E">
        <w:rPr>
          <w:rStyle w:val="BoldText"/>
          <w:rFonts w:hint="eastAsia"/>
        </w:rPr>
        <w:t>system</w:t>
      </w:r>
      <w:r w:rsidRPr="0058445E">
        <w:rPr>
          <w:rStyle w:val="BoldText"/>
        </w:rPr>
        <w:t>-</w:t>
      </w:r>
      <w:proofErr w:type="spellStart"/>
      <w:r w:rsidRPr="0058445E">
        <w:rPr>
          <w:rStyle w:val="BoldText"/>
        </w:rPr>
        <w:t>patch</w:t>
      </w:r>
      <w:r w:rsidRPr="0058445E">
        <w:rPr>
          <w:rStyle w:val="BoldText"/>
          <w:rFonts w:hint="eastAsia"/>
        </w:rPr>
        <w:t>.bin</w:t>
      </w:r>
      <w:proofErr w:type="spellEnd"/>
      <w:r w:rsidRPr="0058445E">
        <w:t xml:space="preserve">: </w:t>
      </w:r>
    </w:p>
    <w:p w14:paraId="7DA806CF" w14:textId="77777777" w:rsidR="00224D92" w:rsidRPr="0058445E" w:rsidRDefault="00224D92" w:rsidP="001C0037">
      <w:pPr>
        <w:pStyle w:val="Itemstep"/>
      </w:pPr>
      <w:r w:rsidRPr="0058445E">
        <w:t xml:space="preserve">Activate the patch package on the master switch and the </w:t>
      </w:r>
      <w:r w:rsidRPr="0058445E">
        <w:rPr>
          <w:rFonts w:hint="eastAsia"/>
          <w:lang w:eastAsia="zh-CN"/>
        </w:rPr>
        <w:t>subordinate switch</w:t>
      </w:r>
      <w:r w:rsidRPr="0058445E">
        <w:t xml:space="preserve">. </w:t>
      </w:r>
    </w:p>
    <w:p w14:paraId="321A2E15"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w:t>
      </w:r>
      <w:r w:rsidRPr="0058445E">
        <w:t xml:space="preserve">install activate </w:t>
      </w:r>
      <w:r w:rsidRPr="0058445E">
        <w:rPr>
          <w:rFonts w:hint="eastAsia"/>
        </w:rPr>
        <w:t>patch</w:t>
      </w:r>
      <w:r w:rsidRPr="0058445E">
        <w:t xml:space="preserve"> flash:</w:t>
      </w:r>
      <w:r w:rsidRPr="0058445E">
        <w:rPr>
          <w:rFonts w:hint="eastAsia"/>
        </w:rPr>
        <w:t>/system</w:t>
      </w:r>
      <w:r w:rsidRPr="0058445E">
        <w:t>-</w:t>
      </w:r>
      <w:proofErr w:type="spellStart"/>
      <w:r w:rsidRPr="0058445E">
        <w:t>patch</w:t>
      </w:r>
      <w:r w:rsidRPr="0058445E">
        <w:rPr>
          <w:rFonts w:hint="eastAsia"/>
        </w:rPr>
        <w:t>.bin</w:t>
      </w:r>
      <w:proofErr w:type="spellEnd"/>
      <w:r w:rsidRPr="0058445E">
        <w:rPr>
          <w:rFonts w:hint="eastAsia"/>
        </w:rPr>
        <w:t xml:space="preserve"> </w:t>
      </w:r>
      <w:r w:rsidRPr="0058445E">
        <w:t xml:space="preserve">slot </w:t>
      </w:r>
      <w:r w:rsidRPr="0058445E">
        <w:rPr>
          <w:rFonts w:hint="eastAsia"/>
        </w:rPr>
        <w:t>1</w:t>
      </w:r>
    </w:p>
    <w:p w14:paraId="3166B146"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w:t>
      </w:r>
      <w:r w:rsidRPr="0058445E">
        <w:t xml:space="preserve">install activate </w:t>
      </w:r>
      <w:r w:rsidRPr="0058445E">
        <w:rPr>
          <w:rFonts w:hint="eastAsia"/>
        </w:rPr>
        <w:t>patch</w:t>
      </w:r>
      <w:r w:rsidRPr="0058445E">
        <w:t xml:space="preserve"> flash:</w:t>
      </w:r>
      <w:r w:rsidRPr="0058445E">
        <w:rPr>
          <w:rFonts w:hint="eastAsia"/>
        </w:rPr>
        <w:t>/system</w:t>
      </w:r>
      <w:r w:rsidRPr="0058445E">
        <w:t>-</w:t>
      </w:r>
      <w:proofErr w:type="spellStart"/>
      <w:r w:rsidRPr="0058445E">
        <w:t>patch</w:t>
      </w:r>
      <w:r w:rsidRPr="0058445E">
        <w:rPr>
          <w:rFonts w:hint="eastAsia"/>
        </w:rPr>
        <w:t>.bin</w:t>
      </w:r>
      <w:proofErr w:type="spellEnd"/>
      <w:r w:rsidRPr="0058445E">
        <w:t xml:space="preserve"> slot </w:t>
      </w:r>
      <w:r w:rsidRPr="0058445E">
        <w:rPr>
          <w:rFonts w:hint="eastAsia"/>
        </w:rPr>
        <w:t>2</w:t>
      </w:r>
    </w:p>
    <w:p w14:paraId="4BAB9582" w14:textId="77777777" w:rsidR="00224D92" w:rsidRPr="0058445E" w:rsidRDefault="00224D92" w:rsidP="001C0037">
      <w:pPr>
        <w:pStyle w:val="Itemstep"/>
        <w:rPr>
          <w:lang w:eastAsia="zh-CN"/>
        </w:rPr>
      </w:pPr>
      <w:r w:rsidRPr="0058445E">
        <w:t xml:space="preserve">Verify that the patch package has been activated. </w:t>
      </w:r>
    </w:p>
    <w:p w14:paraId="10937638" w14:textId="77777777" w:rsidR="00224D92" w:rsidRPr="0058445E" w:rsidRDefault="00224D92" w:rsidP="001C0037">
      <w:pPr>
        <w:pStyle w:val="TerminalDisplayIndent1"/>
      </w:pPr>
      <w:r w:rsidRPr="0058445E">
        <w:t>&lt;</w:t>
      </w:r>
      <w:proofErr w:type="spellStart"/>
      <w:r w:rsidRPr="0058445E">
        <w:t>Sysname</w:t>
      </w:r>
      <w:proofErr w:type="spellEnd"/>
      <w:r w:rsidRPr="0058445E">
        <w:t>&gt; display install active</w:t>
      </w:r>
    </w:p>
    <w:p w14:paraId="042AFB98" w14:textId="77777777" w:rsidR="00224D92" w:rsidRPr="0058445E" w:rsidRDefault="00224D92" w:rsidP="001C0037">
      <w:pPr>
        <w:pStyle w:val="TerminalDisplayIndent1"/>
      </w:pPr>
      <w:r w:rsidRPr="0058445E">
        <w:t xml:space="preserve">Active packages on slot </w:t>
      </w:r>
      <w:r w:rsidRPr="0058445E">
        <w:rPr>
          <w:rFonts w:hint="eastAsia"/>
        </w:rPr>
        <w:t>1</w:t>
      </w:r>
      <w:r w:rsidRPr="0058445E">
        <w:t>:</w:t>
      </w:r>
    </w:p>
    <w:p w14:paraId="0002A102"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t>boot.bin</w:t>
      </w:r>
      <w:proofErr w:type="spellEnd"/>
    </w:p>
    <w:p w14:paraId="7FE77256"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rPr>
          <w:rFonts w:hint="eastAsia"/>
        </w:rPr>
        <w:t>system</w:t>
      </w:r>
      <w:r w:rsidRPr="0058445E">
        <w:t>.bin</w:t>
      </w:r>
      <w:proofErr w:type="spellEnd"/>
    </w:p>
    <w:p w14:paraId="6D1A3850" w14:textId="77777777" w:rsidR="00224D92" w:rsidRPr="0058445E" w:rsidRDefault="00224D92" w:rsidP="001C0037">
      <w:pPr>
        <w:pStyle w:val="TerminalDisplayIndent1"/>
      </w:pPr>
      <w:r w:rsidRPr="0058445E">
        <w:rPr>
          <w:shd w:val="pct15" w:color="auto" w:fill="FFFFFF"/>
        </w:rPr>
        <w:t xml:space="preserve">  flash:</w:t>
      </w:r>
      <w:r w:rsidRPr="0058445E">
        <w:rPr>
          <w:rFonts w:hint="eastAsia"/>
          <w:shd w:val="pct15" w:color="auto" w:fill="FFFFFF"/>
        </w:rPr>
        <w:t>/system</w:t>
      </w:r>
      <w:r w:rsidRPr="0058445E">
        <w:rPr>
          <w:shd w:val="pct15" w:color="auto" w:fill="FFFFFF"/>
        </w:rPr>
        <w:t>-</w:t>
      </w:r>
      <w:proofErr w:type="spellStart"/>
      <w:r w:rsidRPr="0058445E">
        <w:rPr>
          <w:shd w:val="pct15" w:color="auto" w:fill="FFFFFF"/>
        </w:rPr>
        <w:t>patch</w:t>
      </w:r>
      <w:r w:rsidRPr="0058445E">
        <w:rPr>
          <w:rFonts w:hint="eastAsia"/>
          <w:shd w:val="pct15" w:color="auto" w:fill="FFFFFF"/>
        </w:rPr>
        <w:t>.bin</w:t>
      </w:r>
      <w:proofErr w:type="spellEnd"/>
    </w:p>
    <w:p w14:paraId="21EF526B" w14:textId="77777777" w:rsidR="00224D92" w:rsidRPr="0058445E" w:rsidRDefault="00224D92" w:rsidP="001C0037">
      <w:pPr>
        <w:pStyle w:val="TerminalDisplayIndent1"/>
      </w:pPr>
      <w:r w:rsidRPr="0058445E">
        <w:t xml:space="preserve">Active packages on slot </w:t>
      </w:r>
      <w:r w:rsidRPr="0058445E">
        <w:rPr>
          <w:rFonts w:hint="eastAsia"/>
        </w:rPr>
        <w:t>2</w:t>
      </w:r>
      <w:r w:rsidRPr="0058445E">
        <w:t>:</w:t>
      </w:r>
    </w:p>
    <w:p w14:paraId="7539A85D"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t>boot.bin</w:t>
      </w:r>
      <w:proofErr w:type="spellEnd"/>
    </w:p>
    <w:p w14:paraId="3FFCDB4A"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rPr>
          <w:rFonts w:hint="eastAsia"/>
        </w:rPr>
        <w:t>system</w:t>
      </w:r>
      <w:r w:rsidRPr="0058445E">
        <w:t>.bin</w:t>
      </w:r>
      <w:proofErr w:type="spellEnd"/>
    </w:p>
    <w:p w14:paraId="6275881D" w14:textId="77777777" w:rsidR="00224D92" w:rsidRPr="0058445E" w:rsidRDefault="00224D92" w:rsidP="001C0037">
      <w:pPr>
        <w:pStyle w:val="TerminalDisplayIndent1"/>
      </w:pPr>
      <w:r w:rsidRPr="0058445E">
        <w:rPr>
          <w:shd w:val="pct15" w:color="auto" w:fill="FFFFFF"/>
        </w:rPr>
        <w:t xml:space="preserve">  flash:</w:t>
      </w:r>
      <w:r w:rsidRPr="0058445E">
        <w:rPr>
          <w:rFonts w:hint="eastAsia"/>
          <w:shd w:val="pct15" w:color="auto" w:fill="FFFFFF"/>
        </w:rPr>
        <w:t>/system</w:t>
      </w:r>
      <w:r w:rsidRPr="0058445E">
        <w:rPr>
          <w:shd w:val="pct15" w:color="auto" w:fill="FFFFFF"/>
        </w:rPr>
        <w:t>-</w:t>
      </w:r>
      <w:proofErr w:type="spellStart"/>
      <w:r w:rsidRPr="0058445E">
        <w:rPr>
          <w:shd w:val="pct15" w:color="auto" w:fill="FFFFFF"/>
        </w:rPr>
        <w:t>patch</w:t>
      </w:r>
      <w:r w:rsidRPr="0058445E">
        <w:rPr>
          <w:rFonts w:hint="eastAsia"/>
          <w:shd w:val="pct15" w:color="auto" w:fill="FFFFFF"/>
        </w:rPr>
        <w:t>.bin</w:t>
      </w:r>
      <w:proofErr w:type="spellEnd"/>
    </w:p>
    <w:p w14:paraId="51F39F65" w14:textId="77777777" w:rsidR="00224D92" w:rsidRPr="0058445E" w:rsidRDefault="00224D92" w:rsidP="001C0037">
      <w:pPr>
        <w:pStyle w:val="Itemstep"/>
        <w:rPr>
          <w:lang w:eastAsia="zh-CN"/>
        </w:rPr>
      </w:pPr>
      <w:r w:rsidRPr="0058445E">
        <w:t xml:space="preserve">Commit the installation so the patch package continues to take effect after a reboot. </w:t>
      </w:r>
    </w:p>
    <w:p w14:paraId="0A36BDE3" w14:textId="77777777" w:rsidR="00224D92" w:rsidRPr="0058445E" w:rsidRDefault="00224D92" w:rsidP="001C0037">
      <w:pPr>
        <w:pStyle w:val="TerminalDisplayIndent1"/>
      </w:pPr>
      <w:r w:rsidRPr="0058445E">
        <w:t>&lt;</w:t>
      </w:r>
      <w:proofErr w:type="spellStart"/>
      <w:r w:rsidRPr="0058445E">
        <w:t>Sysname</w:t>
      </w:r>
      <w:proofErr w:type="spellEnd"/>
      <w:r w:rsidRPr="0058445E">
        <w:t>&gt;</w:t>
      </w:r>
      <w:r w:rsidRPr="0058445E">
        <w:rPr>
          <w:rFonts w:hint="eastAsia"/>
        </w:rPr>
        <w:t xml:space="preserve"> </w:t>
      </w:r>
      <w:r w:rsidRPr="0058445E">
        <w:t>install commit</w:t>
      </w:r>
    </w:p>
    <w:p w14:paraId="711F58EC" w14:textId="77777777" w:rsidR="00224D92" w:rsidRPr="0058445E" w:rsidRDefault="00224D92" w:rsidP="001C0037">
      <w:pPr>
        <w:pStyle w:val="Itemstep"/>
        <w:rPr>
          <w:lang w:eastAsia="zh-CN"/>
        </w:rPr>
      </w:pPr>
      <w:r w:rsidRPr="0058445E">
        <w:t xml:space="preserve">Verify that the patch package installation has been committed. </w:t>
      </w:r>
    </w:p>
    <w:p w14:paraId="5AA33D0F" w14:textId="77777777" w:rsidR="00224D92" w:rsidRPr="0058445E" w:rsidRDefault="00224D92" w:rsidP="001C0037">
      <w:pPr>
        <w:pStyle w:val="TerminalDisplayIndent1"/>
      </w:pPr>
      <w:r w:rsidRPr="0058445E">
        <w:t>&lt;</w:t>
      </w:r>
      <w:proofErr w:type="spellStart"/>
      <w:r w:rsidRPr="0058445E">
        <w:t>Sysname</w:t>
      </w:r>
      <w:proofErr w:type="spellEnd"/>
      <w:r w:rsidRPr="0058445E">
        <w:t>&gt; display install committed</w:t>
      </w:r>
    </w:p>
    <w:p w14:paraId="436A54DF" w14:textId="77777777" w:rsidR="00224D92" w:rsidRPr="0058445E" w:rsidRDefault="00224D92" w:rsidP="001C0037">
      <w:pPr>
        <w:pStyle w:val="TerminalDisplayIndent1"/>
      </w:pPr>
      <w:r w:rsidRPr="0058445E">
        <w:t xml:space="preserve">Committed packages on slot </w:t>
      </w:r>
      <w:r w:rsidRPr="0058445E">
        <w:rPr>
          <w:rFonts w:hint="eastAsia"/>
        </w:rPr>
        <w:t>1</w:t>
      </w:r>
      <w:r w:rsidRPr="0058445E">
        <w:t>:</w:t>
      </w:r>
    </w:p>
    <w:p w14:paraId="6146C27B"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t>boot.bin</w:t>
      </w:r>
      <w:proofErr w:type="spellEnd"/>
    </w:p>
    <w:p w14:paraId="729FCFDB"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rPr>
          <w:rFonts w:hint="eastAsia"/>
        </w:rPr>
        <w:t>system</w:t>
      </w:r>
      <w:r w:rsidRPr="0058445E">
        <w:t>.bin</w:t>
      </w:r>
      <w:proofErr w:type="spellEnd"/>
    </w:p>
    <w:p w14:paraId="77F60954" w14:textId="77777777" w:rsidR="00224D92" w:rsidRPr="0058445E" w:rsidRDefault="00224D92" w:rsidP="001C0037">
      <w:pPr>
        <w:pStyle w:val="TerminalDisplayIndent1"/>
      </w:pPr>
      <w:r w:rsidRPr="0058445E">
        <w:rPr>
          <w:shd w:val="pct15" w:color="auto" w:fill="FFFFFF"/>
        </w:rPr>
        <w:t xml:space="preserve">  flash:</w:t>
      </w:r>
      <w:r w:rsidRPr="0058445E">
        <w:rPr>
          <w:rFonts w:hint="eastAsia"/>
          <w:shd w:val="pct15" w:color="auto" w:fill="FFFFFF"/>
        </w:rPr>
        <w:t>/system</w:t>
      </w:r>
      <w:r w:rsidRPr="0058445E">
        <w:rPr>
          <w:shd w:val="pct15" w:color="auto" w:fill="FFFFFF"/>
        </w:rPr>
        <w:t>-</w:t>
      </w:r>
      <w:proofErr w:type="spellStart"/>
      <w:r w:rsidRPr="0058445E">
        <w:rPr>
          <w:shd w:val="pct15" w:color="auto" w:fill="FFFFFF"/>
        </w:rPr>
        <w:t>patch</w:t>
      </w:r>
      <w:r w:rsidRPr="0058445E">
        <w:rPr>
          <w:rFonts w:hint="eastAsia"/>
          <w:shd w:val="pct15" w:color="auto" w:fill="FFFFFF"/>
        </w:rPr>
        <w:t>.bin</w:t>
      </w:r>
      <w:proofErr w:type="spellEnd"/>
    </w:p>
    <w:p w14:paraId="34D0D6A0" w14:textId="77777777" w:rsidR="00224D92" w:rsidRPr="0058445E" w:rsidRDefault="00224D92" w:rsidP="001C0037">
      <w:pPr>
        <w:pStyle w:val="TerminalDisplayIndent1"/>
      </w:pPr>
      <w:r w:rsidRPr="0058445E">
        <w:t>Committed packages on slot</w:t>
      </w:r>
      <w:r w:rsidRPr="0058445E">
        <w:rPr>
          <w:rFonts w:hint="eastAsia"/>
        </w:rPr>
        <w:t xml:space="preserve"> 2</w:t>
      </w:r>
      <w:r w:rsidRPr="0058445E">
        <w:t>:</w:t>
      </w:r>
    </w:p>
    <w:p w14:paraId="4AC67C62"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t>boot.bin</w:t>
      </w:r>
      <w:proofErr w:type="spellEnd"/>
    </w:p>
    <w:p w14:paraId="3B9EA7A6" w14:textId="77777777" w:rsidR="00224D92" w:rsidRPr="0058445E" w:rsidRDefault="00224D92" w:rsidP="001C0037">
      <w:pPr>
        <w:pStyle w:val="TerminalDisplayIndent1"/>
      </w:pPr>
      <w:r w:rsidRPr="0058445E">
        <w:t xml:space="preserve">  flash:</w:t>
      </w:r>
      <w:r w:rsidRPr="0058445E">
        <w:rPr>
          <w:rFonts w:hint="eastAsia"/>
        </w:rPr>
        <w:t>/</w:t>
      </w:r>
      <w:proofErr w:type="spellStart"/>
      <w:r w:rsidRPr="0058445E">
        <w:rPr>
          <w:rFonts w:hint="eastAsia"/>
        </w:rPr>
        <w:t>system</w:t>
      </w:r>
      <w:r w:rsidRPr="0058445E">
        <w:t>.bin</w:t>
      </w:r>
      <w:proofErr w:type="spellEnd"/>
    </w:p>
    <w:p w14:paraId="5092624C" w14:textId="77777777" w:rsidR="00224D92" w:rsidRPr="0058445E" w:rsidRDefault="00224D92" w:rsidP="001C0037">
      <w:pPr>
        <w:pStyle w:val="TerminalDisplayIndent1"/>
      </w:pPr>
      <w:r w:rsidRPr="0058445E">
        <w:rPr>
          <w:shd w:val="pct15" w:color="auto" w:fill="FFFFFF"/>
        </w:rPr>
        <w:lastRenderedPageBreak/>
        <w:t xml:space="preserve">  flash:</w:t>
      </w:r>
      <w:r w:rsidRPr="0058445E">
        <w:rPr>
          <w:rFonts w:hint="eastAsia"/>
          <w:shd w:val="pct15" w:color="auto" w:fill="FFFFFF"/>
        </w:rPr>
        <w:t>/system</w:t>
      </w:r>
      <w:r w:rsidRPr="0058445E">
        <w:rPr>
          <w:shd w:val="pct15" w:color="auto" w:fill="FFFFFF"/>
        </w:rPr>
        <w:t>-</w:t>
      </w:r>
      <w:proofErr w:type="spellStart"/>
      <w:r w:rsidRPr="0058445E">
        <w:rPr>
          <w:shd w:val="pct15" w:color="auto" w:fill="FFFFFF"/>
        </w:rPr>
        <w:t>patch</w:t>
      </w:r>
      <w:r w:rsidRPr="0058445E">
        <w:rPr>
          <w:rFonts w:hint="eastAsia"/>
          <w:shd w:val="pct15" w:color="auto" w:fill="FFFFFF"/>
        </w:rPr>
        <w:t>.bin</w:t>
      </w:r>
      <w:proofErr w:type="spellEnd"/>
      <w:r w:rsidRPr="0058445E" w:rsidDel="003356ED">
        <w:rPr>
          <w:rFonts w:hint="eastAsia"/>
        </w:rPr>
        <w:t xml:space="preserve"> </w:t>
      </w:r>
    </w:p>
    <w:p w14:paraId="1AD1D308" w14:textId="77777777" w:rsidR="00224D92" w:rsidRPr="0058445E" w:rsidRDefault="00224D92" w:rsidP="001C0037">
      <w:r w:rsidRPr="0058445E">
        <w:t>For more information about installing patch packages, see HP</w:t>
      </w:r>
      <w:r w:rsidRPr="0058445E">
        <w:rPr>
          <w:rFonts w:hint="eastAsia"/>
        </w:rPr>
        <w:t xml:space="preserve"> </w:t>
      </w:r>
      <w:proofErr w:type="spellStart"/>
      <w:r w:rsidRPr="0058445E">
        <w:rPr>
          <w:rFonts w:hint="eastAsia"/>
        </w:rPr>
        <w:t>FlexFabric</w:t>
      </w:r>
      <w:proofErr w:type="spellEnd"/>
      <w:r w:rsidRPr="0058445E">
        <w:t xml:space="preserve"> 59</w:t>
      </w:r>
      <w:r w:rsidRPr="0058445E">
        <w:rPr>
          <w:rFonts w:hint="eastAsia"/>
        </w:rPr>
        <w:t>50</w:t>
      </w:r>
      <w:r w:rsidRPr="0058445E">
        <w:t xml:space="preserve"> Switch Series Fundamentals Configuration Guide. </w:t>
      </w:r>
    </w:p>
    <w:p w14:paraId="7E999013" w14:textId="77777777" w:rsidR="00224D92" w:rsidRPr="0058445E" w:rsidRDefault="00224D92" w:rsidP="001C0037">
      <w:pPr>
        <w:pStyle w:val="20"/>
      </w:pPr>
      <w:bookmarkStart w:id="374" w:name="_Toc311531218"/>
      <w:bookmarkStart w:id="375" w:name="_Toc311538356"/>
      <w:bookmarkStart w:id="376" w:name="_Toc311540517"/>
      <w:bookmarkStart w:id="377" w:name="_Toc311549379"/>
      <w:bookmarkStart w:id="378" w:name="_Toc311550342"/>
      <w:bookmarkStart w:id="379" w:name="_Toc311531219"/>
      <w:bookmarkStart w:id="380" w:name="_Toc311538357"/>
      <w:bookmarkStart w:id="381" w:name="_Toc311540518"/>
      <w:bookmarkStart w:id="382" w:name="_Toc311549380"/>
      <w:bookmarkStart w:id="383" w:name="_Toc311550343"/>
      <w:bookmarkStart w:id="384" w:name="_Toc311531221"/>
      <w:bookmarkStart w:id="385" w:name="_Toc311538359"/>
      <w:bookmarkStart w:id="386" w:name="_Toc311540520"/>
      <w:bookmarkStart w:id="387" w:name="_Toc311549382"/>
      <w:bookmarkStart w:id="388" w:name="_Toc311550345"/>
      <w:bookmarkStart w:id="389" w:name="_Toc311531222"/>
      <w:bookmarkStart w:id="390" w:name="_Toc311538360"/>
      <w:bookmarkStart w:id="391" w:name="_Toc311540521"/>
      <w:bookmarkStart w:id="392" w:name="_Toc311549383"/>
      <w:bookmarkStart w:id="393" w:name="_Toc311550346"/>
      <w:bookmarkStart w:id="394" w:name="_Toc311531223"/>
      <w:bookmarkStart w:id="395" w:name="_Toc311538361"/>
      <w:bookmarkStart w:id="396" w:name="_Toc311540522"/>
      <w:bookmarkStart w:id="397" w:name="_Toc311549384"/>
      <w:bookmarkStart w:id="398" w:name="_Toc311550347"/>
      <w:bookmarkStart w:id="399" w:name="_Toc311531224"/>
      <w:bookmarkStart w:id="400" w:name="_Toc311538362"/>
      <w:bookmarkStart w:id="401" w:name="_Toc311540523"/>
      <w:bookmarkStart w:id="402" w:name="_Toc311549385"/>
      <w:bookmarkStart w:id="403" w:name="_Toc311550348"/>
      <w:bookmarkStart w:id="404" w:name="_Toc311531225"/>
      <w:bookmarkStart w:id="405" w:name="_Toc311538363"/>
      <w:bookmarkStart w:id="406" w:name="_Toc311540524"/>
      <w:bookmarkStart w:id="407" w:name="_Toc311549386"/>
      <w:bookmarkStart w:id="408" w:name="_Toc311550349"/>
      <w:bookmarkStart w:id="409" w:name="_Toc311531228"/>
      <w:bookmarkStart w:id="410" w:name="_Toc311538366"/>
      <w:bookmarkStart w:id="411" w:name="_Toc311540527"/>
      <w:bookmarkStart w:id="412" w:name="_Toc311549389"/>
      <w:bookmarkStart w:id="413" w:name="_Toc311550352"/>
      <w:bookmarkStart w:id="414" w:name="_Toc311531229"/>
      <w:bookmarkStart w:id="415" w:name="_Toc311538367"/>
      <w:bookmarkStart w:id="416" w:name="_Toc311540528"/>
      <w:bookmarkStart w:id="417" w:name="_Toc311549390"/>
      <w:bookmarkStart w:id="418" w:name="_Toc311550353"/>
      <w:bookmarkStart w:id="419" w:name="_Toc311531230"/>
      <w:bookmarkStart w:id="420" w:name="_Toc311538368"/>
      <w:bookmarkStart w:id="421" w:name="_Toc311540529"/>
      <w:bookmarkStart w:id="422" w:name="_Toc311549391"/>
      <w:bookmarkStart w:id="423" w:name="_Toc311550354"/>
      <w:bookmarkStart w:id="424" w:name="_Toc311531231"/>
      <w:bookmarkStart w:id="425" w:name="_Toc311538369"/>
      <w:bookmarkStart w:id="426" w:name="_Toc311540530"/>
      <w:bookmarkStart w:id="427" w:name="_Toc311549392"/>
      <w:bookmarkStart w:id="428" w:name="_Toc311550355"/>
      <w:bookmarkStart w:id="429" w:name="_Toc311531232"/>
      <w:bookmarkStart w:id="430" w:name="_Toc311538370"/>
      <w:bookmarkStart w:id="431" w:name="_Toc311540531"/>
      <w:bookmarkStart w:id="432" w:name="_Toc311549393"/>
      <w:bookmarkStart w:id="433" w:name="_Toc311550356"/>
      <w:bookmarkStart w:id="434" w:name="_Ref269808766"/>
      <w:bookmarkStart w:id="435" w:name="_Toc270404059"/>
      <w:bookmarkStart w:id="436" w:name="_Toc270407757"/>
      <w:bookmarkStart w:id="437" w:name="_Toc270409374"/>
      <w:bookmarkStart w:id="438" w:name="_Toc270409452"/>
      <w:bookmarkStart w:id="439" w:name="_Toc270410467"/>
      <w:bookmarkStart w:id="440" w:name="_Toc271544758"/>
      <w:bookmarkStart w:id="441" w:name="_Toc312067544"/>
      <w:bookmarkStart w:id="442" w:name="_Toc326332666"/>
      <w:bookmarkStart w:id="443" w:name="_Toc347157056"/>
      <w:bookmarkStart w:id="444" w:name="_Toc477956317"/>
      <w:bookmarkStart w:id="445" w:name="_Toc13358288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58445E">
        <w:t>Upgrading from the Boot menu</w:t>
      </w:r>
      <w:bookmarkEnd w:id="434"/>
      <w:bookmarkEnd w:id="435"/>
      <w:bookmarkEnd w:id="436"/>
      <w:bookmarkEnd w:id="437"/>
      <w:bookmarkEnd w:id="438"/>
      <w:bookmarkEnd w:id="439"/>
      <w:bookmarkEnd w:id="440"/>
      <w:bookmarkEnd w:id="441"/>
      <w:bookmarkEnd w:id="442"/>
      <w:bookmarkEnd w:id="443"/>
      <w:bookmarkEnd w:id="444"/>
      <w:bookmarkEnd w:id="445"/>
    </w:p>
    <w:p w14:paraId="6439359E" w14:textId="77777777" w:rsidR="00224D92" w:rsidRPr="0058445E" w:rsidRDefault="00224D92" w:rsidP="001C0037">
      <w:r w:rsidRPr="0058445E">
        <w:t>You</w:t>
      </w:r>
      <w:r w:rsidRPr="0058445E">
        <w:rPr>
          <w:rFonts w:hint="eastAsia"/>
        </w:rPr>
        <w:t xml:space="preserve"> can upgrade </w:t>
      </w:r>
      <w:r w:rsidRPr="0058445E">
        <w:t xml:space="preserve">the </w:t>
      </w:r>
      <w:r w:rsidRPr="0058445E">
        <w:rPr>
          <w:rFonts w:hint="eastAsia"/>
        </w:rPr>
        <w:t xml:space="preserve">Boot ROM image </w:t>
      </w:r>
      <w:r w:rsidRPr="0058445E">
        <w:t xml:space="preserve">and software images but not patch packages from the </w:t>
      </w:r>
      <w:r w:rsidRPr="0058445E">
        <w:rPr>
          <w:rFonts w:hint="eastAsia"/>
        </w:rPr>
        <w:t xml:space="preserve">Boot menu. </w:t>
      </w:r>
    </w:p>
    <w:p w14:paraId="01CACD09" w14:textId="77777777" w:rsidR="00224D92" w:rsidRPr="0058445E" w:rsidRDefault="00224D92" w:rsidP="001C0037">
      <w:r w:rsidRPr="0058445E">
        <w:t xml:space="preserve">In this approach, you must access the Boot menu of each member switch to upgrade their software one by one. If you are upgrading software images for an IRF fabric, using the CLI is a better choice. </w:t>
      </w:r>
    </w:p>
    <w:p w14:paraId="5C28958E" w14:textId="77777777" w:rsidR="00224D92" w:rsidRPr="0058445E" w:rsidRDefault="00224D92" w:rsidP="001C0037">
      <w:r w:rsidRPr="0058445E">
        <w:t xml:space="preserve">The following sections describe the methods of upgrading software images: </w:t>
      </w:r>
    </w:p>
    <w:p w14:paraId="1BFE46C7" w14:textId="77777777" w:rsidR="00224D92" w:rsidRPr="0058445E" w:rsidRDefault="001E37D4" w:rsidP="00B24198">
      <w:pPr>
        <w:pStyle w:val="ItemList"/>
        <w:numPr>
          <w:ilvl w:val="0"/>
          <w:numId w:val="8"/>
        </w:numPr>
        <w:rPr>
          <w:rStyle w:val="Reference-R0G144B200"/>
        </w:rPr>
      </w:pPr>
      <w:r w:rsidRPr="0058445E">
        <w:fldChar w:fldCharType="begin"/>
      </w:r>
      <w:r w:rsidRPr="0058445E">
        <w:instrText xml:space="preserve">  REF _Ref311744937 \h \* MERGEFORMAT </w:instrText>
      </w:r>
      <w:r w:rsidRPr="0058445E">
        <w:fldChar w:fldCharType="separate"/>
      </w:r>
      <w:r w:rsidR="0003681E" w:rsidRPr="008643AB">
        <w:rPr>
          <w:rStyle w:val="Reference-R0G144B200"/>
        </w:rPr>
        <w:t>Using TFTP to upgrade software images through the management Ethernet port</w:t>
      </w:r>
      <w:r w:rsidRPr="0058445E">
        <w:fldChar w:fldCharType="end"/>
      </w:r>
    </w:p>
    <w:p w14:paraId="04EDF0C7" w14:textId="77777777" w:rsidR="00224D92" w:rsidRPr="0058445E" w:rsidRDefault="001E37D4" w:rsidP="00B24198">
      <w:pPr>
        <w:pStyle w:val="ItemList"/>
        <w:numPr>
          <w:ilvl w:val="0"/>
          <w:numId w:val="8"/>
        </w:numPr>
        <w:rPr>
          <w:rStyle w:val="Reference-R0G144B200"/>
        </w:rPr>
      </w:pPr>
      <w:r w:rsidRPr="0058445E">
        <w:fldChar w:fldCharType="begin"/>
      </w:r>
      <w:r w:rsidRPr="0058445E">
        <w:instrText xml:space="preserve">  REF _Ref269990693 \h \* MERGEFORMAT </w:instrText>
      </w:r>
      <w:r w:rsidRPr="0058445E">
        <w:fldChar w:fldCharType="separate"/>
      </w:r>
      <w:r w:rsidR="0003681E" w:rsidRPr="008643AB">
        <w:rPr>
          <w:rStyle w:val="Reference-R0G144B200"/>
        </w:rPr>
        <w:t>Using FTP to upgrade software through the management Ethernet port</w:t>
      </w:r>
      <w:r w:rsidRPr="0058445E">
        <w:fldChar w:fldCharType="end"/>
      </w:r>
    </w:p>
    <w:p w14:paraId="373AA36A" w14:textId="77777777" w:rsidR="00224D92" w:rsidRPr="0058445E" w:rsidRDefault="001E37D4" w:rsidP="00B24198">
      <w:pPr>
        <w:pStyle w:val="ItemList"/>
        <w:numPr>
          <w:ilvl w:val="0"/>
          <w:numId w:val="8"/>
        </w:numPr>
        <w:rPr>
          <w:rStyle w:val="Reference-R0G144B200"/>
        </w:rPr>
      </w:pPr>
      <w:r w:rsidRPr="0058445E">
        <w:fldChar w:fldCharType="begin"/>
      </w:r>
      <w:r w:rsidRPr="0058445E">
        <w:instrText xml:space="preserve">  REF _Ref269990700 \h \* MERGEFORMAT </w:instrText>
      </w:r>
      <w:r w:rsidRPr="0058445E">
        <w:fldChar w:fldCharType="separate"/>
      </w:r>
      <w:r w:rsidR="0003681E" w:rsidRPr="008643AB">
        <w:rPr>
          <w:rStyle w:val="Reference-R0G144B200"/>
        </w:rPr>
        <w:t>Using XMODEM to upgrade software through the console port</w:t>
      </w:r>
      <w:r w:rsidRPr="0058445E">
        <w:fldChar w:fldCharType="end"/>
      </w:r>
    </w:p>
    <w:p w14:paraId="5F9BD7EC" w14:textId="77777777" w:rsidR="00224D92" w:rsidRPr="0058445E" w:rsidRDefault="00224D92" w:rsidP="001C0037">
      <w:r w:rsidRPr="0058445E">
        <w:t>The following sections describe the methods of upgrading Boot ROM images:</w:t>
      </w:r>
    </w:p>
    <w:p w14:paraId="78B75E56" w14:textId="77777777" w:rsidR="00224D92" w:rsidRPr="0058445E" w:rsidRDefault="001E37D4" w:rsidP="00B24198">
      <w:pPr>
        <w:pStyle w:val="ItemList"/>
        <w:numPr>
          <w:ilvl w:val="0"/>
          <w:numId w:val="8"/>
        </w:numPr>
        <w:rPr>
          <w:rStyle w:val="Reference-R0G144B200"/>
        </w:rPr>
      </w:pPr>
      <w:r w:rsidRPr="0058445E">
        <w:fldChar w:fldCharType="begin"/>
      </w:r>
      <w:r w:rsidRPr="0058445E">
        <w:instrText xml:space="preserve">  REF _Ref286222270 \h \* MERGEFORMAT </w:instrText>
      </w:r>
      <w:r w:rsidRPr="0058445E">
        <w:fldChar w:fldCharType="separate"/>
      </w:r>
      <w:r w:rsidR="0003681E" w:rsidRPr="008643AB">
        <w:rPr>
          <w:rStyle w:val="Reference-R0G144B200"/>
        </w:rPr>
        <w:t>Using TFTP to upgrade Boot ROM through the management Ethernet port</w:t>
      </w:r>
      <w:r w:rsidRPr="0058445E">
        <w:fldChar w:fldCharType="end"/>
      </w:r>
    </w:p>
    <w:p w14:paraId="2DAAEEC5" w14:textId="77777777" w:rsidR="00224D92" w:rsidRPr="0058445E" w:rsidRDefault="001E37D4" w:rsidP="00B24198">
      <w:pPr>
        <w:pStyle w:val="ItemList"/>
        <w:numPr>
          <w:ilvl w:val="0"/>
          <w:numId w:val="8"/>
        </w:numPr>
        <w:rPr>
          <w:rStyle w:val="Reference-R0G144B200"/>
        </w:rPr>
      </w:pPr>
      <w:r w:rsidRPr="0058445E">
        <w:fldChar w:fldCharType="begin"/>
      </w:r>
      <w:r w:rsidRPr="0058445E">
        <w:instrText xml:space="preserve">  REF _Ref286222280 \h \* MERGEFORMAT </w:instrText>
      </w:r>
      <w:r w:rsidRPr="0058445E">
        <w:fldChar w:fldCharType="separate"/>
      </w:r>
      <w:r w:rsidR="0003681E" w:rsidRPr="008643AB">
        <w:rPr>
          <w:rStyle w:val="Reference-R0G144B200"/>
        </w:rPr>
        <w:t>Using FTP to upgrade Boot ROM through the management Ethernet port</w:t>
      </w:r>
      <w:r w:rsidRPr="0058445E">
        <w:fldChar w:fldCharType="end"/>
      </w:r>
    </w:p>
    <w:p w14:paraId="1196DA34" w14:textId="77777777" w:rsidR="00224D92" w:rsidRPr="0058445E" w:rsidRDefault="001E37D4" w:rsidP="00B24198">
      <w:pPr>
        <w:pStyle w:val="ItemList"/>
        <w:numPr>
          <w:ilvl w:val="0"/>
          <w:numId w:val="8"/>
        </w:numPr>
        <w:rPr>
          <w:rStyle w:val="Reference-R0G144B200"/>
        </w:rPr>
      </w:pPr>
      <w:r w:rsidRPr="0058445E">
        <w:fldChar w:fldCharType="begin"/>
      </w:r>
      <w:r w:rsidRPr="0058445E">
        <w:instrText xml:space="preserve">  REF _Ref286222295 \h \* MERGEFORMAT </w:instrText>
      </w:r>
      <w:r w:rsidRPr="0058445E">
        <w:fldChar w:fldCharType="separate"/>
      </w:r>
      <w:r w:rsidR="0003681E" w:rsidRPr="008643AB">
        <w:rPr>
          <w:rStyle w:val="Reference-R0G144B200"/>
        </w:rPr>
        <w:t>Using XMODEM to upgrade Boot ROM through the console port</w:t>
      </w:r>
      <w:r w:rsidRPr="0058445E">
        <w:fldChar w:fldCharType="end"/>
      </w:r>
    </w:p>
    <w:p w14:paraId="633DC02D"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78F8A04C"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53025C88" w14:textId="77777777" w:rsidR="00224D92" w:rsidRPr="0058445E" w:rsidRDefault="00224D92" w:rsidP="001C0037">
            <w:pPr>
              <w:pStyle w:val="NotesIcons"/>
            </w:pPr>
            <w:r w:rsidRPr="0058445E">
              <w:rPr>
                <w:noProof/>
                <w:lang w:eastAsia="zh-CN"/>
              </w:rPr>
              <w:drawing>
                <wp:inline distT="0" distB="0" distL="0" distR="0" wp14:anchorId="3F95565F" wp14:editId="5F1F4AC2">
                  <wp:extent cx="171450" cy="190500"/>
                  <wp:effectExtent l="19050" t="0" r="0" b="0"/>
                  <wp:docPr id="6" name="图片 7"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P"/>
                          <pic:cNvPicPr>
                            <a:picLocks noChangeAspect="1" noChangeArrowheads="1"/>
                          </pic:cNvPicPr>
                        </pic:nvPicPr>
                        <pic:blipFill>
                          <a:blip r:embed="rId29"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tcPr>
          <w:p w14:paraId="1CA4B39C"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rPr>
                <w:rFonts w:hint="eastAsia"/>
                <w:lang w:eastAsia="zh-CN"/>
              </w:rPr>
              <w:t>TIP</w:t>
            </w:r>
            <w:r w:rsidRPr="0058445E">
              <w:t>:</w:t>
            </w:r>
          </w:p>
          <w:p w14:paraId="758B3838" w14:textId="77777777" w:rsidR="00224D92" w:rsidRPr="0058445E" w:rsidRDefault="00224D92" w:rsidP="001C0037">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58445E">
              <w:t>Upgrading through an Ethernet port is faster than through the console port.</w:t>
            </w:r>
          </w:p>
        </w:tc>
      </w:tr>
    </w:tbl>
    <w:p w14:paraId="752A696F" w14:textId="77777777" w:rsidR="00224D92" w:rsidRPr="0058445E" w:rsidRDefault="00224D92" w:rsidP="00C27E57">
      <w:pPr>
        <w:pStyle w:val="spacer0"/>
      </w:pPr>
    </w:p>
    <w:p w14:paraId="771BC1D4" w14:textId="77777777" w:rsidR="00224D92" w:rsidRPr="0058445E" w:rsidRDefault="00224D92" w:rsidP="001C0037">
      <w:pPr>
        <w:pStyle w:val="30"/>
      </w:pPr>
      <w:bookmarkStart w:id="446" w:name="_Toc308073468"/>
      <w:bookmarkStart w:id="447" w:name="_Toc308073572"/>
      <w:bookmarkStart w:id="448" w:name="_Toc308073469"/>
      <w:bookmarkStart w:id="449" w:name="_Toc308073573"/>
      <w:bookmarkStart w:id="450" w:name="_Toc308073470"/>
      <w:bookmarkStart w:id="451" w:name="_Toc308073574"/>
      <w:bookmarkStart w:id="452" w:name="_Toc308073473"/>
      <w:bookmarkStart w:id="453" w:name="_Toc308073577"/>
      <w:bookmarkStart w:id="454" w:name="_Toc308073475"/>
      <w:bookmarkStart w:id="455" w:name="_Toc308073579"/>
      <w:bookmarkStart w:id="456" w:name="_Toc308073476"/>
      <w:bookmarkStart w:id="457" w:name="_Toc308073580"/>
      <w:bookmarkStart w:id="458" w:name="_Toc308073477"/>
      <w:bookmarkStart w:id="459" w:name="_Toc308073581"/>
      <w:bookmarkStart w:id="460" w:name="_Toc308073484"/>
      <w:bookmarkStart w:id="461" w:name="_Toc308073588"/>
      <w:bookmarkStart w:id="462" w:name="_Toc308073492"/>
      <w:bookmarkStart w:id="463" w:name="_Toc308073596"/>
      <w:bookmarkStart w:id="464" w:name="_Toc308073493"/>
      <w:bookmarkStart w:id="465" w:name="_Toc308073597"/>
      <w:bookmarkStart w:id="466" w:name="_Toc308073494"/>
      <w:bookmarkStart w:id="467" w:name="_Toc308073598"/>
      <w:bookmarkStart w:id="468" w:name="_Toc308073495"/>
      <w:bookmarkStart w:id="469" w:name="_Toc308073599"/>
      <w:bookmarkStart w:id="470" w:name="_Toc308073496"/>
      <w:bookmarkStart w:id="471" w:name="_Toc308073600"/>
      <w:bookmarkStart w:id="472" w:name="_Toc308073497"/>
      <w:bookmarkStart w:id="473" w:name="_Toc308073601"/>
      <w:bookmarkStart w:id="474" w:name="_Toc308073498"/>
      <w:bookmarkStart w:id="475" w:name="_Toc308073602"/>
      <w:bookmarkStart w:id="476" w:name="_Toc308073499"/>
      <w:bookmarkStart w:id="477" w:name="_Toc308073603"/>
      <w:bookmarkStart w:id="478" w:name="_Toc308073500"/>
      <w:bookmarkStart w:id="479" w:name="_Toc308073604"/>
      <w:bookmarkStart w:id="480" w:name="_Toc308073501"/>
      <w:bookmarkStart w:id="481" w:name="_Toc308073605"/>
      <w:bookmarkStart w:id="482" w:name="_Toc308073502"/>
      <w:bookmarkStart w:id="483" w:name="_Toc308073606"/>
      <w:bookmarkStart w:id="484" w:name="_Toc308073503"/>
      <w:bookmarkStart w:id="485" w:name="_Toc308073607"/>
      <w:bookmarkStart w:id="486" w:name="_Toc308073504"/>
      <w:bookmarkStart w:id="487" w:name="_Toc308073608"/>
      <w:bookmarkStart w:id="488" w:name="_Toc308073505"/>
      <w:bookmarkStart w:id="489" w:name="_Toc308073609"/>
      <w:bookmarkStart w:id="490" w:name="_Toc308073507"/>
      <w:bookmarkStart w:id="491" w:name="_Toc308073611"/>
      <w:bookmarkStart w:id="492" w:name="_Toc308073518"/>
      <w:bookmarkStart w:id="493" w:name="_Toc308073622"/>
      <w:bookmarkStart w:id="494" w:name="_Toc308073519"/>
      <w:bookmarkStart w:id="495" w:name="_Toc308073623"/>
      <w:bookmarkStart w:id="496" w:name="_Toc308073520"/>
      <w:bookmarkStart w:id="497" w:name="_Toc308073624"/>
      <w:bookmarkStart w:id="498" w:name="_Toc308073521"/>
      <w:bookmarkStart w:id="499" w:name="_Toc308073625"/>
      <w:bookmarkStart w:id="500" w:name="_Toc308073522"/>
      <w:bookmarkStart w:id="501" w:name="_Toc308073626"/>
      <w:bookmarkStart w:id="502" w:name="_Toc308073556"/>
      <w:bookmarkStart w:id="503" w:name="_Toc308073660"/>
      <w:bookmarkStart w:id="504" w:name="_Toc312067545"/>
      <w:bookmarkStart w:id="505" w:name="_Toc326332667"/>
      <w:bookmarkStart w:id="506" w:name="_Toc347157057"/>
      <w:bookmarkStart w:id="507" w:name="_Toc477956318"/>
      <w:bookmarkStart w:id="508" w:name="_Toc301268982"/>
      <w:bookmarkStart w:id="509" w:name="_Ref269907074"/>
      <w:bookmarkStart w:id="510" w:name="_Toc270404061"/>
      <w:bookmarkStart w:id="511" w:name="_Toc270407759"/>
      <w:bookmarkStart w:id="512" w:name="_Toc270409376"/>
      <w:bookmarkStart w:id="513" w:name="_Toc270409454"/>
      <w:bookmarkStart w:id="514" w:name="_Toc270410469"/>
      <w:bookmarkStart w:id="515" w:name="_Toc271544760"/>
      <w:bookmarkStart w:id="516" w:name="_Ref286158762"/>
      <w:bookmarkStart w:id="517" w:name="_Ref286218461"/>
      <w:bookmarkStart w:id="518" w:name="_Toc133582884"/>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58445E">
        <w:t>Prerequisites</w:t>
      </w:r>
      <w:bookmarkEnd w:id="504"/>
      <w:bookmarkEnd w:id="505"/>
      <w:bookmarkEnd w:id="506"/>
      <w:bookmarkEnd w:id="507"/>
      <w:bookmarkEnd w:id="518"/>
    </w:p>
    <w:p w14:paraId="7EE7E19D" w14:textId="77777777" w:rsidR="00224D92" w:rsidRPr="0058445E" w:rsidRDefault="00224D92" w:rsidP="001C0037">
      <w:r w:rsidRPr="0058445E">
        <w:t xml:space="preserve">Make sure that the prerequisites are met before you start upgrading software from the Boot menu. </w:t>
      </w:r>
    </w:p>
    <w:p w14:paraId="20C75121" w14:textId="77777777" w:rsidR="00224D92" w:rsidRPr="0058445E" w:rsidRDefault="00224D92" w:rsidP="001C0037">
      <w:pPr>
        <w:pStyle w:val="40"/>
        <w:rPr>
          <w:noProof w:val="0"/>
        </w:rPr>
      </w:pPr>
      <w:r w:rsidRPr="0058445E">
        <w:rPr>
          <w:noProof w:val="0"/>
        </w:rPr>
        <w:t>Upgrading environment</w:t>
      </w:r>
    </w:p>
    <w:p w14:paraId="198013AA" w14:textId="77777777" w:rsidR="00224D92" w:rsidRPr="0058445E" w:rsidRDefault="00224D92" w:rsidP="001C0037">
      <w:r w:rsidRPr="0058445E">
        <w:t xml:space="preserve">Use a console cable to connect the console terminal, for example, a PC, to the console port on the switch. Run a terminal emulator program on the console terminal and set the following terminal settings: </w:t>
      </w:r>
    </w:p>
    <w:p w14:paraId="617F2ED5" w14:textId="77777777" w:rsidR="00224D92" w:rsidRPr="0058445E" w:rsidRDefault="00224D92" w:rsidP="00B24198">
      <w:pPr>
        <w:pStyle w:val="ItemList"/>
        <w:numPr>
          <w:ilvl w:val="0"/>
          <w:numId w:val="8"/>
        </w:numPr>
      </w:pPr>
      <w:r w:rsidRPr="0058445E">
        <w:rPr>
          <w:rStyle w:val="BoldText"/>
        </w:rPr>
        <w:t>Bits per second</w:t>
      </w:r>
      <w:r w:rsidRPr="0058445E">
        <w:t>—9,600</w:t>
      </w:r>
    </w:p>
    <w:p w14:paraId="6734858E" w14:textId="77777777" w:rsidR="00224D92" w:rsidRPr="0058445E" w:rsidRDefault="00224D92" w:rsidP="00B24198">
      <w:pPr>
        <w:pStyle w:val="ItemList"/>
        <w:numPr>
          <w:ilvl w:val="0"/>
          <w:numId w:val="8"/>
        </w:numPr>
      </w:pPr>
      <w:r w:rsidRPr="0058445E">
        <w:rPr>
          <w:rStyle w:val="BoldText"/>
        </w:rPr>
        <w:t>Data bits</w:t>
      </w:r>
      <w:r w:rsidRPr="0058445E">
        <w:t>—8</w:t>
      </w:r>
    </w:p>
    <w:p w14:paraId="64F4932B" w14:textId="77777777" w:rsidR="00224D92" w:rsidRPr="0058445E" w:rsidRDefault="00224D92" w:rsidP="00B24198">
      <w:pPr>
        <w:pStyle w:val="ItemList"/>
        <w:numPr>
          <w:ilvl w:val="0"/>
          <w:numId w:val="8"/>
        </w:numPr>
      </w:pPr>
      <w:r w:rsidRPr="0058445E">
        <w:rPr>
          <w:rStyle w:val="BoldText"/>
        </w:rPr>
        <w:t>Parity</w:t>
      </w:r>
      <w:r w:rsidRPr="0058445E">
        <w:t>—None</w:t>
      </w:r>
    </w:p>
    <w:p w14:paraId="15BEB8C2" w14:textId="77777777" w:rsidR="00224D92" w:rsidRPr="0058445E" w:rsidRDefault="00224D92" w:rsidP="00B24198">
      <w:pPr>
        <w:pStyle w:val="ItemList"/>
        <w:numPr>
          <w:ilvl w:val="0"/>
          <w:numId w:val="8"/>
        </w:numPr>
      </w:pPr>
      <w:r w:rsidRPr="0058445E">
        <w:rPr>
          <w:rStyle w:val="BoldText"/>
        </w:rPr>
        <w:t>Stop bits</w:t>
      </w:r>
      <w:r w:rsidRPr="0058445E">
        <w:t>—1</w:t>
      </w:r>
    </w:p>
    <w:p w14:paraId="50C29FAD" w14:textId="77777777" w:rsidR="00224D92" w:rsidRPr="0058445E" w:rsidRDefault="00224D92" w:rsidP="00B24198">
      <w:pPr>
        <w:pStyle w:val="ItemList"/>
        <w:numPr>
          <w:ilvl w:val="0"/>
          <w:numId w:val="8"/>
        </w:numPr>
      </w:pPr>
      <w:r w:rsidRPr="0058445E">
        <w:rPr>
          <w:rStyle w:val="BoldText"/>
        </w:rPr>
        <w:t>Flow control</w:t>
      </w:r>
      <w:r w:rsidRPr="0058445E">
        <w:t>—None</w:t>
      </w:r>
    </w:p>
    <w:p w14:paraId="55748856" w14:textId="77777777" w:rsidR="00224D92" w:rsidRPr="0058445E" w:rsidRDefault="00224D92" w:rsidP="00B24198">
      <w:pPr>
        <w:pStyle w:val="ItemList"/>
        <w:numPr>
          <w:ilvl w:val="0"/>
          <w:numId w:val="8"/>
        </w:numPr>
      </w:pPr>
      <w:r w:rsidRPr="0058445E">
        <w:rPr>
          <w:rStyle w:val="BoldText"/>
        </w:rPr>
        <w:t>Emulation</w:t>
      </w:r>
      <w:r w:rsidRPr="0058445E">
        <w:t>—VT100</w:t>
      </w:r>
    </w:p>
    <w:p w14:paraId="729F38EF" w14:textId="77777777" w:rsidR="00224D92" w:rsidRPr="0058445E" w:rsidRDefault="00224D92" w:rsidP="001C0037">
      <w:pPr>
        <w:pStyle w:val="40"/>
        <w:rPr>
          <w:noProof w:val="0"/>
        </w:rPr>
      </w:pPr>
      <w:r w:rsidRPr="0058445E">
        <w:rPr>
          <w:noProof w:val="0"/>
        </w:rPr>
        <w:t>TFTP/FTP download</w:t>
      </w:r>
    </w:p>
    <w:p w14:paraId="61582607" w14:textId="77777777" w:rsidR="00224D92" w:rsidRPr="0058445E" w:rsidRDefault="00224D92" w:rsidP="001C0037">
      <w:r w:rsidRPr="0058445E">
        <w:t xml:space="preserve">To use TFTP or FTP: </w:t>
      </w:r>
    </w:p>
    <w:p w14:paraId="0DB7C877" w14:textId="77777777" w:rsidR="00224D92" w:rsidRPr="0058445E" w:rsidRDefault="00224D92" w:rsidP="00B24198">
      <w:pPr>
        <w:pStyle w:val="ItemList"/>
        <w:numPr>
          <w:ilvl w:val="0"/>
          <w:numId w:val="8"/>
        </w:numPr>
      </w:pPr>
      <w:r w:rsidRPr="0058445E">
        <w:t>Run a TFTP or FTP server program on the file server or the console terminal.</w:t>
      </w:r>
    </w:p>
    <w:p w14:paraId="5E92429D" w14:textId="77777777" w:rsidR="00224D92" w:rsidRPr="0058445E" w:rsidRDefault="00224D92" w:rsidP="00B24198">
      <w:pPr>
        <w:pStyle w:val="ItemList"/>
        <w:numPr>
          <w:ilvl w:val="0"/>
          <w:numId w:val="8"/>
        </w:numPr>
      </w:pPr>
      <w:r w:rsidRPr="0058445E">
        <w:t>Copy the upgrade file to the file server.</w:t>
      </w:r>
    </w:p>
    <w:p w14:paraId="2C126285" w14:textId="77777777" w:rsidR="00224D92" w:rsidRPr="0058445E" w:rsidRDefault="00224D92" w:rsidP="00B24198">
      <w:pPr>
        <w:pStyle w:val="ItemList"/>
        <w:numPr>
          <w:ilvl w:val="0"/>
          <w:numId w:val="8"/>
        </w:numPr>
      </w:pPr>
      <w:r w:rsidRPr="0058445E">
        <w:t xml:space="preserve">Correctly set the working directory on the TFTP or FTP server. </w:t>
      </w:r>
    </w:p>
    <w:p w14:paraId="585A47DB" w14:textId="77777777" w:rsidR="00224D92" w:rsidRPr="0058445E" w:rsidRDefault="00224D92" w:rsidP="00B24198">
      <w:pPr>
        <w:pStyle w:val="ItemList"/>
        <w:numPr>
          <w:ilvl w:val="0"/>
          <w:numId w:val="8"/>
        </w:numPr>
      </w:pPr>
      <w:r w:rsidRPr="0058445E">
        <w:t xml:space="preserve">Make sure that the file server and the switch can reach each other. </w:t>
      </w:r>
    </w:p>
    <w:p w14:paraId="1A837799" w14:textId="77777777" w:rsidR="00224D92" w:rsidRPr="0058445E" w:rsidRDefault="00224D92" w:rsidP="001C0037">
      <w:pPr>
        <w:pStyle w:val="40"/>
        <w:rPr>
          <w:noProof w:val="0"/>
        </w:rPr>
      </w:pPr>
      <w:r w:rsidRPr="0058445E">
        <w:rPr>
          <w:noProof w:val="0"/>
        </w:rPr>
        <w:lastRenderedPageBreak/>
        <w:t>Storage space</w:t>
      </w:r>
    </w:p>
    <w:p w14:paraId="408FF6A8" w14:textId="77777777" w:rsidR="00224D92" w:rsidRPr="0058445E" w:rsidRDefault="00224D92" w:rsidP="001C0037">
      <w:r w:rsidRPr="0058445E">
        <w:t>Make sure that sufficient space is available for the upgrading software file. If no sufficient space is available, delete obsolete files as described in "</w:t>
      </w:r>
      <w:r w:rsidR="001E37D4" w:rsidRPr="0058445E">
        <w:fldChar w:fldCharType="begin"/>
      </w:r>
      <w:r w:rsidR="001E37D4" w:rsidRPr="0058445E">
        <w:instrText xml:space="preserve">  REF _Ref308075200 \h \* MERGEFORMAT </w:instrText>
      </w:r>
      <w:r w:rsidR="001E37D4" w:rsidRPr="0058445E">
        <w:fldChar w:fldCharType="separate"/>
      </w:r>
      <w:r w:rsidR="0003681E" w:rsidRPr="008643AB">
        <w:rPr>
          <w:rStyle w:val="Reference-R0G144B200"/>
        </w:rPr>
        <w:t>Managing files from the Boot menu</w:t>
      </w:r>
      <w:r w:rsidR="001E37D4" w:rsidRPr="0058445E">
        <w:fldChar w:fldCharType="end"/>
      </w:r>
      <w:r w:rsidRPr="0058445E">
        <w:t>."</w:t>
      </w:r>
    </w:p>
    <w:p w14:paraId="6DF66F35" w14:textId="77777777" w:rsidR="00224D92" w:rsidRPr="0058445E" w:rsidRDefault="00224D92" w:rsidP="001C0037">
      <w:pPr>
        <w:pStyle w:val="40"/>
        <w:rPr>
          <w:noProof w:val="0"/>
        </w:rPr>
      </w:pPr>
      <w:r w:rsidRPr="0058445E">
        <w:rPr>
          <w:noProof w:val="0"/>
        </w:rPr>
        <w:t>Upgrading time</w:t>
      </w:r>
    </w:p>
    <w:p w14:paraId="22153ED7" w14:textId="77777777" w:rsidR="00224D92" w:rsidRPr="0058445E" w:rsidRDefault="00224D92" w:rsidP="001C0037">
      <w:r w:rsidRPr="0058445E">
        <w:t>Make sure that the upgrade has minimal impact on the network services. During the upgrade, the switch cannot provide any services.</w:t>
      </w:r>
    </w:p>
    <w:p w14:paraId="241877E1" w14:textId="77777777" w:rsidR="00224D92" w:rsidRPr="0058445E" w:rsidRDefault="00224D92" w:rsidP="001C0037">
      <w:pPr>
        <w:pStyle w:val="30"/>
      </w:pPr>
      <w:bookmarkStart w:id="519" w:name="_Toc312067546"/>
      <w:bookmarkStart w:id="520" w:name="_Toc326332668"/>
      <w:bookmarkStart w:id="521" w:name="_Toc347157058"/>
      <w:bookmarkStart w:id="522" w:name="_Toc477956319"/>
      <w:bookmarkStart w:id="523" w:name="_Toc133582885"/>
      <w:r w:rsidRPr="0058445E">
        <w:t xml:space="preserve">Accessing the </w:t>
      </w:r>
      <w:r w:rsidRPr="0058445E">
        <w:rPr>
          <w:rFonts w:hint="eastAsia"/>
        </w:rPr>
        <w:t>Boot</w:t>
      </w:r>
      <w:r w:rsidRPr="0058445E">
        <w:t xml:space="preserve"> menu</w:t>
      </w:r>
      <w:bookmarkEnd w:id="508"/>
      <w:bookmarkEnd w:id="519"/>
      <w:bookmarkEnd w:id="520"/>
      <w:bookmarkEnd w:id="521"/>
      <w:bookmarkEnd w:id="522"/>
      <w:bookmarkEnd w:id="523"/>
    </w:p>
    <w:p w14:paraId="59BBA7F0" w14:textId="77777777" w:rsidR="00224D92" w:rsidRPr="0058445E" w:rsidRDefault="00224D92" w:rsidP="001C0037">
      <w:r w:rsidRPr="0058445E">
        <w:t>Power on the switch (for example, an HP FF 59</w:t>
      </w:r>
      <w:r w:rsidRPr="0058445E">
        <w:rPr>
          <w:rFonts w:hint="eastAsia"/>
        </w:rPr>
        <w:t>5</w:t>
      </w:r>
      <w:r w:rsidRPr="0058445E">
        <w:t>0-32QSFP</w:t>
      </w:r>
      <w:r w:rsidRPr="0058445E">
        <w:rPr>
          <w:rFonts w:hint="eastAsia"/>
        </w:rPr>
        <w:t>28 S</w:t>
      </w:r>
      <w:r w:rsidRPr="0058445E">
        <w:t>witch), and you can see the following information:</w:t>
      </w:r>
    </w:p>
    <w:p w14:paraId="0F267AAE" w14:textId="77777777" w:rsidR="00224D92" w:rsidRPr="0058445E" w:rsidRDefault="00224D92" w:rsidP="001C0037">
      <w:pPr>
        <w:pStyle w:val="TerminalDisplay"/>
      </w:pPr>
      <w:r w:rsidRPr="0058445E">
        <w:t xml:space="preserve">Starting......                                                                                                                      </w:t>
      </w:r>
    </w:p>
    <w:p w14:paraId="523D2C8B" w14:textId="77777777" w:rsidR="00224D92" w:rsidRPr="0058445E" w:rsidRDefault="00224D92" w:rsidP="001C0037">
      <w:pPr>
        <w:pStyle w:val="TerminalDisplay"/>
      </w:pPr>
      <w:r w:rsidRPr="0058445E">
        <w:t xml:space="preserve">Press </w:t>
      </w:r>
      <w:proofErr w:type="spellStart"/>
      <w:r w:rsidRPr="0058445E">
        <w:t>Ctrl+D</w:t>
      </w:r>
      <w:proofErr w:type="spellEnd"/>
      <w:r w:rsidRPr="0058445E">
        <w:t xml:space="preserve"> to access BASIC BOOT MENU                                                                                              </w:t>
      </w:r>
    </w:p>
    <w:p w14:paraId="0FE2A757" w14:textId="77777777" w:rsidR="00224D92" w:rsidRPr="0058445E" w:rsidRDefault="00224D92" w:rsidP="001C0037">
      <w:pPr>
        <w:pStyle w:val="TerminalDisplay"/>
      </w:pPr>
      <w:r w:rsidRPr="0058445E">
        <w:t xml:space="preserve">Press </w:t>
      </w:r>
      <w:proofErr w:type="spellStart"/>
      <w:r w:rsidRPr="0058445E">
        <w:t>Ctrl+T</w:t>
      </w:r>
      <w:proofErr w:type="spellEnd"/>
      <w:r w:rsidRPr="0058445E">
        <w:t xml:space="preserve"> to start memory test                                                                                                   </w:t>
      </w:r>
    </w:p>
    <w:p w14:paraId="053A7C17" w14:textId="77777777" w:rsidR="00224D92" w:rsidRPr="0058445E" w:rsidRDefault="00224D92" w:rsidP="001C0037">
      <w:pPr>
        <w:pStyle w:val="TerminalDisplay"/>
      </w:pPr>
      <w:r w:rsidRPr="0058445E">
        <w:t xml:space="preserve">                                                                                                                                    </w:t>
      </w:r>
    </w:p>
    <w:p w14:paraId="2FB73CC6" w14:textId="77777777" w:rsidR="00224D92" w:rsidRPr="0058445E" w:rsidRDefault="00224D92" w:rsidP="001C0037">
      <w:pPr>
        <w:pStyle w:val="TerminalDisplay"/>
      </w:pPr>
      <w:r w:rsidRPr="0058445E">
        <w:t xml:space="preserve">********************************************************************************                                                    </w:t>
      </w:r>
    </w:p>
    <w:p w14:paraId="23A3372C" w14:textId="77777777" w:rsidR="00224D92" w:rsidRPr="0058445E" w:rsidRDefault="00224D92" w:rsidP="001C0037">
      <w:pPr>
        <w:pStyle w:val="TerminalDisplay"/>
      </w:pPr>
      <w:r w:rsidRPr="0058445E">
        <w:t xml:space="preserve">*                                                                              *                                                    </w:t>
      </w:r>
    </w:p>
    <w:p w14:paraId="47885226" w14:textId="77777777" w:rsidR="00224D92" w:rsidRPr="0058445E" w:rsidRDefault="00224D92" w:rsidP="001C0037">
      <w:pPr>
        <w:pStyle w:val="TerminalDisplay"/>
      </w:pPr>
      <w:r w:rsidRPr="0058445E">
        <w:t>*               HPE FF 5950 32QSFP28 Switch BOOTROM, Version 10</w:t>
      </w:r>
      <w:r w:rsidR="008371B1">
        <w:rPr>
          <w:rFonts w:hint="eastAsia"/>
        </w:rPr>
        <w:t>6</w:t>
      </w:r>
      <w:r w:rsidRPr="0058445E">
        <w:t xml:space="preserve">               *                                                    </w:t>
      </w:r>
    </w:p>
    <w:p w14:paraId="53C45A5D" w14:textId="77777777" w:rsidR="00224D92" w:rsidRPr="0058445E" w:rsidRDefault="00224D92" w:rsidP="001C0037">
      <w:pPr>
        <w:pStyle w:val="TerminalDisplay"/>
      </w:pPr>
      <w:r w:rsidRPr="0058445E">
        <w:t xml:space="preserve">*                                                                              *                                                    </w:t>
      </w:r>
    </w:p>
    <w:p w14:paraId="2ECB8478" w14:textId="77777777" w:rsidR="00224D92" w:rsidRPr="0058445E" w:rsidRDefault="00224D92" w:rsidP="001C0037">
      <w:pPr>
        <w:pStyle w:val="TerminalDisplay"/>
      </w:pPr>
      <w:r w:rsidRPr="0058445E">
        <w:t xml:space="preserve">********************************************************************************                                                    </w:t>
      </w:r>
    </w:p>
    <w:p w14:paraId="50A5AB89" w14:textId="77777777" w:rsidR="00224D92" w:rsidRPr="0058445E" w:rsidRDefault="00224D92" w:rsidP="001C0037">
      <w:pPr>
        <w:pStyle w:val="TerminalDisplay"/>
      </w:pPr>
      <w:r w:rsidRPr="0058445E">
        <w:t xml:space="preserve">Copyright (c) 2010-2016 Hewlett Packard Enterprise Development LP                                                                   </w:t>
      </w:r>
    </w:p>
    <w:p w14:paraId="7EB28C98" w14:textId="77777777" w:rsidR="00224D92" w:rsidRPr="0058445E" w:rsidRDefault="00224D92" w:rsidP="001C0037">
      <w:pPr>
        <w:pStyle w:val="TerminalDisplay"/>
      </w:pPr>
      <w:r w:rsidRPr="0058445E">
        <w:t xml:space="preserve">                                                                                                                                    </w:t>
      </w:r>
    </w:p>
    <w:p w14:paraId="22C89DA7" w14:textId="77777777" w:rsidR="00224D92" w:rsidRPr="0058445E" w:rsidRDefault="00224D92" w:rsidP="001C0037">
      <w:pPr>
        <w:pStyle w:val="TerminalDisplay"/>
      </w:pPr>
      <w:r w:rsidRPr="0058445E">
        <w:t xml:space="preserve">Creation Date       : Apr  7 2016                                                                                                   </w:t>
      </w:r>
    </w:p>
    <w:p w14:paraId="0554E205" w14:textId="77777777" w:rsidR="00224D92" w:rsidRPr="0058445E" w:rsidRDefault="00224D92" w:rsidP="001C0037">
      <w:pPr>
        <w:pStyle w:val="TerminalDisplay"/>
      </w:pPr>
      <w:r w:rsidRPr="0058445E">
        <w:t xml:space="preserve">CPU Type            : P2020                                                                                                         </w:t>
      </w:r>
    </w:p>
    <w:p w14:paraId="246F7ED5" w14:textId="77777777" w:rsidR="00224D92" w:rsidRPr="0058445E" w:rsidRDefault="00224D92" w:rsidP="001C0037">
      <w:pPr>
        <w:pStyle w:val="TerminalDisplay"/>
      </w:pPr>
      <w:r w:rsidRPr="0058445E">
        <w:t xml:space="preserve">CPU L1 Cache        : 32KB                                                                                                          </w:t>
      </w:r>
    </w:p>
    <w:p w14:paraId="646180E0" w14:textId="77777777" w:rsidR="00224D92" w:rsidRPr="0058445E" w:rsidRDefault="00224D92" w:rsidP="001C0037">
      <w:pPr>
        <w:pStyle w:val="TerminalDisplay"/>
      </w:pPr>
      <w:r w:rsidRPr="0058445E">
        <w:t xml:space="preserve">CPU Clock Speed     : 1200MHz                                                                                                       </w:t>
      </w:r>
    </w:p>
    <w:p w14:paraId="0B9A06DE" w14:textId="77777777" w:rsidR="00224D92" w:rsidRPr="0058445E" w:rsidRDefault="00224D92" w:rsidP="001C0037">
      <w:pPr>
        <w:pStyle w:val="TerminalDisplay"/>
      </w:pPr>
      <w:r w:rsidRPr="0058445E">
        <w:t xml:space="preserve">Memory Type         : DDR3 SDRAM                                                                                                    </w:t>
      </w:r>
    </w:p>
    <w:p w14:paraId="2F061EEF" w14:textId="77777777" w:rsidR="00224D92" w:rsidRPr="0058445E" w:rsidRDefault="00224D92" w:rsidP="001C0037">
      <w:pPr>
        <w:pStyle w:val="TerminalDisplay"/>
      </w:pPr>
      <w:r w:rsidRPr="0058445E">
        <w:t xml:space="preserve">Memory Size         : 4096MB                                                                                                        </w:t>
      </w:r>
    </w:p>
    <w:p w14:paraId="18DD77B7" w14:textId="77777777" w:rsidR="00224D92" w:rsidRPr="0058445E" w:rsidRDefault="00224D92" w:rsidP="001C0037">
      <w:pPr>
        <w:pStyle w:val="TerminalDisplay"/>
      </w:pPr>
      <w:r w:rsidRPr="0058445E">
        <w:t xml:space="preserve">Memory Speed        : 800MHz                                                                                                        </w:t>
      </w:r>
    </w:p>
    <w:p w14:paraId="03466680" w14:textId="77777777" w:rsidR="00224D92" w:rsidRPr="0058445E" w:rsidRDefault="00224D92" w:rsidP="001C0037">
      <w:pPr>
        <w:pStyle w:val="TerminalDisplay"/>
      </w:pPr>
      <w:r w:rsidRPr="0058445E">
        <w:t xml:space="preserve">Flash Size          : 1024MB                                                                                                        </w:t>
      </w:r>
    </w:p>
    <w:p w14:paraId="3ED6E6C3" w14:textId="77777777" w:rsidR="00224D92" w:rsidRPr="0058445E" w:rsidRDefault="00224D92" w:rsidP="001C0037">
      <w:pPr>
        <w:pStyle w:val="TerminalDisplay"/>
      </w:pPr>
      <w:r w:rsidRPr="0058445E">
        <w:t xml:space="preserve">CPLD Version        : 1.0                                                                                                           </w:t>
      </w:r>
    </w:p>
    <w:p w14:paraId="555F8B67" w14:textId="77777777" w:rsidR="00224D92" w:rsidRPr="0058445E" w:rsidRDefault="00224D92" w:rsidP="001C0037">
      <w:pPr>
        <w:pStyle w:val="TerminalDisplay"/>
      </w:pPr>
      <w:r w:rsidRPr="0058445E">
        <w:t xml:space="preserve">PCB Version         : </w:t>
      </w:r>
      <w:proofErr w:type="spellStart"/>
      <w:r w:rsidRPr="0058445E">
        <w:t>Ver.B</w:t>
      </w:r>
      <w:proofErr w:type="spellEnd"/>
      <w:r w:rsidRPr="0058445E">
        <w:t xml:space="preserve">                                                                                                         </w:t>
      </w:r>
    </w:p>
    <w:p w14:paraId="4D73C09D" w14:textId="77777777" w:rsidR="00224D92" w:rsidRPr="0058445E" w:rsidRDefault="00224D92" w:rsidP="001C0037">
      <w:pPr>
        <w:pStyle w:val="TerminalDisplay"/>
      </w:pPr>
      <w:r w:rsidRPr="0058445E">
        <w:t>Mac Address         : 6</w:t>
      </w:r>
      <w:r w:rsidRPr="0058445E">
        <w:rPr>
          <w:rFonts w:hint="eastAsia"/>
        </w:rPr>
        <w:t>00</w:t>
      </w:r>
      <w:r w:rsidRPr="0058445E">
        <w:t xml:space="preserve">0D246D4F8                                                                                                  </w:t>
      </w:r>
    </w:p>
    <w:p w14:paraId="6CB12AD6" w14:textId="77777777" w:rsidR="00224D92" w:rsidRPr="0058445E" w:rsidRDefault="00224D92" w:rsidP="001C0037">
      <w:pPr>
        <w:pStyle w:val="TerminalDisplay"/>
      </w:pPr>
      <w:r w:rsidRPr="0058445E">
        <w:t xml:space="preserve">                                                                                                                                    </w:t>
      </w:r>
    </w:p>
    <w:p w14:paraId="63C551D8" w14:textId="77777777" w:rsidR="00224D92" w:rsidRPr="0058445E" w:rsidRDefault="00224D92" w:rsidP="001C0037">
      <w:pPr>
        <w:pStyle w:val="TerminalDisplay"/>
      </w:pPr>
      <w:r w:rsidRPr="0058445E">
        <w:t xml:space="preserve">                                                                                                                                    </w:t>
      </w:r>
    </w:p>
    <w:p w14:paraId="23E1C049" w14:textId="77777777" w:rsidR="00224D92" w:rsidRPr="0058445E" w:rsidRDefault="00224D92" w:rsidP="001C0037">
      <w:pPr>
        <w:pStyle w:val="TerminalDisplay"/>
      </w:pPr>
      <w:r w:rsidRPr="0058445E">
        <w:t xml:space="preserve">Press </w:t>
      </w:r>
      <w:proofErr w:type="spellStart"/>
      <w:r w:rsidRPr="0058445E">
        <w:t>Ctrl+B</w:t>
      </w:r>
      <w:proofErr w:type="spellEnd"/>
      <w:r w:rsidRPr="0058445E">
        <w:t xml:space="preserve"> to access EXTENDED BOOT MENU...0</w:t>
      </w:r>
    </w:p>
    <w:p w14:paraId="269A6AD1" w14:textId="77777777" w:rsidR="00224D92" w:rsidRPr="0058445E" w:rsidRDefault="00224D92" w:rsidP="001C0037">
      <w:r w:rsidRPr="0058445E">
        <w:t>Press one of the shortcut key combinations at prompt.</w:t>
      </w:r>
    </w:p>
    <w:p w14:paraId="0D00938B" w14:textId="77777777" w:rsidR="00224D92" w:rsidRPr="0058445E" w:rsidRDefault="00224D92" w:rsidP="001C0037">
      <w:pPr>
        <w:pStyle w:val="TableDescription"/>
      </w:pPr>
      <w:bookmarkStart w:id="524" w:name="_Toc347156991"/>
      <w:bookmarkStart w:id="525" w:name="_Toc477956260"/>
      <w:bookmarkStart w:id="526" w:name="_Toc133582905"/>
      <w:r w:rsidRPr="0058445E">
        <w:t>Shortcut keys</w:t>
      </w:r>
      <w:bookmarkEnd w:id="524"/>
      <w:bookmarkEnd w:id="525"/>
      <w:bookmarkEnd w:id="526"/>
    </w:p>
    <w:tbl>
      <w:tblPr>
        <w:tblStyle w:val="Table"/>
        <w:tblW w:w="0" w:type="auto"/>
        <w:tblLook w:val="04A0" w:firstRow="1" w:lastRow="0" w:firstColumn="1" w:lastColumn="0" w:noHBand="0" w:noVBand="1"/>
      </w:tblPr>
      <w:tblGrid>
        <w:gridCol w:w="1425"/>
        <w:gridCol w:w="2050"/>
        <w:gridCol w:w="2575"/>
        <w:gridCol w:w="2552"/>
      </w:tblGrid>
      <w:tr w:rsidR="00224D92" w:rsidRPr="0058445E" w14:paraId="4A014A34" w14:textId="77777777" w:rsidTr="00CC25D4">
        <w:trPr>
          <w:cnfStyle w:val="100000000000" w:firstRow="1" w:lastRow="0" w:firstColumn="0" w:lastColumn="0" w:oddVBand="0" w:evenVBand="0" w:oddHBand="0" w:evenHBand="0" w:firstRowFirstColumn="0" w:firstRowLastColumn="0" w:lastRowFirstColumn="0" w:lastRowLastColumn="0"/>
          <w:tblHeader/>
        </w:trPr>
        <w:tc>
          <w:tcPr>
            <w:tcW w:w="1425" w:type="dxa"/>
          </w:tcPr>
          <w:p w14:paraId="6A28F723" w14:textId="77777777" w:rsidR="00224D92" w:rsidRPr="0058445E" w:rsidRDefault="00224D92" w:rsidP="001C0037">
            <w:pPr>
              <w:pStyle w:val="TableHeading"/>
            </w:pPr>
            <w:r w:rsidRPr="0058445E">
              <w:t>Shortcut keys</w:t>
            </w:r>
          </w:p>
        </w:tc>
        <w:tc>
          <w:tcPr>
            <w:tcW w:w="2050" w:type="dxa"/>
          </w:tcPr>
          <w:p w14:paraId="409DEA08" w14:textId="77777777" w:rsidR="00224D92" w:rsidRPr="0058445E" w:rsidRDefault="00224D92" w:rsidP="001C0037">
            <w:pPr>
              <w:pStyle w:val="TableHeading"/>
            </w:pPr>
            <w:r w:rsidRPr="0058445E">
              <w:t>Prompt message</w:t>
            </w:r>
          </w:p>
        </w:tc>
        <w:tc>
          <w:tcPr>
            <w:tcW w:w="2575" w:type="dxa"/>
          </w:tcPr>
          <w:p w14:paraId="05281977" w14:textId="77777777" w:rsidR="00224D92" w:rsidRPr="0058445E" w:rsidRDefault="00224D92" w:rsidP="001C0037">
            <w:pPr>
              <w:pStyle w:val="TableHeading"/>
            </w:pPr>
            <w:r w:rsidRPr="0058445E">
              <w:t>Function</w:t>
            </w:r>
          </w:p>
        </w:tc>
        <w:tc>
          <w:tcPr>
            <w:tcW w:w="2552" w:type="dxa"/>
          </w:tcPr>
          <w:p w14:paraId="6E659490" w14:textId="77777777" w:rsidR="00224D92" w:rsidRPr="0058445E" w:rsidRDefault="00224D92" w:rsidP="001C0037">
            <w:pPr>
              <w:pStyle w:val="TableHeading"/>
            </w:pPr>
            <w:r w:rsidRPr="0058445E">
              <w:t>Remarks</w:t>
            </w:r>
          </w:p>
        </w:tc>
      </w:tr>
      <w:tr w:rsidR="00224D92" w:rsidRPr="0058445E" w14:paraId="55F88FA2" w14:textId="77777777" w:rsidTr="00CC25D4">
        <w:tc>
          <w:tcPr>
            <w:tcW w:w="1425" w:type="dxa"/>
            <w:tcBorders>
              <w:bottom w:val="single" w:sz="4" w:space="0" w:color="auto"/>
            </w:tcBorders>
          </w:tcPr>
          <w:p w14:paraId="2E888A54" w14:textId="77777777" w:rsidR="00224D92" w:rsidRPr="0058445E" w:rsidRDefault="00224D92" w:rsidP="001C0037">
            <w:pPr>
              <w:pStyle w:val="TableText"/>
            </w:pPr>
            <w:proofErr w:type="spellStart"/>
            <w:r w:rsidRPr="0058445E">
              <w:t>Ctrl+B</w:t>
            </w:r>
            <w:proofErr w:type="spellEnd"/>
          </w:p>
        </w:tc>
        <w:tc>
          <w:tcPr>
            <w:tcW w:w="2050" w:type="dxa"/>
            <w:tcBorders>
              <w:bottom w:val="single" w:sz="4" w:space="0" w:color="auto"/>
            </w:tcBorders>
          </w:tcPr>
          <w:p w14:paraId="472F7F66" w14:textId="77777777" w:rsidR="00224D92" w:rsidRPr="0058445E" w:rsidRDefault="00224D92" w:rsidP="001C0037">
            <w:pPr>
              <w:pStyle w:val="TableText"/>
            </w:pPr>
            <w:r w:rsidRPr="0058445E">
              <w:t xml:space="preserve">Press </w:t>
            </w:r>
            <w:proofErr w:type="spellStart"/>
            <w:r w:rsidRPr="0058445E">
              <w:t>Ctrl</w:t>
            </w:r>
            <w:r w:rsidRPr="0058445E">
              <w:rPr>
                <w:rFonts w:hint="eastAsia"/>
              </w:rPr>
              <w:t>+</w:t>
            </w:r>
            <w:r w:rsidRPr="0058445E">
              <w:t>B</w:t>
            </w:r>
            <w:proofErr w:type="spellEnd"/>
            <w:r w:rsidRPr="0058445E">
              <w:t xml:space="preserve"> to enter Extended Boot menu...</w:t>
            </w:r>
          </w:p>
        </w:tc>
        <w:tc>
          <w:tcPr>
            <w:tcW w:w="2575" w:type="dxa"/>
            <w:tcBorders>
              <w:bottom w:val="single" w:sz="4" w:space="0" w:color="auto"/>
            </w:tcBorders>
          </w:tcPr>
          <w:p w14:paraId="04373F74" w14:textId="77777777" w:rsidR="00224D92" w:rsidRPr="0058445E" w:rsidRDefault="00224D92" w:rsidP="001C0037">
            <w:pPr>
              <w:pStyle w:val="TableText"/>
            </w:pPr>
            <w:r w:rsidRPr="0058445E">
              <w:t>Accesses the extended Boot menu.</w:t>
            </w:r>
          </w:p>
        </w:tc>
        <w:tc>
          <w:tcPr>
            <w:tcW w:w="2552" w:type="dxa"/>
            <w:tcBorders>
              <w:bottom w:val="single" w:sz="4" w:space="0" w:color="auto"/>
            </w:tcBorders>
          </w:tcPr>
          <w:p w14:paraId="5689FEFC" w14:textId="77777777" w:rsidR="00224D92" w:rsidRPr="0058445E" w:rsidRDefault="00224D92" w:rsidP="001C0037">
            <w:pPr>
              <w:pStyle w:val="TableText"/>
            </w:pPr>
            <w:r w:rsidRPr="0058445E">
              <w:t xml:space="preserve">Press the keys within </w:t>
            </w:r>
            <w:r w:rsidRPr="0058445E">
              <w:rPr>
                <w:rFonts w:hint="eastAsia"/>
              </w:rPr>
              <w:t>1</w:t>
            </w:r>
            <w:r w:rsidRPr="0058445E">
              <w:t xml:space="preserve"> second </w:t>
            </w:r>
            <w:r w:rsidRPr="0058445E">
              <w:rPr>
                <w:rFonts w:hint="eastAsia"/>
              </w:rPr>
              <w:t xml:space="preserve">(in fast startup mode) or 5 seconds (in full startup mode) </w:t>
            </w:r>
            <w:r w:rsidRPr="0058445E">
              <w:t>after the message appears.</w:t>
            </w:r>
          </w:p>
          <w:p w14:paraId="0707EC15" w14:textId="77777777" w:rsidR="00224D92" w:rsidRPr="0058445E" w:rsidRDefault="00224D92" w:rsidP="001C0037">
            <w:pPr>
              <w:pStyle w:val="TableText"/>
            </w:pPr>
            <w:r w:rsidRPr="0058445E">
              <w:t>You can upgrade and manage system software and Boot ROM from this menu.</w:t>
            </w:r>
          </w:p>
        </w:tc>
      </w:tr>
      <w:tr w:rsidR="00224D92" w:rsidRPr="0058445E" w14:paraId="6C617C59" w14:textId="77777777" w:rsidTr="00CC25D4">
        <w:trPr>
          <w:cantSplit/>
        </w:trPr>
        <w:tc>
          <w:tcPr>
            <w:tcW w:w="1425" w:type="dxa"/>
            <w:tcBorders>
              <w:top w:val="single" w:sz="4" w:space="0" w:color="auto"/>
              <w:bottom w:val="single" w:sz="4" w:space="0" w:color="auto"/>
            </w:tcBorders>
          </w:tcPr>
          <w:p w14:paraId="3BAB27EC" w14:textId="77777777" w:rsidR="00224D92" w:rsidRPr="0058445E" w:rsidRDefault="00224D92" w:rsidP="001C0037">
            <w:pPr>
              <w:pStyle w:val="TableText"/>
            </w:pPr>
            <w:proofErr w:type="spellStart"/>
            <w:r w:rsidRPr="0058445E">
              <w:lastRenderedPageBreak/>
              <w:t>Ctrl+D</w:t>
            </w:r>
            <w:proofErr w:type="spellEnd"/>
          </w:p>
        </w:tc>
        <w:tc>
          <w:tcPr>
            <w:tcW w:w="2050" w:type="dxa"/>
            <w:tcBorders>
              <w:top w:val="single" w:sz="4" w:space="0" w:color="auto"/>
              <w:bottom w:val="single" w:sz="4" w:space="0" w:color="auto"/>
            </w:tcBorders>
          </w:tcPr>
          <w:p w14:paraId="30275C0E" w14:textId="77777777" w:rsidR="00224D92" w:rsidRPr="0058445E" w:rsidRDefault="00224D92" w:rsidP="001C0037">
            <w:pPr>
              <w:pStyle w:val="TableText"/>
            </w:pPr>
            <w:r w:rsidRPr="0058445E">
              <w:t xml:space="preserve">Press </w:t>
            </w:r>
            <w:proofErr w:type="spellStart"/>
            <w:r w:rsidRPr="0058445E">
              <w:t>Ctrl+D</w:t>
            </w:r>
            <w:proofErr w:type="spellEnd"/>
            <w:r w:rsidRPr="0058445E">
              <w:t xml:space="preserve"> to access BASIC BOOT MENU</w:t>
            </w:r>
          </w:p>
        </w:tc>
        <w:tc>
          <w:tcPr>
            <w:tcW w:w="2575" w:type="dxa"/>
            <w:tcBorders>
              <w:top w:val="single" w:sz="4" w:space="0" w:color="auto"/>
              <w:bottom w:val="single" w:sz="4" w:space="0" w:color="auto"/>
            </w:tcBorders>
          </w:tcPr>
          <w:p w14:paraId="71035E53" w14:textId="77777777" w:rsidR="00224D92" w:rsidRPr="0058445E" w:rsidRDefault="00224D92" w:rsidP="001C0037">
            <w:pPr>
              <w:pStyle w:val="TableText"/>
            </w:pPr>
            <w:r w:rsidRPr="0058445E">
              <w:t>Accesses the basic Boot menu.</w:t>
            </w:r>
          </w:p>
        </w:tc>
        <w:tc>
          <w:tcPr>
            <w:tcW w:w="2552" w:type="dxa"/>
            <w:tcBorders>
              <w:top w:val="single" w:sz="4" w:space="0" w:color="auto"/>
              <w:bottom w:val="single" w:sz="4" w:space="0" w:color="auto"/>
            </w:tcBorders>
          </w:tcPr>
          <w:p w14:paraId="29467CCE" w14:textId="77777777" w:rsidR="00224D92" w:rsidRPr="0058445E" w:rsidRDefault="00224D92" w:rsidP="001C0037">
            <w:pPr>
              <w:pStyle w:val="TableText"/>
            </w:pPr>
            <w:r w:rsidRPr="0058445E">
              <w:t xml:space="preserve">Press the keys within </w:t>
            </w:r>
            <w:r w:rsidRPr="0058445E">
              <w:rPr>
                <w:rFonts w:hint="eastAsia"/>
              </w:rPr>
              <w:t>1</w:t>
            </w:r>
            <w:r w:rsidRPr="0058445E">
              <w:t xml:space="preserve"> seconds after the message appears.</w:t>
            </w:r>
          </w:p>
          <w:p w14:paraId="102EBEFC" w14:textId="77777777" w:rsidR="00224D92" w:rsidRPr="0058445E" w:rsidRDefault="00224D92" w:rsidP="001C0037">
            <w:pPr>
              <w:pStyle w:val="TableText"/>
            </w:pPr>
            <w:r w:rsidRPr="0058445E">
              <w:t>You can upgrade Boot ROM or access the extended Boot ROM segment from this menu.</w:t>
            </w:r>
          </w:p>
        </w:tc>
      </w:tr>
      <w:tr w:rsidR="00224D92" w:rsidRPr="0058445E" w14:paraId="317E5B5E" w14:textId="77777777" w:rsidTr="00CC25D4">
        <w:trPr>
          <w:cantSplit/>
        </w:trPr>
        <w:tc>
          <w:tcPr>
            <w:tcW w:w="1425" w:type="dxa"/>
            <w:tcBorders>
              <w:top w:val="single" w:sz="4" w:space="0" w:color="auto"/>
            </w:tcBorders>
          </w:tcPr>
          <w:p w14:paraId="72EC4203" w14:textId="77777777" w:rsidR="00224D92" w:rsidRPr="0058445E" w:rsidRDefault="00224D92" w:rsidP="001C0037">
            <w:pPr>
              <w:pStyle w:val="TableText"/>
            </w:pPr>
            <w:proofErr w:type="spellStart"/>
            <w:r w:rsidRPr="0058445E">
              <w:t>Ctrl+</w:t>
            </w:r>
            <w:r w:rsidRPr="0058445E">
              <w:rPr>
                <w:rFonts w:hint="eastAsia"/>
              </w:rPr>
              <w:t>T</w:t>
            </w:r>
            <w:proofErr w:type="spellEnd"/>
          </w:p>
        </w:tc>
        <w:tc>
          <w:tcPr>
            <w:tcW w:w="2050" w:type="dxa"/>
            <w:tcBorders>
              <w:top w:val="single" w:sz="4" w:space="0" w:color="auto"/>
            </w:tcBorders>
          </w:tcPr>
          <w:p w14:paraId="6CAD6BA4" w14:textId="77777777" w:rsidR="00224D92" w:rsidRPr="0058445E" w:rsidRDefault="00224D92" w:rsidP="001C0037">
            <w:pPr>
              <w:pStyle w:val="TableText"/>
            </w:pPr>
            <w:r w:rsidRPr="0058445E">
              <w:rPr>
                <w:rFonts w:hint="eastAsia"/>
              </w:rPr>
              <w:t>P</w:t>
            </w:r>
            <w:r w:rsidRPr="0058445E">
              <w:t xml:space="preserve">ress </w:t>
            </w:r>
            <w:proofErr w:type="spellStart"/>
            <w:r w:rsidRPr="0058445E">
              <w:t>Ctrl+T</w:t>
            </w:r>
            <w:proofErr w:type="spellEnd"/>
            <w:r w:rsidRPr="0058445E">
              <w:t xml:space="preserve"> to start </w:t>
            </w:r>
            <w:r w:rsidRPr="0058445E">
              <w:rPr>
                <w:rFonts w:hint="eastAsia"/>
              </w:rPr>
              <w:t xml:space="preserve">heavy </w:t>
            </w:r>
            <w:r w:rsidRPr="0058445E">
              <w:t>memory test</w:t>
            </w:r>
          </w:p>
        </w:tc>
        <w:tc>
          <w:tcPr>
            <w:tcW w:w="2575" w:type="dxa"/>
            <w:tcBorders>
              <w:top w:val="single" w:sz="4" w:space="0" w:color="auto"/>
            </w:tcBorders>
          </w:tcPr>
          <w:p w14:paraId="54076AD6" w14:textId="77777777" w:rsidR="00224D92" w:rsidRPr="0058445E" w:rsidRDefault="00224D92" w:rsidP="001C0037">
            <w:pPr>
              <w:pStyle w:val="TableText"/>
            </w:pPr>
            <w:r w:rsidRPr="0058445E">
              <w:t>P</w:t>
            </w:r>
            <w:r w:rsidRPr="0058445E">
              <w:rPr>
                <w:rFonts w:hint="eastAsia"/>
              </w:rPr>
              <w:t>erform</w:t>
            </w:r>
            <w:r w:rsidRPr="0058445E">
              <w:t>s</w:t>
            </w:r>
            <w:r w:rsidRPr="0058445E">
              <w:rPr>
                <w:rFonts w:hint="eastAsia"/>
              </w:rPr>
              <w:t xml:space="preserve"> </w:t>
            </w:r>
            <w:r w:rsidRPr="0058445E">
              <w:t xml:space="preserve">a </w:t>
            </w:r>
            <w:r w:rsidRPr="0058445E">
              <w:rPr>
                <w:rFonts w:hint="eastAsia"/>
              </w:rPr>
              <w:t>RAM pressure test</w:t>
            </w:r>
            <w:r w:rsidRPr="0058445E">
              <w:t>.</w:t>
            </w:r>
          </w:p>
        </w:tc>
        <w:tc>
          <w:tcPr>
            <w:tcW w:w="2552" w:type="dxa"/>
            <w:tcBorders>
              <w:top w:val="single" w:sz="4" w:space="0" w:color="auto"/>
            </w:tcBorders>
          </w:tcPr>
          <w:p w14:paraId="3B9A821D" w14:textId="77777777" w:rsidR="00224D92" w:rsidRPr="0058445E" w:rsidRDefault="00224D92" w:rsidP="001C0037">
            <w:pPr>
              <w:pStyle w:val="TableText"/>
            </w:pPr>
            <w:r w:rsidRPr="0058445E">
              <w:t>Press the keys within 1 second after the message appears.</w:t>
            </w:r>
          </w:p>
        </w:tc>
      </w:tr>
    </w:tbl>
    <w:p w14:paraId="5783EDE7" w14:textId="77777777" w:rsidR="00224D92" w:rsidRPr="0058445E" w:rsidRDefault="00224D92" w:rsidP="001C0037">
      <w:pPr>
        <w:pStyle w:val="spacer0"/>
      </w:pPr>
    </w:p>
    <w:p w14:paraId="7B4A9F11" w14:textId="77777777" w:rsidR="00224D92" w:rsidRPr="0058445E" w:rsidRDefault="00224D92" w:rsidP="001C0037">
      <w:pPr>
        <w:pStyle w:val="30"/>
      </w:pPr>
      <w:bookmarkStart w:id="527" w:name="_Ref345062930"/>
      <w:bookmarkStart w:id="528" w:name="_Toc345071805"/>
      <w:bookmarkStart w:id="529" w:name="_Toc347157059"/>
      <w:bookmarkStart w:id="530" w:name="_Toc477956320"/>
      <w:bookmarkStart w:id="531" w:name="_Toc133582886"/>
      <w:r w:rsidRPr="0058445E">
        <w:t>Accessing</w:t>
      </w:r>
      <w:r w:rsidRPr="0058445E">
        <w:rPr>
          <w:rFonts w:hint="eastAsia"/>
        </w:rPr>
        <w:t xml:space="preserve"> the basic Boot menu</w:t>
      </w:r>
      <w:bookmarkEnd w:id="527"/>
      <w:bookmarkEnd w:id="528"/>
      <w:bookmarkEnd w:id="529"/>
      <w:bookmarkEnd w:id="530"/>
      <w:bookmarkEnd w:id="531"/>
    </w:p>
    <w:p w14:paraId="78C53B72" w14:textId="77777777" w:rsidR="00224D92" w:rsidRPr="0058445E" w:rsidRDefault="00224D92" w:rsidP="001C0037">
      <w:r w:rsidRPr="0058445E">
        <w:t xml:space="preserve">If the extended Boot ROM segment has corrupted, </w:t>
      </w:r>
      <w:r w:rsidRPr="0058445E">
        <w:rPr>
          <w:rFonts w:hint="eastAsia"/>
        </w:rPr>
        <w:t xml:space="preserve">you can </w:t>
      </w:r>
      <w:r w:rsidRPr="0058445E">
        <w:t xml:space="preserve">repair </w:t>
      </w:r>
      <w:r w:rsidRPr="0058445E">
        <w:rPr>
          <w:rFonts w:hint="eastAsia"/>
        </w:rPr>
        <w:t xml:space="preserve">or upgrade </w:t>
      </w:r>
      <w:r w:rsidRPr="0058445E">
        <w:t>it</w:t>
      </w:r>
      <w:r w:rsidRPr="0058445E">
        <w:rPr>
          <w:rFonts w:hint="eastAsia"/>
        </w:rPr>
        <w:t xml:space="preserve"> from the </w:t>
      </w:r>
      <w:r w:rsidRPr="0058445E">
        <w:t>basic Boot menu.</w:t>
      </w:r>
    </w:p>
    <w:p w14:paraId="41867063" w14:textId="77777777" w:rsidR="00224D92" w:rsidRPr="0058445E" w:rsidRDefault="00224D92" w:rsidP="001C0037">
      <w:r w:rsidRPr="0058445E">
        <w:rPr>
          <w:rFonts w:hint="eastAsia"/>
        </w:rPr>
        <w:t xml:space="preserve">Press </w:t>
      </w:r>
      <w:proofErr w:type="spellStart"/>
      <w:r w:rsidRPr="0058445E">
        <w:rPr>
          <w:rStyle w:val="BoldText"/>
        </w:rPr>
        <w:t>Ctrl+D</w:t>
      </w:r>
      <w:proofErr w:type="spellEnd"/>
      <w:r w:rsidRPr="0058445E">
        <w:rPr>
          <w:rFonts w:hint="eastAsia"/>
        </w:rPr>
        <w:t xml:space="preserve"> </w:t>
      </w:r>
      <w:r w:rsidRPr="0058445E">
        <w:t xml:space="preserve">within </w:t>
      </w:r>
      <w:r w:rsidRPr="0058445E">
        <w:rPr>
          <w:rFonts w:hint="eastAsia"/>
        </w:rPr>
        <w:t>1</w:t>
      </w:r>
      <w:r w:rsidRPr="0058445E">
        <w:t xml:space="preserve"> seconds after the "Press </w:t>
      </w:r>
      <w:proofErr w:type="spellStart"/>
      <w:r w:rsidRPr="0058445E">
        <w:t>Ctrl+D</w:t>
      </w:r>
      <w:proofErr w:type="spellEnd"/>
      <w:r w:rsidRPr="0058445E">
        <w:t xml:space="preserve"> to access BASIC BOOT MENU" prompt message appears. If you fail to do this within the time limit, the system starts to run the extended Boot</w:t>
      </w:r>
      <w:r w:rsidRPr="0058445E">
        <w:rPr>
          <w:rFonts w:hint="eastAsia"/>
        </w:rPr>
        <w:t xml:space="preserve"> ROM</w:t>
      </w:r>
      <w:r w:rsidRPr="0058445E">
        <w:t xml:space="preserve"> segment.</w:t>
      </w:r>
    </w:p>
    <w:p w14:paraId="5D925610" w14:textId="77777777" w:rsidR="00224D92" w:rsidRPr="0058445E" w:rsidRDefault="00224D92" w:rsidP="001C0037">
      <w:pPr>
        <w:pStyle w:val="TerminalDisplay"/>
      </w:pPr>
      <w:r w:rsidRPr="0058445E">
        <w:t>********************************************************************************</w:t>
      </w:r>
    </w:p>
    <w:p w14:paraId="51FC8452" w14:textId="77777777" w:rsidR="00224D92" w:rsidRPr="0058445E" w:rsidRDefault="00224D92" w:rsidP="001C0037">
      <w:pPr>
        <w:pStyle w:val="TerminalDisplay"/>
      </w:pPr>
      <w:r w:rsidRPr="0058445E">
        <w:t>*                                                                              *</w:t>
      </w:r>
    </w:p>
    <w:p w14:paraId="5F6D15D4" w14:textId="77777777" w:rsidR="00224D92" w:rsidRPr="0058445E" w:rsidRDefault="00224D92" w:rsidP="001C0037">
      <w:pPr>
        <w:pStyle w:val="TerminalDisplay"/>
      </w:pPr>
      <w:r w:rsidRPr="0058445E">
        <w:t xml:space="preserve">*             </w:t>
      </w:r>
      <w:r w:rsidRPr="0058445E">
        <w:rPr>
          <w:rFonts w:hint="eastAsia"/>
        </w:rPr>
        <w:t xml:space="preserve">               </w:t>
      </w:r>
      <w:r w:rsidRPr="0058445E">
        <w:t xml:space="preserve"> BASIC BOOTROM, Version </w:t>
      </w:r>
      <w:r w:rsidRPr="0058445E">
        <w:rPr>
          <w:rFonts w:hint="eastAsia"/>
        </w:rPr>
        <w:t>101</w:t>
      </w:r>
      <w:r w:rsidRPr="0058445E">
        <w:t xml:space="preserve">  </w:t>
      </w:r>
      <w:r w:rsidRPr="0058445E">
        <w:rPr>
          <w:rFonts w:hint="eastAsia"/>
        </w:rPr>
        <w:t xml:space="preserve">     </w:t>
      </w:r>
      <w:r w:rsidRPr="0058445E">
        <w:t xml:space="preserve">             </w:t>
      </w:r>
      <w:r w:rsidRPr="0058445E">
        <w:rPr>
          <w:rFonts w:hint="eastAsia"/>
        </w:rPr>
        <w:t xml:space="preserve">   </w:t>
      </w:r>
      <w:r w:rsidRPr="0058445E">
        <w:t>*</w:t>
      </w:r>
    </w:p>
    <w:p w14:paraId="76EB5043" w14:textId="77777777" w:rsidR="00224D92" w:rsidRPr="0058445E" w:rsidRDefault="00224D92" w:rsidP="001C0037">
      <w:pPr>
        <w:pStyle w:val="TerminalDisplay"/>
      </w:pPr>
      <w:r w:rsidRPr="0058445E">
        <w:t>*                                                                              *</w:t>
      </w:r>
    </w:p>
    <w:p w14:paraId="3C7309E9" w14:textId="77777777" w:rsidR="00224D92" w:rsidRPr="0058445E" w:rsidRDefault="00224D92" w:rsidP="001C0037">
      <w:pPr>
        <w:pStyle w:val="TerminalDisplay"/>
      </w:pPr>
      <w:r w:rsidRPr="0058445E">
        <w:t>********************************************************************************</w:t>
      </w:r>
    </w:p>
    <w:p w14:paraId="244FF4F5" w14:textId="77777777" w:rsidR="00224D92" w:rsidRPr="0058445E" w:rsidRDefault="00224D92" w:rsidP="001C0037">
      <w:pPr>
        <w:pStyle w:val="TerminalDisplay"/>
      </w:pPr>
    </w:p>
    <w:p w14:paraId="2A750F28" w14:textId="77777777" w:rsidR="00224D92" w:rsidRPr="0058445E" w:rsidRDefault="00224D92" w:rsidP="001C0037">
      <w:pPr>
        <w:pStyle w:val="TerminalDisplay"/>
      </w:pPr>
      <w:r w:rsidRPr="0058445E">
        <w:t xml:space="preserve">   BASIC BOOT MENU</w:t>
      </w:r>
    </w:p>
    <w:p w14:paraId="67D33530" w14:textId="77777777" w:rsidR="00224D92" w:rsidRPr="0058445E" w:rsidRDefault="00224D92" w:rsidP="001C0037">
      <w:pPr>
        <w:pStyle w:val="TerminalDisplay"/>
      </w:pPr>
    </w:p>
    <w:p w14:paraId="2CAC7377" w14:textId="77777777" w:rsidR="00224D92" w:rsidRPr="0058445E" w:rsidRDefault="00224D92" w:rsidP="001C0037">
      <w:pPr>
        <w:pStyle w:val="TerminalDisplay"/>
      </w:pPr>
      <w:r w:rsidRPr="0058445E">
        <w:t xml:space="preserve">1. Update full </w:t>
      </w:r>
      <w:proofErr w:type="spellStart"/>
      <w:r w:rsidRPr="0058445E">
        <w:t>BootRom</w:t>
      </w:r>
      <w:proofErr w:type="spellEnd"/>
    </w:p>
    <w:p w14:paraId="6ED66DD3" w14:textId="77777777" w:rsidR="00224D92" w:rsidRPr="0058445E" w:rsidRDefault="00224D92" w:rsidP="001C0037">
      <w:pPr>
        <w:pStyle w:val="TerminalDisplay"/>
      </w:pPr>
      <w:r w:rsidRPr="0058445E">
        <w:t xml:space="preserve">2. Update extended </w:t>
      </w:r>
      <w:proofErr w:type="spellStart"/>
      <w:r w:rsidRPr="0058445E">
        <w:t>BootRom</w:t>
      </w:r>
      <w:proofErr w:type="spellEnd"/>
    </w:p>
    <w:p w14:paraId="33403070" w14:textId="77777777" w:rsidR="00224D92" w:rsidRPr="0058445E" w:rsidRDefault="00224D92" w:rsidP="001C0037">
      <w:pPr>
        <w:pStyle w:val="TerminalDisplay"/>
      </w:pPr>
      <w:r w:rsidRPr="0058445E">
        <w:t xml:space="preserve">3. Update basic </w:t>
      </w:r>
      <w:proofErr w:type="spellStart"/>
      <w:r w:rsidRPr="0058445E">
        <w:t>BootRom</w:t>
      </w:r>
      <w:proofErr w:type="spellEnd"/>
    </w:p>
    <w:p w14:paraId="408F0B09" w14:textId="77777777" w:rsidR="00224D92" w:rsidRPr="0058445E" w:rsidRDefault="00224D92" w:rsidP="001C0037">
      <w:pPr>
        <w:pStyle w:val="TerminalDisplay"/>
      </w:pPr>
      <w:r w:rsidRPr="0058445E">
        <w:t xml:space="preserve">4. Boot extended </w:t>
      </w:r>
      <w:proofErr w:type="spellStart"/>
      <w:r w:rsidRPr="0058445E">
        <w:t>BootRom</w:t>
      </w:r>
      <w:proofErr w:type="spellEnd"/>
    </w:p>
    <w:p w14:paraId="4AA723A6" w14:textId="77777777" w:rsidR="00224D92" w:rsidRPr="0058445E" w:rsidRDefault="00224D92" w:rsidP="001C0037">
      <w:pPr>
        <w:pStyle w:val="TerminalDisplay"/>
      </w:pPr>
      <w:r w:rsidRPr="0058445E">
        <w:t>0. Reboot</w:t>
      </w:r>
    </w:p>
    <w:p w14:paraId="090F66CF" w14:textId="77777777" w:rsidR="00224D92" w:rsidRPr="0058445E" w:rsidRDefault="00224D92" w:rsidP="001C0037">
      <w:pPr>
        <w:pStyle w:val="TerminalDisplay"/>
      </w:pPr>
      <w:proofErr w:type="spellStart"/>
      <w:r w:rsidRPr="0058445E">
        <w:t>Ctrl+U</w:t>
      </w:r>
      <w:proofErr w:type="spellEnd"/>
      <w:r w:rsidRPr="0058445E">
        <w:t>: Access BASIC</w:t>
      </w:r>
      <w:r w:rsidRPr="0058445E">
        <w:rPr>
          <w:rFonts w:hint="eastAsia"/>
        </w:rPr>
        <w:t xml:space="preserve"> </w:t>
      </w:r>
      <w:r w:rsidRPr="0058445E">
        <w:t>ASSISTANT MENU</w:t>
      </w:r>
    </w:p>
    <w:p w14:paraId="2EE7BBF6" w14:textId="77777777" w:rsidR="00224D92" w:rsidRPr="0058445E" w:rsidRDefault="00224D92" w:rsidP="001C0037">
      <w:pPr>
        <w:pStyle w:val="TerminalDisplay"/>
      </w:pPr>
    </w:p>
    <w:p w14:paraId="0B229F04" w14:textId="77777777" w:rsidR="00224D92" w:rsidRPr="0058445E" w:rsidRDefault="00224D92" w:rsidP="001C0037">
      <w:pPr>
        <w:pStyle w:val="TerminalDisplay"/>
      </w:pPr>
      <w:r w:rsidRPr="0058445E">
        <w:t>Enter your choice(0-4):</w:t>
      </w:r>
    </w:p>
    <w:p w14:paraId="4A3B1D57" w14:textId="77777777" w:rsidR="00224D92" w:rsidRPr="0058445E" w:rsidRDefault="00224D92" w:rsidP="001C0037">
      <w:pPr>
        <w:pStyle w:val="TableDescription"/>
      </w:pPr>
      <w:bookmarkStart w:id="532" w:name="_Ref342467985"/>
      <w:bookmarkStart w:id="533" w:name="_Toc347156992"/>
      <w:bookmarkStart w:id="534" w:name="_Toc477956261"/>
      <w:bookmarkStart w:id="535" w:name="_Toc133582906"/>
      <w:r w:rsidRPr="0058445E">
        <w:t>B</w:t>
      </w:r>
      <w:r w:rsidRPr="0058445E">
        <w:rPr>
          <w:rFonts w:hint="eastAsia"/>
        </w:rPr>
        <w:t>asic Boot ROM</w:t>
      </w:r>
      <w:r w:rsidRPr="0058445E">
        <w:t xml:space="preserve"> menu options</w:t>
      </w:r>
      <w:bookmarkEnd w:id="532"/>
      <w:bookmarkEnd w:id="533"/>
      <w:bookmarkEnd w:id="534"/>
      <w:bookmarkEnd w:id="535"/>
    </w:p>
    <w:tbl>
      <w:tblPr>
        <w:tblStyle w:val="Table"/>
        <w:tblW w:w="8702" w:type="dxa"/>
        <w:tblInd w:w="1003" w:type="dxa"/>
        <w:tblLayout w:type="fixed"/>
        <w:tblLook w:val="04A0" w:firstRow="1" w:lastRow="0" w:firstColumn="1" w:lastColumn="0" w:noHBand="0" w:noVBand="1"/>
      </w:tblPr>
      <w:tblGrid>
        <w:gridCol w:w="3783"/>
        <w:gridCol w:w="4919"/>
      </w:tblGrid>
      <w:tr w:rsidR="00224D92" w:rsidRPr="0058445E" w14:paraId="054C8F8C" w14:textId="77777777" w:rsidTr="00CC25D4">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58E177FB" w14:textId="77777777" w:rsidR="00224D92" w:rsidRPr="0058445E" w:rsidRDefault="00224D92" w:rsidP="001C0037">
            <w:pPr>
              <w:pStyle w:val="TableHeading"/>
            </w:pPr>
            <w:r w:rsidRPr="0058445E">
              <w:t>Option</w:t>
            </w:r>
          </w:p>
        </w:tc>
        <w:tc>
          <w:tcPr>
            <w:tcW w:w="4919" w:type="dxa"/>
          </w:tcPr>
          <w:p w14:paraId="5CC4CF2B" w14:textId="77777777" w:rsidR="00224D92" w:rsidRPr="0058445E" w:rsidRDefault="00224D92" w:rsidP="001C0037">
            <w:pPr>
              <w:pStyle w:val="TableHeading"/>
            </w:pPr>
            <w:r w:rsidRPr="0058445E">
              <w:t>Task</w:t>
            </w:r>
          </w:p>
        </w:tc>
      </w:tr>
      <w:tr w:rsidR="00224D92" w:rsidRPr="0058445E" w14:paraId="66B15222" w14:textId="77777777" w:rsidTr="00CC25D4">
        <w:trPr>
          <w:cantSplit/>
          <w:trHeight w:val="283"/>
        </w:trPr>
        <w:tc>
          <w:tcPr>
            <w:tcW w:w="3783" w:type="dxa"/>
            <w:tcBorders>
              <w:bottom w:val="single" w:sz="4" w:space="0" w:color="auto"/>
            </w:tcBorders>
          </w:tcPr>
          <w:p w14:paraId="652BA90D" w14:textId="77777777" w:rsidR="00224D92" w:rsidRPr="0058445E" w:rsidRDefault="00224D92" w:rsidP="001C0037">
            <w:pPr>
              <w:pStyle w:val="TableText"/>
            </w:pPr>
            <w:r w:rsidRPr="0058445E">
              <w:t xml:space="preserve">1. Update full </w:t>
            </w:r>
            <w:proofErr w:type="spellStart"/>
            <w:r w:rsidRPr="0058445E">
              <w:t>BootRom</w:t>
            </w:r>
            <w:proofErr w:type="spellEnd"/>
          </w:p>
        </w:tc>
        <w:tc>
          <w:tcPr>
            <w:tcW w:w="4919" w:type="dxa"/>
            <w:tcBorders>
              <w:bottom w:val="single" w:sz="4" w:space="0" w:color="auto"/>
            </w:tcBorders>
          </w:tcPr>
          <w:p w14:paraId="57014498" w14:textId="77777777" w:rsidR="00224D92" w:rsidRPr="0058445E" w:rsidRDefault="00224D92" w:rsidP="001C0037">
            <w:pPr>
              <w:pStyle w:val="TableText"/>
            </w:pPr>
            <w:r w:rsidRPr="0058445E">
              <w:t>Update the entire Boot</w:t>
            </w:r>
            <w:r w:rsidRPr="0058445E">
              <w:rPr>
                <w:rFonts w:hint="eastAsia"/>
              </w:rPr>
              <w:t xml:space="preserve"> ROM</w:t>
            </w:r>
            <w:r w:rsidRPr="0058445E">
              <w:t>, including the basic segment and the extended segment.</w:t>
            </w:r>
            <w:r w:rsidRPr="0058445E">
              <w:rPr>
                <w:rFonts w:hint="eastAsia"/>
              </w:rPr>
              <w:t xml:space="preserve"> To do so, you must </w:t>
            </w:r>
            <w:bookmarkStart w:id="536" w:name="_Ref342663301"/>
            <w:bookmarkStart w:id="537" w:name="_Toc343266804"/>
            <w:bookmarkStart w:id="538" w:name="_Ref300836900"/>
            <w:bookmarkStart w:id="539" w:name="_Toc301268984"/>
            <w:bookmarkStart w:id="540" w:name="_Ref316049416"/>
            <w:bookmarkStart w:id="541" w:name="_Toc316054166"/>
            <w:bookmarkStart w:id="542" w:name="_Toc323302433"/>
            <w:bookmarkStart w:id="543" w:name="_Toc343175434"/>
            <w:bookmarkStart w:id="544" w:name="_Toc345165512"/>
            <w:r w:rsidRPr="0058445E">
              <w:rPr>
                <w:rFonts w:hint="eastAsia"/>
              </w:rPr>
              <w:t>use</w:t>
            </w:r>
            <w:r w:rsidRPr="0058445E">
              <w:t xml:space="preserve"> XMODEM </w:t>
            </w:r>
            <w:r w:rsidRPr="0058445E">
              <w:rPr>
                <w:rFonts w:hint="eastAsia"/>
              </w:rPr>
              <w:t>and</w:t>
            </w:r>
            <w:r w:rsidRPr="0058445E">
              <w:t xml:space="preserve"> the c</w:t>
            </w:r>
            <w:r w:rsidRPr="0058445E">
              <w:rPr>
                <w:rFonts w:hint="eastAsia"/>
              </w:rPr>
              <w:t>onsole</w:t>
            </w:r>
            <w:r w:rsidRPr="0058445E">
              <w:t xml:space="preserve"> port</w:t>
            </w:r>
            <w:bookmarkEnd w:id="536"/>
            <w:bookmarkEnd w:id="537"/>
            <w:bookmarkEnd w:id="538"/>
            <w:bookmarkEnd w:id="539"/>
            <w:bookmarkEnd w:id="540"/>
            <w:bookmarkEnd w:id="541"/>
            <w:bookmarkEnd w:id="542"/>
            <w:bookmarkEnd w:id="543"/>
            <w:bookmarkEnd w:id="544"/>
            <w:r w:rsidRPr="0058445E">
              <w:rPr>
                <w:rFonts w:hint="eastAsia"/>
              </w:rPr>
              <w:t>. For more information, see</w:t>
            </w:r>
            <w:r w:rsidRPr="0058445E">
              <w:rPr>
                <w:rStyle w:val="Reference-R0G144B200"/>
                <w:rFonts w:hint="eastAsia"/>
              </w:rPr>
              <w:t xml:space="preserve"> </w:t>
            </w:r>
            <w:r w:rsidR="001E37D4" w:rsidRPr="0058445E">
              <w:fldChar w:fldCharType="begin"/>
            </w:r>
            <w:r w:rsidR="001E37D4" w:rsidRPr="0058445E">
              <w:instrText xml:space="preserve"> REF _Ref286222295 \h  \* MERGEFORMAT </w:instrText>
            </w:r>
            <w:r w:rsidR="001E37D4" w:rsidRPr="0058445E">
              <w:fldChar w:fldCharType="separate"/>
            </w:r>
            <w:r w:rsidR="0003681E" w:rsidRPr="008643AB">
              <w:rPr>
                <w:rStyle w:val="Reference-R0G144B200"/>
              </w:rPr>
              <w:t>Using XMODEM to upgrade Boot ROM through the console port</w:t>
            </w:r>
            <w:r w:rsidR="001E37D4" w:rsidRPr="0058445E">
              <w:fldChar w:fldCharType="end"/>
            </w:r>
            <w:r w:rsidRPr="0058445E">
              <w:rPr>
                <w:rFonts w:hint="eastAsia"/>
              </w:rPr>
              <w:t>.</w:t>
            </w:r>
          </w:p>
        </w:tc>
      </w:tr>
      <w:tr w:rsidR="00224D92" w:rsidRPr="0058445E" w14:paraId="30D464FD" w14:textId="77777777" w:rsidTr="00CC25D4">
        <w:trPr>
          <w:trHeight w:val="283"/>
        </w:trPr>
        <w:tc>
          <w:tcPr>
            <w:tcW w:w="3783" w:type="dxa"/>
            <w:tcBorders>
              <w:top w:val="single" w:sz="4" w:space="0" w:color="auto"/>
              <w:bottom w:val="single" w:sz="4" w:space="0" w:color="auto"/>
            </w:tcBorders>
          </w:tcPr>
          <w:p w14:paraId="3BA8D72A" w14:textId="77777777" w:rsidR="00224D92" w:rsidRPr="0058445E" w:rsidRDefault="00224D92" w:rsidP="001C0037">
            <w:pPr>
              <w:pStyle w:val="TableText"/>
            </w:pPr>
            <w:r w:rsidRPr="0058445E">
              <w:t xml:space="preserve">2. Update extended </w:t>
            </w:r>
            <w:proofErr w:type="spellStart"/>
            <w:r w:rsidRPr="0058445E">
              <w:t>BootRom</w:t>
            </w:r>
            <w:proofErr w:type="spellEnd"/>
          </w:p>
        </w:tc>
        <w:tc>
          <w:tcPr>
            <w:tcW w:w="4919" w:type="dxa"/>
            <w:tcBorders>
              <w:top w:val="single" w:sz="4" w:space="0" w:color="auto"/>
              <w:bottom w:val="single" w:sz="4" w:space="0" w:color="auto"/>
            </w:tcBorders>
          </w:tcPr>
          <w:p w14:paraId="575346EA" w14:textId="77777777" w:rsidR="00224D92" w:rsidRPr="0058445E" w:rsidRDefault="00224D92" w:rsidP="001C0037">
            <w:pPr>
              <w:pStyle w:val="TableText"/>
            </w:pPr>
            <w:r w:rsidRPr="0058445E">
              <w:t>Update the extended Boot</w:t>
            </w:r>
            <w:r w:rsidRPr="0058445E">
              <w:rPr>
                <w:rFonts w:hint="eastAsia"/>
              </w:rPr>
              <w:t xml:space="preserve"> ROM</w:t>
            </w:r>
            <w:r w:rsidRPr="0058445E">
              <w:t xml:space="preserve"> segment.</w:t>
            </w:r>
            <w:r w:rsidRPr="0058445E">
              <w:rPr>
                <w:rFonts w:hint="eastAsia"/>
              </w:rPr>
              <w:t xml:space="preserve"> To do so, you must use</w:t>
            </w:r>
            <w:r w:rsidRPr="0058445E">
              <w:t xml:space="preserve"> XMODEM </w:t>
            </w:r>
            <w:r w:rsidRPr="0058445E">
              <w:rPr>
                <w:rFonts w:hint="eastAsia"/>
              </w:rPr>
              <w:t>and</w:t>
            </w:r>
            <w:r w:rsidRPr="0058445E">
              <w:t xml:space="preserve"> the c</w:t>
            </w:r>
            <w:r w:rsidRPr="0058445E">
              <w:rPr>
                <w:rFonts w:hint="eastAsia"/>
              </w:rPr>
              <w:t>onsole</w:t>
            </w:r>
            <w:r w:rsidRPr="0058445E">
              <w:t xml:space="preserve"> port</w:t>
            </w:r>
            <w:r w:rsidRPr="0058445E">
              <w:rPr>
                <w:rFonts w:hint="eastAsia"/>
              </w:rPr>
              <w:t xml:space="preserve">. For more information, see </w:t>
            </w:r>
            <w:r w:rsidR="001E37D4" w:rsidRPr="0058445E">
              <w:fldChar w:fldCharType="begin"/>
            </w:r>
            <w:r w:rsidR="001E37D4" w:rsidRPr="0058445E">
              <w:instrText xml:space="preserve"> REF _Ref286222295 \h  \* MERGEFORMAT </w:instrText>
            </w:r>
            <w:r w:rsidR="001E37D4" w:rsidRPr="0058445E">
              <w:fldChar w:fldCharType="separate"/>
            </w:r>
            <w:r w:rsidR="0003681E" w:rsidRPr="008643AB">
              <w:rPr>
                <w:rStyle w:val="Reference-R0G144B200"/>
              </w:rPr>
              <w:t>Using XMODEM to upgrade Boot ROM through the console port</w:t>
            </w:r>
            <w:r w:rsidR="001E37D4" w:rsidRPr="0058445E">
              <w:fldChar w:fldCharType="end"/>
            </w:r>
            <w:r w:rsidRPr="0058445E">
              <w:rPr>
                <w:rFonts w:hint="eastAsia"/>
              </w:rPr>
              <w:t>.</w:t>
            </w:r>
          </w:p>
        </w:tc>
      </w:tr>
      <w:tr w:rsidR="00224D92" w:rsidRPr="0058445E" w14:paraId="2CE240B0" w14:textId="77777777" w:rsidTr="00CC25D4">
        <w:trPr>
          <w:trHeight w:val="283"/>
        </w:trPr>
        <w:tc>
          <w:tcPr>
            <w:tcW w:w="3783" w:type="dxa"/>
            <w:tcBorders>
              <w:top w:val="single" w:sz="4" w:space="0" w:color="auto"/>
              <w:bottom w:val="single" w:sz="4" w:space="0" w:color="auto"/>
            </w:tcBorders>
          </w:tcPr>
          <w:p w14:paraId="5F32F98D" w14:textId="77777777" w:rsidR="00224D92" w:rsidRPr="0058445E" w:rsidRDefault="00224D92" w:rsidP="001C0037">
            <w:pPr>
              <w:pStyle w:val="TableText"/>
            </w:pPr>
            <w:r w:rsidRPr="0058445E">
              <w:t xml:space="preserve">3. Update basic </w:t>
            </w:r>
            <w:proofErr w:type="spellStart"/>
            <w:r w:rsidRPr="0058445E">
              <w:t>BootRom</w:t>
            </w:r>
            <w:proofErr w:type="spellEnd"/>
          </w:p>
        </w:tc>
        <w:tc>
          <w:tcPr>
            <w:tcW w:w="4919" w:type="dxa"/>
            <w:tcBorders>
              <w:top w:val="single" w:sz="4" w:space="0" w:color="auto"/>
              <w:bottom w:val="single" w:sz="4" w:space="0" w:color="auto"/>
            </w:tcBorders>
          </w:tcPr>
          <w:p w14:paraId="419C868A" w14:textId="77777777" w:rsidR="00224D92" w:rsidRPr="0058445E" w:rsidRDefault="00224D92" w:rsidP="001C0037">
            <w:pPr>
              <w:pStyle w:val="TableText"/>
            </w:pPr>
            <w:r w:rsidRPr="0058445E">
              <w:t xml:space="preserve">Update the </w:t>
            </w:r>
            <w:r w:rsidRPr="0058445E">
              <w:rPr>
                <w:rFonts w:hint="eastAsia"/>
              </w:rPr>
              <w:t>basic</w:t>
            </w:r>
            <w:r w:rsidRPr="0058445E">
              <w:t xml:space="preserve"> Boot</w:t>
            </w:r>
            <w:r w:rsidRPr="0058445E">
              <w:rPr>
                <w:rFonts w:hint="eastAsia"/>
              </w:rPr>
              <w:t xml:space="preserve"> ROM</w:t>
            </w:r>
            <w:r w:rsidRPr="0058445E">
              <w:t xml:space="preserve"> segment.</w:t>
            </w:r>
            <w:r w:rsidRPr="0058445E">
              <w:rPr>
                <w:rFonts w:hint="eastAsia"/>
              </w:rPr>
              <w:t xml:space="preserve"> To do so, you must use</w:t>
            </w:r>
            <w:r w:rsidRPr="0058445E">
              <w:t xml:space="preserve"> XMODEM </w:t>
            </w:r>
            <w:r w:rsidRPr="0058445E">
              <w:rPr>
                <w:rFonts w:hint="eastAsia"/>
              </w:rPr>
              <w:t>and</w:t>
            </w:r>
            <w:r w:rsidRPr="0058445E">
              <w:t xml:space="preserve"> the c</w:t>
            </w:r>
            <w:r w:rsidRPr="0058445E">
              <w:rPr>
                <w:rFonts w:hint="eastAsia"/>
              </w:rPr>
              <w:t>onsole</w:t>
            </w:r>
            <w:r w:rsidRPr="0058445E">
              <w:t xml:space="preserve"> port</w:t>
            </w:r>
            <w:r w:rsidRPr="0058445E">
              <w:rPr>
                <w:rFonts w:hint="eastAsia"/>
              </w:rPr>
              <w:t xml:space="preserve">. For more information, see </w:t>
            </w:r>
            <w:r w:rsidR="001E37D4" w:rsidRPr="0058445E">
              <w:fldChar w:fldCharType="begin"/>
            </w:r>
            <w:r w:rsidR="001E37D4" w:rsidRPr="0058445E">
              <w:instrText xml:space="preserve"> REF _Ref286222295 \h  \* MERGEFORMAT </w:instrText>
            </w:r>
            <w:r w:rsidR="001E37D4" w:rsidRPr="0058445E">
              <w:fldChar w:fldCharType="separate"/>
            </w:r>
            <w:r w:rsidR="0003681E" w:rsidRPr="008643AB">
              <w:rPr>
                <w:rStyle w:val="Reference-R0G144B200"/>
              </w:rPr>
              <w:t xml:space="preserve">Using XMODEM to upgrade Boot ROM through the </w:t>
            </w:r>
            <w:r w:rsidR="0003681E" w:rsidRPr="008643AB">
              <w:rPr>
                <w:rStyle w:val="Reference-R0G144B200"/>
              </w:rPr>
              <w:lastRenderedPageBreak/>
              <w:t>console port</w:t>
            </w:r>
            <w:r w:rsidR="001E37D4" w:rsidRPr="0058445E">
              <w:fldChar w:fldCharType="end"/>
            </w:r>
            <w:r w:rsidRPr="0058445E">
              <w:rPr>
                <w:rFonts w:hint="eastAsia"/>
              </w:rPr>
              <w:t>.</w:t>
            </w:r>
          </w:p>
        </w:tc>
      </w:tr>
      <w:tr w:rsidR="00224D92" w:rsidRPr="0058445E" w14:paraId="1031DBC1" w14:textId="77777777" w:rsidTr="00CC25D4">
        <w:trPr>
          <w:trHeight w:val="283"/>
        </w:trPr>
        <w:tc>
          <w:tcPr>
            <w:tcW w:w="3783" w:type="dxa"/>
            <w:tcBorders>
              <w:top w:val="single" w:sz="4" w:space="0" w:color="auto"/>
              <w:bottom w:val="single" w:sz="4" w:space="0" w:color="auto"/>
            </w:tcBorders>
          </w:tcPr>
          <w:p w14:paraId="7ED870A2" w14:textId="77777777" w:rsidR="00224D92" w:rsidRPr="0058445E" w:rsidRDefault="00224D92" w:rsidP="001C0037">
            <w:pPr>
              <w:pStyle w:val="TableText"/>
            </w:pPr>
            <w:r w:rsidRPr="0058445E">
              <w:lastRenderedPageBreak/>
              <w:t xml:space="preserve">4. Boot extended </w:t>
            </w:r>
            <w:proofErr w:type="spellStart"/>
            <w:r w:rsidRPr="0058445E">
              <w:t>BootRom</w:t>
            </w:r>
            <w:proofErr w:type="spellEnd"/>
          </w:p>
        </w:tc>
        <w:tc>
          <w:tcPr>
            <w:tcW w:w="4919" w:type="dxa"/>
            <w:tcBorders>
              <w:top w:val="single" w:sz="4" w:space="0" w:color="auto"/>
              <w:bottom w:val="single" w:sz="4" w:space="0" w:color="auto"/>
            </w:tcBorders>
          </w:tcPr>
          <w:p w14:paraId="5065E8BE" w14:textId="77777777" w:rsidR="00224D92" w:rsidRPr="0058445E" w:rsidRDefault="00224D92" w:rsidP="001C0037">
            <w:pPr>
              <w:pStyle w:val="TableText"/>
            </w:pPr>
            <w:r w:rsidRPr="0058445E">
              <w:rPr>
                <w:rFonts w:hint="eastAsia"/>
              </w:rPr>
              <w:t>Access the</w:t>
            </w:r>
            <w:r w:rsidRPr="0058445E">
              <w:t xml:space="preserve"> extended Boot</w:t>
            </w:r>
            <w:r w:rsidRPr="0058445E">
              <w:rPr>
                <w:rFonts w:hint="eastAsia"/>
              </w:rPr>
              <w:t xml:space="preserve"> ROM</w:t>
            </w:r>
            <w:r w:rsidRPr="0058445E">
              <w:t xml:space="preserve"> segment.</w:t>
            </w:r>
            <w:r w:rsidRPr="0058445E">
              <w:rPr>
                <w:rFonts w:hint="eastAsia"/>
              </w:rPr>
              <w:t xml:space="preserve"> </w:t>
            </w:r>
          </w:p>
          <w:p w14:paraId="709E9E75" w14:textId="77777777" w:rsidR="00224D92" w:rsidRPr="0058445E" w:rsidRDefault="00224D92" w:rsidP="001C0037">
            <w:pPr>
              <w:pStyle w:val="TableText"/>
            </w:pPr>
            <w:r w:rsidRPr="0058445E">
              <w:rPr>
                <w:rFonts w:hint="eastAsia"/>
              </w:rPr>
              <w:t xml:space="preserve">For more information, see </w:t>
            </w:r>
            <w:r w:rsidR="001E37D4" w:rsidRPr="0058445E">
              <w:fldChar w:fldCharType="begin"/>
            </w:r>
            <w:r w:rsidR="001E37D4" w:rsidRPr="0058445E">
              <w:instrText xml:space="preserve"> REF _Ref345062924 \h  \* MERGEFORMAT </w:instrText>
            </w:r>
            <w:r w:rsidR="001E37D4" w:rsidRPr="0058445E">
              <w:fldChar w:fldCharType="separate"/>
            </w:r>
            <w:r w:rsidR="0003681E" w:rsidRPr="008643AB">
              <w:rPr>
                <w:rStyle w:val="Reference-R0G144B200"/>
              </w:rPr>
              <w:t>Accessing the extended Boot menu</w:t>
            </w:r>
            <w:r w:rsidR="001E37D4" w:rsidRPr="0058445E">
              <w:fldChar w:fldCharType="end"/>
            </w:r>
            <w:r w:rsidRPr="0058445E">
              <w:t>.</w:t>
            </w:r>
          </w:p>
        </w:tc>
      </w:tr>
      <w:tr w:rsidR="00224D92" w:rsidRPr="0058445E" w14:paraId="7EF4DD9D" w14:textId="77777777" w:rsidTr="00CC25D4">
        <w:trPr>
          <w:cantSplit/>
          <w:trHeight w:val="283"/>
        </w:trPr>
        <w:tc>
          <w:tcPr>
            <w:tcW w:w="3783" w:type="dxa"/>
            <w:tcBorders>
              <w:top w:val="single" w:sz="4" w:space="0" w:color="auto"/>
              <w:bottom w:val="single" w:sz="4" w:space="0" w:color="auto"/>
            </w:tcBorders>
          </w:tcPr>
          <w:p w14:paraId="63C8284B" w14:textId="77777777" w:rsidR="00224D92" w:rsidRPr="0058445E" w:rsidRDefault="00224D92" w:rsidP="001C0037">
            <w:pPr>
              <w:pStyle w:val="TableText"/>
            </w:pPr>
            <w:r w:rsidRPr="0058445E">
              <w:t>0. Reboot</w:t>
            </w:r>
          </w:p>
        </w:tc>
        <w:tc>
          <w:tcPr>
            <w:tcW w:w="4919" w:type="dxa"/>
            <w:tcBorders>
              <w:top w:val="single" w:sz="4" w:space="0" w:color="auto"/>
              <w:bottom w:val="single" w:sz="4" w:space="0" w:color="auto"/>
            </w:tcBorders>
          </w:tcPr>
          <w:p w14:paraId="10BEB365" w14:textId="77777777" w:rsidR="00224D92" w:rsidRPr="0058445E" w:rsidRDefault="00224D92" w:rsidP="001C0037">
            <w:pPr>
              <w:pStyle w:val="TableText"/>
            </w:pPr>
            <w:r w:rsidRPr="0058445E">
              <w:t xml:space="preserve">Reboot the </w:t>
            </w:r>
            <w:r w:rsidRPr="0058445E">
              <w:rPr>
                <w:rFonts w:hint="eastAsia"/>
              </w:rPr>
              <w:t>switch</w:t>
            </w:r>
            <w:r w:rsidRPr="0058445E">
              <w:t>.</w:t>
            </w:r>
          </w:p>
        </w:tc>
      </w:tr>
      <w:tr w:rsidR="00224D92" w:rsidRPr="0058445E" w14:paraId="7FFA06A7" w14:textId="77777777" w:rsidTr="00CC25D4">
        <w:trPr>
          <w:cantSplit/>
          <w:trHeight w:val="283"/>
        </w:trPr>
        <w:tc>
          <w:tcPr>
            <w:tcW w:w="3783" w:type="dxa"/>
            <w:tcBorders>
              <w:top w:val="single" w:sz="4" w:space="0" w:color="auto"/>
            </w:tcBorders>
          </w:tcPr>
          <w:p w14:paraId="12E6CB85" w14:textId="77777777" w:rsidR="00224D92" w:rsidRPr="0058445E" w:rsidRDefault="00224D92" w:rsidP="001C0037">
            <w:pPr>
              <w:pStyle w:val="TableText"/>
            </w:pPr>
            <w:proofErr w:type="spellStart"/>
            <w:r w:rsidRPr="0058445E">
              <w:t>Ctrl+U</w:t>
            </w:r>
            <w:proofErr w:type="spellEnd"/>
            <w:r w:rsidRPr="0058445E">
              <w:t>: Access BASIC ASSISTANT MENU</w:t>
            </w:r>
          </w:p>
        </w:tc>
        <w:tc>
          <w:tcPr>
            <w:tcW w:w="4919" w:type="dxa"/>
            <w:tcBorders>
              <w:top w:val="single" w:sz="4" w:space="0" w:color="auto"/>
            </w:tcBorders>
          </w:tcPr>
          <w:p w14:paraId="3B1A6DFB" w14:textId="77777777" w:rsidR="00224D92" w:rsidRPr="0058445E" w:rsidRDefault="00224D92" w:rsidP="001C0037">
            <w:pPr>
              <w:pStyle w:val="TableText"/>
            </w:pPr>
            <w:r w:rsidRPr="0058445E">
              <w:t xml:space="preserve">Press </w:t>
            </w:r>
            <w:r w:rsidRPr="0058445E">
              <w:rPr>
                <w:rStyle w:val="BoldText"/>
              </w:rPr>
              <w:t>Ctrl + U</w:t>
            </w:r>
            <w:r w:rsidRPr="0058445E">
              <w:t xml:space="preserve"> to access the BASIC ASSISTANT menu (see</w:t>
            </w:r>
            <w:r w:rsidRPr="0058445E">
              <w:rPr>
                <w:rFonts w:hint="eastAsia"/>
              </w:rPr>
              <w:t xml:space="preserve"> </w:t>
            </w:r>
            <w:r w:rsidR="001E37D4" w:rsidRPr="0058445E">
              <w:fldChar w:fldCharType="begin"/>
            </w:r>
            <w:r w:rsidR="001E37D4" w:rsidRPr="0058445E">
              <w:instrText xml:space="preserve"> REF _Ref345063132 \r \h  \* MERGEFORMAT </w:instrText>
            </w:r>
            <w:r w:rsidR="001E37D4" w:rsidRPr="0058445E">
              <w:fldChar w:fldCharType="separate"/>
            </w:r>
            <w:r w:rsidR="0003681E" w:rsidRPr="008643AB">
              <w:rPr>
                <w:rStyle w:val="Reference-R0G144B200"/>
              </w:rPr>
              <w:t>Table 9</w:t>
            </w:r>
            <w:r w:rsidR="001E37D4" w:rsidRPr="0058445E">
              <w:fldChar w:fldCharType="end"/>
            </w:r>
            <w:r w:rsidRPr="0058445E">
              <w:t xml:space="preserve">). </w:t>
            </w:r>
          </w:p>
        </w:tc>
      </w:tr>
    </w:tbl>
    <w:p w14:paraId="35DE3805" w14:textId="77777777" w:rsidR="00224D92" w:rsidRPr="0058445E" w:rsidRDefault="00224D92" w:rsidP="00C27E57">
      <w:pPr>
        <w:pStyle w:val="spacer0"/>
      </w:pPr>
    </w:p>
    <w:p w14:paraId="2917DB54" w14:textId="77777777" w:rsidR="00224D92" w:rsidRPr="0058445E" w:rsidRDefault="00224D92" w:rsidP="001C0037">
      <w:pPr>
        <w:pStyle w:val="TableDescription"/>
      </w:pPr>
      <w:bookmarkStart w:id="545" w:name="_Ref345063132"/>
      <w:bookmarkStart w:id="546" w:name="_Toc347156993"/>
      <w:bookmarkStart w:id="547" w:name="_Toc477956262"/>
      <w:bookmarkStart w:id="548" w:name="_Toc133582907"/>
      <w:r w:rsidRPr="0058445E">
        <w:t>BASIC ASSISTANT menu options</w:t>
      </w:r>
      <w:bookmarkEnd w:id="545"/>
      <w:bookmarkEnd w:id="546"/>
      <w:bookmarkEnd w:id="547"/>
      <w:bookmarkEnd w:id="548"/>
    </w:p>
    <w:tbl>
      <w:tblPr>
        <w:tblStyle w:val="Table"/>
        <w:tblW w:w="8702" w:type="dxa"/>
        <w:tblInd w:w="1003" w:type="dxa"/>
        <w:tblLayout w:type="fixed"/>
        <w:tblLook w:val="04A0" w:firstRow="1" w:lastRow="0" w:firstColumn="1" w:lastColumn="0" w:noHBand="0" w:noVBand="1"/>
      </w:tblPr>
      <w:tblGrid>
        <w:gridCol w:w="3783"/>
        <w:gridCol w:w="4919"/>
      </w:tblGrid>
      <w:tr w:rsidR="00224D92" w:rsidRPr="0058445E" w14:paraId="0F12D776" w14:textId="77777777" w:rsidTr="00CC25D4">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1345F23F" w14:textId="77777777" w:rsidR="00224D92" w:rsidRPr="0058445E" w:rsidRDefault="00224D92" w:rsidP="001C0037">
            <w:pPr>
              <w:pStyle w:val="TableHeading"/>
            </w:pPr>
            <w:r w:rsidRPr="0058445E">
              <w:t>Option</w:t>
            </w:r>
          </w:p>
        </w:tc>
        <w:tc>
          <w:tcPr>
            <w:tcW w:w="4919" w:type="dxa"/>
          </w:tcPr>
          <w:p w14:paraId="7D6B0E5C" w14:textId="77777777" w:rsidR="00224D92" w:rsidRPr="0058445E" w:rsidRDefault="00224D92" w:rsidP="001C0037">
            <w:pPr>
              <w:pStyle w:val="TableHeading"/>
            </w:pPr>
            <w:r w:rsidRPr="0058445E">
              <w:t>Task</w:t>
            </w:r>
          </w:p>
        </w:tc>
      </w:tr>
      <w:tr w:rsidR="00224D92" w:rsidRPr="0058445E" w14:paraId="262F4768" w14:textId="77777777" w:rsidTr="00CC25D4">
        <w:trPr>
          <w:cantSplit/>
          <w:trHeight w:val="283"/>
        </w:trPr>
        <w:tc>
          <w:tcPr>
            <w:tcW w:w="3783" w:type="dxa"/>
          </w:tcPr>
          <w:p w14:paraId="60E07D0B" w14:textId="77777777" w:rsidR="00224D92" w:rsidRPr="0058445E" w:rsidRDefault="00224D92" w:rsidP="001C0037">
            <w:pPr>
              <w:pStyle w:val="TableText"/>
            </w:pPr>
            <w:r w:rsidRPr="0058445E">
              <w:t>1. RAM Test</w:t>
            </w:r>
          </w:p>
        </w:tc>
        <w:tc>
          <w:tcPr>
            <w:tcW w:w="4919" w:type="dxa"/>
          </w:tcPr>
          <w:p w14:paraId="1F29EB29" w14:textId="77777777" w:rsidR="00224D92" w:rsidRPr="0058445E" w:rsidRDefault="00224D92" w:rsidP="001C0037">
            <w:pPr>
              <w:pStyle w:val="TableText"/>
            </w:pPr>
            <w:r w:rsidRPr="0058445E">
              <w:t xml:space="preserve">Perform a RAM </w:t>
            </w:r>
            <w:r w:rsidRPr="0058445E">
              <w:rPr>
                <w:rFonts w:hint="eastAsia"/>
              </w:rPr>
              <w:t>self-</w:t>
            </w:r>
            <w:r w:rsidRPr="0058445E">
              <w:t>test.</w:t>
            </w:r>
          </w:p>
        </w:tc>
      </w:tr>
      <w:tr w:rsidR="00224D92" w:rsidRPr="0058445E" w14:paraId="517393EC" w14:textId="77777777" w:rsidTr="00CC25D4">
        <w:trPr>
          <w:cantSplit/>
          <w:trHeight w:val="283"/>
        </w:trPr>
        <w:tc>
          <w:tcPr>
            <w:tcW w:w="3783" w:type="dxa"/>
          </w:tcPr>
          <w:p w14:paraId="7ED32D81" w14:textId="77777777" w:rsidR="00224D92" w:rsidRPr="0058445E" w:rsidRDefault="00224D92" w:rsidP="001C0037">
            <w:pPr>
              <w:pStyle w:val="TableText"/>
            </w:pPr>
            <w:r w:rsidRPr="0058445E">
              <w:t>0. Return to boot menu</w:t>
            </w:r>
          </w:p>
        </w:tc>
        <w:tc>
          <w:tcPr>
            <w:tcW w:w="4919" w:type="dxa"/>
          </w:tcPr>
          <w:p w14:paraId="0685AE12" w14:textId="77777777" w:rsidR="00224D92" w:rsidRPr="0058445E" w:rsidRDefault="00224D92" w:rsidP="001C0037">
            <w:pPr>
              <w:pStyle w:val="TableText"/>
            </w:pPr>
            <w:r w:rsidRPr="0058445E">
              <w:t xml:space="preserve">Return to the </w:t>
            </w:r>
            <w:r w:rsidRPr="0058445E">
              <w:rPr>
                <w:rFonts w:hint="eastAsia"/>
              </w:rPr>
              <w:t xml:space="preserve">basic Boot </w:t>
            </w:r>
            <w:r w:rsidRPr="0058445E">
              <w:t>menu.</w:t>
            </w:r>
          </w:p>
        </w:tc>
      </w:tr>
    </w:tbl>
    <w:p w14:paraId="59FEA517" w14:textId="77777777" w:rsidR="00224D92" w:rsidRPr="0058445E" w:rsidRDefault="00224D92" w:rsidP="00C27E57">
      <w:pPr>
        <w:pStyle w:val="spacer0"/>
      </w:pPr>
    </w:p>
    <w:p w14:paraId="191053D3" w14:textId="77777777" w:rsidR="00224D92" w:rsidRPr="0058445E" w:rsidRDefault="00224D92" w:rsidP="001C0037">
      <w:pPr>
        <w:pStyle w:val="30"/>
      </w:pPr>
      <w:bookmarkStart w:id="549" w:name="_Ref345062924"/>
      <w:bookmarkStart w:id="550" w:name="_Ref343603501"/>
      <w:bookmarkStart w:id="551" w:name="_Toc343676750"/>
      <w:bookmarkStart w:id="552" w:name="_Toc344453643"/>
      <w:bookmarkStart w:id="553" w:name="_Toc345071806"/>
      <w:bookmarkStart w:id="554" w:name="_Toc347157060"/>
      <w:bookmarkStart w:id="555" w:name="_Toc477956321"/>
      <w:bookmarkStart w:id="556" w:name="_Toc133582887"/>
      <w:r w:rsidRPr="0058445E">
        <w:t xml:space="preserve">Accessing the </w:t>
      </w:r>
      <w:r w:rsidRPr="0058445E">
        <w:rPr>
          <w:rFonts w:hint="eastAsia"/>
        </w:rPr>
        <w:t xml:space="preserve">extended Boot </w:t>
      </w:r>
      <w:r w:rsidRPr="0058445E">
        <w:t>menu</w:t>
      </w:r>
      <w:bookmarkEnd w:id="549"/>
      <w:bookmarkEnd w:id="550"/>
      <w:bookmarkEnd w:id="551"/>
      <w:bookmarkEnd w:id="552"/>
      <w:bookmarkEnd w:id="553"/>
      <w:bookmarkEnd w:id="554"/>
      <w:bookmarkEnd w:id="555"/>
      <w:bookmarkEnd w:id="556"/>
    </w:p>
    <w:p w14:paraId="226C91C8" w14:textId="77777777" w:rsidR="00224D92" w:rsidRPr="0058445E" w:rsidRDefault="00224D92" w:rsidP="001C0037">
      <w:r w:rsidRPr="0058445E">
        <w:t xml:space="preserve">Press </w:t>
      </w:r>
      <w:proofErr w:type="spellStart"/>
      <w:r w:rsidRPr="0058445E">
        <w:rPr>
          <w:rStyle w:val="BoldText"/>
        </w:rPr>
        <w:t>Ctrl+B</w:t>
      </w:r>
      <w:proofErr w:type="spellEnd"/>
      <w:r w:rsidRPr="0058445E">
        <w:t xml:space="preserve"> within </w:t>
      </w:r>
      <w:r w:rsidRPr="0058445E">
        <w:rPr>
          <w:rFonts w:hint="eastAsia"/>
        </w:rPr>
        <w:t>1</w:t>
      </w:r>
      <w:r w:rsidRPr="0058445E">
        <w:t xml:space="preserve"> second </w:t>
      </w:r>
      <w:r w:rsidRPr="0058445E">
        <w:rPr>
          <w:rFonts w:hint="eastAsia"/>
        </w:rPr>
        <w:t xml:space="preserve">(in fast startup mode) or 5 seconds (in full startup mode) </w:t>
      </w:r>
      <w:r w:rsidRPr="0058445E">
        <w:t>after the "Press Ctrl-B to enter Extended Boot menu..." prompt message appears.</w:t>
      </w:r>
      <w:r w:rsidRPr="0058445E">
        <w:rPr>
          <w:rFonts w:hint="eastAsia"/>
        </w:rPr>
        <w:t xml:space="preserve"> If you fail to do this, the system starts decompressing the </w:t>
      </w:r>
      <w:r w:rsidRPr="0058445E">
        <w:t>system software.</w:t>
      </w:r>
    </w:p>
    <w:p w14:paraId="3A216E1D" w14:textId="77777777" w:rsidR="00224D92" w:rsidRPr="0058445E" w:rsidRDefault="00224D92" w:rsidP="001C0037">
      <w:r w:rsidRPr="0058445E">
        <w:rPr>
          <w:rFonts w:hint="eastAsia"/>
        </w:rPr>
        <w:t xml:space="preserve">Alternatively, you can enter </w:t>
      </w:r>
      <w:r w:rsidRPr="0058445E">
        <w:rPr>
          <w:rStyle w:val="BoldText"/>
        </w:rPr>
        <w:t>4</w:t>
      </w:r>
      <w:r w:rsidRPr="0058445E">
        <w:rPr>
          <w:rFonts w:hint="eastAsia"/>
        </w:rPr>
        <w:t xml:space="preserve"> in the basic Boot </w:t>
      </w:r>
      <w:r w:rsidRPr="0058445E">
        <w:t>menu</w:t>
      </w:r>
      <w:r w:rsidRPr="0058445E">
        <w:rPr>
          <w:rFonts w:hint="eastAsia"/>
        </w:rPr>
        <w:t xml:space="preserve"> to </w:t>
      </w:r>
      <w:r w:rsidRPr="0058445E">
        <w:t xml:space="preserve">access the </w:t>
      </w:r>
      <w:r w:rsidRPr="0058445E">
        <w:rPr>
          <w:rFonts w:hint="eastAsia"/>
        </w:rPr>
        <w:t xml:space="preserve">extended Boot </w:t>
      </w:r>
      <w:r w:rsidRPr="0058445E">
        <w:t>menu</w:t>
      </w:r>
      <w:r w:rsidRPr="0058445E">
        <w:rPr>
          <w:rFonts w:hint="eastAsia"/>
        </w:rPr>
        <w:t>.</w:t>
      </w:r>
    </w:p>
    <w:p w14:paraId="2F8A1AD0" w14:textId="77777777" w:rsidR="00224D92" w:rsidRPr="0058445E" w:rsidRDefault="00224D92" w:rsidP="001C0037">
      <w:r w:rsidRPr="0058445E">
        <w:rPr>
          <w:rFonts w:hint="eastAsia"/>
        </w:rPr>
        <w:t>The "</w:t>
      </w:r>
      <w:r w:rsidRPr="0058445E">
        <w:t>Password recovery capability is enabled.</w:t>
      </w:r>
      <w:r w:rsidRPr="0058445E">
        <w:rPr>
          <w:rFonts w:hint="eastAsia"/>
        </w:rPr>
        <w:t>" or "</w:t>
      </w:r>
      <w:r w:rsidRPr="0058445E">
        <w:t>Password recovery capability is disabled.</w:t>
      </w:r>
      <w:r w:rsidRPr="0058445E">
        <w:rPr>
          <w:rFonts w:hint="eastAsia"/>
        </w:rPr>
        <w:t>" message appears, followed by t</w:t>
      </w:r>
      <w:r w:rsidRPr="0058445E">
        <w:t xml:space="preserve">he </w:t>
      </w:r>
      <w:r w:rsidRPr="0058445E">
        <w:rPr>
          <w:rFonts w:hint="eastAsia"/>
        </w:rPr>
        <w:t xml:space="preserve">extended Boot </w:t>
      </w:r>
      <w:r w:rsidRPr="0058445E">
        <w:t>menu.</w:t>
      </w:r>
      <w:r w:rsidRPr="0058445E">
        <w:rPr>
          <w:rFonts w:hint="eastAsia"/>
        </w:rPr>
        <w:t xml:space="preserve"> </w:t>
      </w:r>
      <w:r w:rsidRPr="0058445E">
        <w:t xml:space="preserve">Availability of some </w:t>
      </w:r>
      <w:r w:rsidRPr="0058445E">
        <w:rPr>
          <w:rFonts w:hint="eastAsia"/>
        </w:rPr>
        <w:t xml:space="preserve">menu options </w:t>
      </w:r>
      <w:r w:rsidRPr="0058445E">
        <w:t>depends on the state of password recovery capability</w:t>
      </w:r>
      <w:r w:rsidRPr="0058445E">
        <w:rPr>
          <w:rFonts w:hint="eastAsia"/>
        </w:rPr>
        <w:t xml:space="preserve"> (see</w:t>
      </w:r>
      <w:r w:rsidRPr="0058445E">
        <w:rPr>
          <w:rStyle w:val="Reference-R0G144B200"/>
          <w:rFonts w:hint="eastAsia"/>
        </w:rPr>
        <w:t xml:space="preserve"> </w:t>
      </w:r>
      <w:r w:rsidR="001E37D4" w:rsidRPr="0058445E">
        <w:fldChar w:fldCharType="begin"/>
      </w:r>
      <w:r w:rsidR="001E37D4" w:rsidRPr="0058445E">
        <w:instrText xml:space="preserve"> REF _Ref344717687 \r \h  \* MERGEFORMAT </w:instrText>
      </w:r>
      <w:r w:rsidR="001E37D4" w:rsidRPr="0058445E">
        <w:fldChar w:fldCharType="separate"/>
      </w:r>
      <w:r w:rsidR="0003681E" w:rsidRPr="008643AB">
        <w:rPr>
          <w:rStyle w:val="Reference-R0G144B200"/>
        </w:rPr>
        <w:t>Table 10</w:t>
      </w:r>
      <w:r w:rsidR="001E37D4" w:rsidRPr="0058445E">
        <w:fldChar w:fldCharType="end"/>
      </w:r>
      <w:r w:rsidRPr="0058445E">
        <w:rPr>
          <w:rFonts w:hint="eastAsia"/>
        </w:rPr>
        <w:t>). For more information about p</w:t>
      </w:r>
      <w:r w:rsidRPr="0058445E">
        <w:t>assword recovery capability</w:t>
      </w:r>
      <w:r w:rsidRPr="0058445E">
        <w:rPr>
          <w:rFonts w:hint="eastAsia"/>
        </w:rPr>
        <w:t xml:space="preserve">, see </w:t>
      </w:r>
      <w:r w:rsidRPr="0058445E">
        <w:rPr>
          <w:i/>
        </w:rPr>
        <w:t>HP</w:t>
      </w:r>
      <w:r w:rsidRPr="0058445E">
        <w:rPr>
          <w:rFonts w:hint="eastAsia"/>
          <w:i/>
        </w:rPr>
        <w:t xml:space="preserve"> </w:t>
      </w:r>
      <w:proofErr w:type="spellStart"/>
      <w:r w:rsidRPr="0058445E">
        <w:rPr>
          <w:rFonts w:hint="eastAsia"/>
          <w:i/>
        </w:rPr>
        <w:t>FlexFabric</w:t>
      </w:r>
      <w:proofErr w:type="spellEnd"/>
      <w:r w:rsidRPr="0058445E">
        <w:rPr>
          <w:i/>
        </w:rPr>
        <w:t xml:space="preserve"> 5</w:t>
      </w:r>
      <w:r w:rsidRPr="0058445E">
        <w:rPr>
          <w:rFonts w:hint="eastAsia"/>
          <w:i/>
        </w:rPr>
        <w:t>95</w:t>
      </w:r>
      <w:r w:rsidRPr="0058445E">
        <w:rPr>
          <w:i/>
        </w:rPr>
        <w:t>0 Switch Series Fundamentals Configuration Guide</w:t>
      </w:r>
      <w:r w:rsidRPr="0058445E">
        <w:rPr>
          <w:rFonts w:hint="eastAsia"/>
        </w:rPr>
        <w:t>.</w:t>
      </w:r>
    </w:p>
    <w:p w14:paraId="603373F4" w14:textId="77777777" w:rsidR="00224D92" w:rsidRPr="0058445E" w:rsidRDefault="00224D92" w:rsidP="001C0037">
      <w:pPr>
        <w:pStyle w:val="TerminalDisplay"/>
      </w:pPr>
      <w:r w:rsidRPr="0058445E">
        <w:t>Password recovery capability is enabled.</w:t>
      </w:r>
    </w:p>
    <w:p w14:paraId="30F4420A" w14:textId="77777777" w:rsidR="00224D92" w:rsidRPr="0058445E" w:rsidRDefault="00224D92" w:rsidP="001C0037">
      <w:pPr>
        <w:pStyle w:val="TerminalDisplay"/>
      </w:pPr>
    </w:p>
    <w:p w14:paraId="259650C7" w14:textId="77777777" w:rsidR="00224D92" w:rsidRPr="0058445E" w:rsidRDefault="00224D92" w:rsidP="001C0037">
      <w:pPr>
        <w:pStyle w:val="TerminalDisplay"/>
      </w:pPr>
      <w:r w:rsidRPr="0058445E">
        <w:t xml:space="preserve">   EXTENDED BOOT MENU </w:t>
      </w:r>
    </w:p>
    <w:p w14:paraId="12A59F4A" w14:textId="77777777" w:rsidR="00224D92" w:rsidRPr="0058445E" w:rsidRDefault="00224D92" w:rsidP="001C0037">
      <w:pPr>
        <w:pStyle w:val="TerminalDisplay"/>
      </w:pPr>
    </w:p>
    <w:p w14:paraId="76DC87D0" w14:textId="77777777" w:rsidR="00224D92" w:rsidRPr="0058445E" w:rsidRDefault="00224D92" w:rsidP="001C0037">
      <w:pPr>
        <w:pStyle w:val="TerminalDisplay"/>
      </w:pPr>
      <w:r w:rsidRPr="0058445E">
        <w:t xml:space="preserve">1. Download image to flash </w:t>
      </w:r>
    </w:p>
    <w:p w14:paraId="05531DAB" w14:textId="77777777" w:rsidR="00224D92" w:rsidRPr="0058445E" w:rsidRDefault="00224D92" w:rsidP="001C0037">
      <w:pPr>
        <w:pStyle w:val="TerminalDisplay"/>
      </w:pPr>
      <w:r w:rsidRPr="0058445E">
        <w:t xml:space="preserve">2. Select image to boot </w:t>
      </w:r>
    </w:p>
    <w:p w14:paraId="60A5DA33" w14:textId="77777777" w:rsidR="00224D92" w:rsidRPr="0058445E" w:rsidRDefault="00224D92" w:rsidP="001C0037">
      <w:pPr>
        <w:pStyle w:val="TerminalDisplay"/>
      </w:pPr>
      <w:r w:rsidRPr="0058445E">
        <w:t xml:space="preserve">3. Display all files in flash </w:t>
      </w:r>
    </w:p>
    <w:p w14:paraId="55B0AF64" w14:textId="77777777" w:rsidR="00224D92" w:rsidRPr="0058445E" w:rsidRDefault="00224D92" w:rsidP="001C0037">
      <w:pPr>
        <w:pStyle w:val="TerminalDisplay"/>
      </w:pPr>
      <w:r w:rsidRPr="0058445E">
        <w:t xml:space="preserve">4. Delete file from flash </w:t>
      </w:r>
    </w:p>
    <w:p w14:paraId="76457980" w14:textId="77777777" w:rsidR="00224D92" w:rsidRPr="0058445E" w:rsidRDefault="00224D92" w:rsidP="001C0037">
      <w:pPr>
        <w:pStyle w:val="TerminalDisplay"/>
      </w:pPr>
      <w:r w:rsidRPr="0058445E">
        <w:t xml:space="preserve">5. Restore to factory default configuration </w:t>
      </w:r>
    </w:p>
    <w:p w14:paraId="62530C19" w14:textId="77777777" w:rsidR="00224D92" w:rsidRPr="0058445E" w:rsidRDefault="00224D92" w:rsidP="001C0037">
      <w:pPr>
        <w:pStyle w:val="TerminalDisplay"/>
      </w:pPr>
      <w:r w:rsidRPr="0058445E">
        <w:t xml:space="preserve">6. Enter </w:t>
      </w:r>
      <w:proofErr w:type="spellStart"/>
      <w:r w:rsidRPr="0058445E">
        <w:t>BootRom</w:t>
      </w:r>
      <w:proofErr w:type="spellEnd"/>
      <w:r w:rsidRPr="0058445E">
        <w:t xml:space="preserve"> upgrade menu </w:t>
      </w:r>
    </w:p>
    <w:p w14:paraId="27040ACD" w14:textId="77777777" w:rsidR="00224D92" w:rsidRPr="0058445E" w:rsidRDefault="00224D92" w:rsidP="001C0037">
      <w:pPr>
        <w:pStyle w:val="TerminalDisplay"/>
      </w:pPr>
      <w:r w:rsidRPr="0058445E">
        <w:t xml:space="preserve">7. Skip current system configuration </w:t>
      </w:r>
    </w:p>
    <w:p w14:paraId="611F2DA4" w14:textId="77777777" w:rsidR="00224D92" w:rsidRPr="0058445E" w:rsidRDefault="00224D92" w:rsidP="001C0037">
      <w:pPr>
        <w:pStyle w:val="TerminalDisplay"/>
      </w:pPr>
      <w:r w:rsidRPr="0058445E">
        <w:t xml:space="preserve">8. Set switch startup mode </w:t>
      </w:r>
    </w:p>
    <w:p w14:paraId="0426DE40" w14:textId="77777777" w:rsidR="00224D92" w:rsidRPr="0058445E" w:rsidRDefault="00224D92" w:rsidP="001C0037">
      <w:pPr>
        <w:pStyle w:val="TerminalDisplay"/>
      </w:pPr>
      <w:r w:rsidRPr="0058445E">
        <w:t xml:space="preserve">0. Reboot </w:t>
      </w:r>
    </w:p>
    <w:p w14:paraId="6228DF6A" w14:textId="77777777" w:rsidR="00224D92" w:rsidRPr="0058445E" w:rsidRDefault="00224D92" w:rsidP="001C0037">
      <w:pPr>
        <w:pStyle w:val="TerminalDisplay"/>
      </w:pPr>
      <w:proofErr w:type="spellStart"/>
      <w:r w:rsidRPr="0058445E">
        <w:t>Ctrl+Z</w:t>
      </w:r>
      <w:proofErr w:type="spellEnd"/>
      <w:r w:rsidRPr="0058445E">
        <w:t xml:space="preserve">: Access EXTENDED ASSISTANT MENU </w:t>
      </w:r>
    </w:p>
    <w:p w14:paraId="550FDF1E" w14:textId="77777777" w:rsidR="00224D92" w:rsidRPr="0058445E" w:rsidRDefault="00224D92" w:rsidP="001C0037">
      <w:pPr>
        <w:pStyle w:val="TerminalDisplay"/>
      </w:pPr>
      <w:proofErr w:type="spellStart"/>
      <w:r w:rsidRPr="0058445E">
        <w:t>Ctrl+F</w:t>
      </w:r>
      <w:proofErr w:type="spellEnd"/>
      <w:r w:rsidRPr="0058445E">
        <w:t xml:space="preserve">: Format file system </w:t>
      </w:r>
    </w:p>
    <w:p w14:paraId="5CEF542B" w14:textId="77777777" w:rsidR="00224D92" w:rsidRPr="0058445E" w:rsidRDefault="00224D92" w:rsidP="001C0037">
      <w:pPr>
        <w:pStyle w:val="TerminalDisplay"/>
      </w:pPr>
      <w:proofErr w:type="spellStart"/>
      <w:r w:rsidRPr="0058445E">
        <w:t>Ctrl+P</w:t>
      </w:r>
      <w:proofErr w:type="spellEnd"/>
      <w:r w:rsidRPr="0058445E">
        <w:t xml:space="preserve">: Change authentication for console login </w:t>
      </w:r>
    </w:p>
    <w:p w14:paraId="647CE064" w14:textId="77777777" w:rsidR="00224D92" w:rsidRPr="0058445E" w:rsidRDefault="00224D92" w:rsidP="001C0037">
      <w:pPr>
        <w:pStyle w:val="TerminalDisplay"/>
      </w:pPr>
      <w:proofErr w:type="spellStart"/>
      <w:r w:rsidRPr="0058445E">
        <w:t>Ctrl+R</w:t>
      </w:r>
      <w:proofErr w:type="spellEnd"/>
      <w:r w:rsidRPr="0058445E">
        <w:t xml:space="preserve">: Download image to SDRAM and run </w:t>
      </w:r>
    </w:p>
    <w:p w14:paraId="25B95650" w14:textId="77777777" w:rsidR="00224D92" w:rsidRPr="0058445E" w:rsidRDefault="00224D92" w:rsidP="001C0037">
      <w:pPr>
        <w:pStyle w:val="TerminalDisplay"/>
      </w:pPr>
    </w:p>
    <w:p w14:paraId="523109D0" w14:textId="77777777" w:rsidR="00224D92" w:rsidRPr="0058445E" w:rsidRDefault="00224D92" w:rsidP="001C0037">
      <w:pPr>
        <w:pStyle w:val="TerminalDisplay"/>
        <w:rPr>
          <w:rStyle w:val="TerminalDisplayChar"/>
        </w:rPr>
      </w:pPr>
      <w:r w:rsidRPr="0058445E">
        <w:t>Enter your choice(0-8):</w:t>
      </w:r>
    </w:p>
    <w:p w14:paraId="3E5246BB" w14:textId="77777777" w:rsidR="00224D92" w:rsidRPr="0058445E" w:rsidRDefault="00224D92" w:rsidP="001C0037">
      <w:pPr>
        <w:pStyle w:val="TerminalDisplay"/>
        <w:rPr>
          <w:rStyle w:val="TerminalDisplayChar"/>
        </w:rPr>
      </w:pPr>
    </w:p>
    <w:p w14:paraId="7570496D" w14:textId="77777777" w:rsidR="00224D92" w:rsidRPr="0058445E" w:rsidRDefault="00224D92" w:rsidP="001C0037">
      <w:pPr>
        <w:pStyle w:val="TableDescription"/>
      </w:pPr>
      <w:bookmarkStart w:id="557" w:name="_Ref344717687"/>
      <w:bookmarkStart w:id="558" w:name="_Toc347156994"/>
      <w:bookmarkStart w:id="559" w:name="_Toc477956263"/>
      <w:bookmarkStart w:id="560" w:name="_Toc133582908"/>
      <w:r w:rsidRPr="0058445E">
        <w:rPr>
          <w:rFonts w:hint="eastAsia"/>
        </w:rPr>
        <w:lastRenderedPageBreak/>
        <w:t>Extended Boot ROM</w:t>
      </w:r>
      <w:r w:rsidRPr="0058445E">
        <w:t xml:space="preserve"> menu</w:t>
      </w:r>
      <w:r w:rsidRPr="0058445E">
        <w:rPr>
          <w:rFonts w:hint="eastAsia"/>
        </w:rPr>
        <w:t xml:space="preserve"> </w:t>
      </w:r>
      <w:r w:rsidRPr="0058445E">
        <w:t>options</w:t>
      </w:r>
      <w:bookmarkEnd w:id="557"/>
      <w:bookmarkEnd w:id="558"/>
      <w:bookmarkEnd w:id="559"/>
      <w:bookmarkEnd w:id="560"/>
    </w:p>
    <w:tbl>
      <w:tblPr>
        <w:tblStyle w:val="Table"/>
        <w:tblW w:w="8702" w:type="dxa"/>
        <w:tblInd w:w="1003" w:type="dxa"/>
        <w:tblLayout w:type="fixed"/>
        <w:tblLook w:val="04A0" w:firstRow="1" w:lastRow="0" w:firstColumn="1" w:lastColumn="0" w:noHBand="0" w:noVBand="1"/>
      </w:tblPr>
      <w:tblGrid>
        <w:gridCol w:w="2933"/>
        <w:gridCol w:w="5769"/>
      </w:tblGrid>
      <w:tr w:rsidR="00224D92" w:rsidRPr="0058445E" w14:paraId="010944C9" w14:textId="77777777" w:rsidTr="00CC25D4">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6FBDBE1A" w14:textId="77777777" w:rsidR="00224D92" w:rsidRPr="0058445E" w:rsidRDefault="00224D92" w:rsidP="001C0037">
            <w:pPr>
              <w:pStyle w:val="TableHeading"/>
            </w:pPr>
            <w:r w:rsidRPr="0058445E">
              <w:t>Option</w:t>
            </w:r>
          </w:p>
        </w:tc>
        <w:tc>
          <w:tcPr>
            <w:tcW w:w="5769" w:type="dxa"/>
          </w:tcPr>
          <w:p w14:paraId="5D32CDAD" w14:textId="77777777" w:rsidR="00224D92" w:rsidRPr="0058445E" w:rsidRDefault="00224D92" w:rsidP="001C0037">
            <w:pPr>
              <w:pStyle w:val="TableHeading"/>
            </w:pPr>
            <w:r w:rsidRPr="0058445E">
              <w:t>Tasks</w:t>
            </w:r>
          </w:p>
        </w:tc>
      </w:tr>
      <w:tr w:rsidR="00224D92" w:rsidRPr="0058445E" w14:paraId="3372534A" w14:textId="77777777" w:rsidTr="00CC25D4">
        <w:trPr>
          <w:cantSplit/>
          <w:trHeight w:val="283"/>
        </w:trPr>
        <w:tc>
          <w:tcPr>
            <w:tcW w:w="2933" w:type="dxa"/>
            <w:tcBorders>
              <w:bottom w:val="single" w:sz="4" w:space="0" w:color="auto"/>
            </w:tcBorders>
          </w:tcPr>
          <w:p w14:paraId="5BA08BD0" w14:textId="77777777" w:rsidR="00224D92" w:rsidRPr="0058445E" w:rsidRDefault="00224D92" w:rsidP="001C0037">
            <w:pPr>
              <w:pStyle w:val="TableText"/>
            </w:pPr>
            <w:r w:rsidRPr="0058445E">
              <w:t>1. Download image to flash</w:t>
            </w:r>
          </w:p>
        </w:tc>
        <w:tc>
          <w:tcPr>
            <w:tcW w:w="5769" w:type="dxa"/>
            <w:tcBorders>
              <w:bottom w:val="single" w:sz="4" w:space="0" w:color="auto"/>
            </w:tcBorders>
          </w:tcPr>
          <w:p w14:paraId="39209EA1" w14:textId="77777777" w:rsidR="00224D92" w:rsidRPr="0058445E" w:rsidRDefault="00224D92" w:rsidP="001C0037">
            <w:pPr>
              <w:pStyle w:val="TableText"/>
            </w:pPr>
            <w:r w:rsidRPr="0058445E">
              <w:t xml:space="preserve">Download a software image file </w:t>
            </w:r>
            <w:r w:rsidRPr="0058445E">
              <w:rPr>
                <w:rFonts w:hint="eastAsia"/>
              </w:rPr>
              <w:t xml:space="preserve">to the </w:t>
            </w:r>
            <w:r w:rsidRPr="0058445E">
              <w:t>f</w:t>
            </w:r>
            <w:r w:rsidRPr="0058445E">
              <w:rPr>
                <w:rFonts w:hint="eastAsia"/>
              </w:rPr>
              <w:t>lash.</w:t>
            </w:r>
          </w:p>
        </w:tc>
      </w:tr>
      <w:tr w:rsidR="00224D92" w:rsidRPr="0058445E" w14:paraId="38A45D12" w14:textId="77777777" w:rsidTr="00CC25D4">
        <w:trPr>
          <w:cantSplit/>
          <w:trHeight w:val="283"/>
        </w:trPr>
        <w:tc>
          <w:tcPr>
            <w:tcW w:w="2933" w:type="dxa"/>
            <w:tcBorders>
              <w:top w:val="single" w:sz="4" w:space="0" w:color="auto"/>
              <w:bottom w:val="single" w:sz="4" w:space="0" w:color="auto"/>
            </w:tcBorders>
          </w:tcPr>
          <w:p w14:paraId="43F21EB1" w14:textId="77777777" w:rsidR="00224D92" w:rsidRPr="0058445E" w:rsidRDefault="00224D92" w:rsidP="001C0037">
            <w:pPr>
              <w:pStyle w:val="TableText"/>
            </w:pPr>
            <w:r w:rsidRPr="0058445E">
              <w:t>2. Select image to boot</w:t>
            </w:r>
          </w:p>
        </w:tc>
        <w:tc>
          <w:tcPr>
            <w:tcW w:w="5769" w:type="dxa"/>
            <w:tcBorders>
              <w:top w:val="single" w:sz="4" w:space="0" w:color="auto"/>
              <w:bottom w:val="single" w:sz="4" w:space="0" w:color="auto"/>
            </w:tcBorders>
          </w:tcPr>
          <w:p w14:paraId="3A9039DA" w14:textId="77777777" w:rsidR="00224D92" w:rsidRPr="0058445E" w:rsidRDefault="00224D92" w:rsidP="00B24198">
            <w:pPr>
              <w:pStyle w:val="ItemListinTable"/>
              <w:widowControl/>
              <w:numPr>
                <w:ilvl w:val="3"/>
                <w:numId w:val="8"/>
              </w:numPr>
            </w:pPr>
            <w:r w:rsidRPr="0058445E">
              <w:rPr>
                <w:rFonts w:hint="eastAsia"/>
                <w:lang w:eastAsia="zh-CN"/>
              </w:rPr>
              <w:t>Specify</w:t>
            </w:r>
            <w:r w:rsidRPr="0058445E">
              <w:rPr>
                <w:rFonts w:hint="eastAsia"/>
              </w:rPr>
              <w:t xml:space="preserve"> the </w:t>
            </w:r>
            <w:r w:rsidRPr="0058445E">
              <w:rPr>
                <w:rFonts w:hint="eastAsia"/>
                <w:lang w:eastAsia="zh-CN"/>
              </w:rPr>
              <w:t xml:space="preserve">main and backup </w:t>
            </w:r>
            <w:r w:rsidRPr="0058445E">
              <w:t>software image file</w:t>
            </w:r>
            <w:r w:rsidRPr="0058445E">
              <w:rPr>
                <w:rFonts w:hint="eastAsia"/>
              </w:rPr>
              <w:t xml:space="preserve"> for the next startup</w:t>
            </w:r>
            <w:r w:rsidRPr="0058445E">
              <w:t>.</w:t>
            </w:r>
          </w:p>
          <w:p w14:paraId="4A0839F6" w14:textId="77777777" w:rsidR="00224D92" w:rsidRPr="0058445E" w:rsidRDefault="00224D92" w:rsidP="00B24198">
            <w:pPr>
              <w:pStyle w:val="ItemListinTable"/>
              <w:numPr>
                <w:ilvl w:val="3"/>
                <w:numId w:val="8"/>
              </w:numPr>
            </w:pPr>
            <w:r w:rsidRPr="0058445E">
              <w:rPr>
                <w:rFonts w:hint="eastAsia"/>
                <w:lang w:eastAsia="zh-CN"/>
              </w:rPr>
              <w:t>Specify</w:t>
            </w:r>
            <w:r w:rsidRPr="0058445E">
              <w:rPr>
                <w:rFonts w:hint="eastAsia"/>
              </w:rPr>
              <w:t xml:space="preserve"> the </w:t>
            </w:r>
            <w:r w:rsidRPr="0058445E">
              <w:rPr>
                <w:rFonts w:hint="eastAsia"/>
                <w:lang w:eastAsia="zh-CN"/>
              </w:rPr>
              <w:t>main and backup configuration files</w:t>
            </w:r>
            <w:r w:rsidRPr="0058445E">
              <w:rPr>
                <w:rFonts w:hint="eastAsia"/>
              </w:rPr>
              <w:t xml:space="preserve"> for the next startup</w:t>
            </w:r>
            <w:r w:rsidRPr="0058445E">
              <w:rPr>
                <w:rFonts w:hint="eastAsia"/>
                <w:lang w:eastAsia="zh-CN"/>
              </w:rPr>
              <w:t xml:space="preserve">. This </w:t>
            </w:r>
            <w:r w:rsidRPr="0058445E">
              <w:rPr>
                <w:lang w:eastAsia="zh-CN"/>
              </w:rPr>
              <w:t xml:space="preserve">task can be performed </w:t>
            </w:r>
            <w:r w:rsidRPr="0058445E">
              <w:rPr>
                <w:rFonts w:hint="eastAsia"/>
                <w:lang w:eastAsia="zh-CN"/>
              </w:rPr>
              <w:t xml:space="preserve">only </w:t>
            </w:r>
            <w:r w:rsidRPr="0058445E">
              <w:rPr>
                <w:lang w:eastAsia="zh-CN"/>
              </w:rPr>
              <w:t>if</w:t>
            </w:r>
            <w:r w:rsidRPr="0058445E">
              <w:rPr>
                <w:rFonts w:hint="eastAsia"/>
                <w:lang w:eastAsia="zh-CN"/>
              </w:rPr>
              <w:t xml:space="preserve"> </w:t>
            </w:r>
            <w:r w:rsidRPr="0058445E">
              <w:t>password recovery capability is enabled</w:t>
            </w:r>
            <w:r w:rsidRPr="0058445E">
              <w:rPr>
                <w:rFonts w:hint="eastAsia"/>
                <w:lang w:eastAsia="zh-CN"/>
              </w:rPr>
              <w:t>.</w:t>
            </w:r>
          </w:p>
        </w:tc>
      </w:tr>
      <w:tr w:rsidR="00224D92" w:rsidRPr="0058445E" w14:paraId="776477AC" w14:textId="77777777" w:rsidTr="00CC25D4">
        <w:trPr>
          <w:cantSplit/>
          <w:trHeight w:val="283"/>
        </w:trPr>
        <w:tc>
          <w:tcPr>
            <w:tcW w:w="2933" w:type="dxa"/>
            <w:tcBorders>
              <w:top w:val="single" w:sz="4" w:space="0" w:color="auto"/>
              <w:bottom w:val="single" w:sz="4" w:space="0" w:color="auto"/>
            </w:tcBorders>
          </w:tcPr>
          <w:p w14:paraId="1493590D" w14:textId="77777777" w:rsidR="00224D92" w:rsidRPr="0058445E" w:rsidRDefault="00224D92" w:rsidP="001C0037">
            <w:pPr>
              <w:pStyle w:val="TableText"/>
            </w:pPr>
            <w:r w:rsidRPr="0058445E">
              <w:t>3. Display all files in flash</w:t>
            </w:r>
          </w:p>
        </w:tc>
        <w:tc>
          <w:tcPr>
            <w:tcW w:w="5769" w:type="dxa"/>
            <w:tcBorders>
              <w:top w:val="single" w:sz="4" w:space="0" w:color="auto"/>
              <w:bottom w:val="single" w:sz="4" w:space="0" w:color="auto"/>
            </w:tcBorders>
          </w:tcPr>
          <w:p w14:paraId="73CC1592" w14:textId="77777777" w:rsidR="00224D92" w:rsidRPr="0058445E" w:rsidRDefault="00224D92" w:rsidP="001C0037">
            <w:pPr>
              <w:pStyle w:val="TableText"/>
            </w:pPr>
            <w:r w:rsidRPr="0058445E">
              <w:t>Display files on the f</w:t>
            </w:r>
            <w:r w:rsidRPr="0058445E">
              <w:rPr>
                <w:rFonts w:hint="eastAsia"/>
              </w:rPr>
              <w:t>lash</w:t>
            </w:r>
            <w:r w:rsidRPr="0058445E">
              <w:t>.</w:t>
            </w:r>
          </w:p>
        </w:tc>
      </w:tr>
      <w:tr w:rsidR="00224D92" w:rsidRPr="0058445E" w14:paraId="7D85BDDF" w14:textId="77777777" w:rsidTr="00CC25D4">
        <w:trPr>
          <w:cantSplit/>
          <w:trHeight w:val="283"/>
        </w:trPr>
        <w:tc>
          <w:tcPr>
            <w:tcW w:w="2933" w:type="dxa"/>
            <w:tcBorders>
              <w:top w:val="single" w:sz="4" w:space="0" w:color="auto"/>
              <w:bottom w:val="single" w:sz="4" w:space="0" w:color="auto"/>
            </w:tcBorders>
          </w:tcPr>
          <w:p w14:paraId="64500894" w14:textId="77777777" w:rsidR="00224D92" w:rsidRPr="0058445E" w:rsidRDefault="00224D92" w:rsidP="001C0037">
            <w:pPr>
              <w:pStyle w:val="TableText"/>
            </w:pPr>
            <w:r w:rsidRPr="0058445E">
              <w:t>4. Delete file from flash</w:t>
            </w:r>
          </w:p>
        </w:tc>
        <w:tc>
          <w:tcPr>
            <w:tcW w:w="5769" w:type="dxa"/>
            <w:tcBorders>
              <w:top w:val="single" w:sz="4" w:space="0" w:color="auto"/>
              <w:bottom w:val="single" w:sz="4" w:space="0" w:color="auto"/>
            </w:tcBorders>
          </w:tcPr>
          <w:p w14:paraId="6D6602C9" w14:textId="77777777" w:rsidR="00224D92" w:rsidRPr="0058445E" w:rsidRDefault="00224D92" w:rsidP="001C0037">
            <w:pPr>
              <w:pStyle w:val="TableText"/>
            </w:pPr>
            <w:r w:rsidRPr="0058445E">
              <w:t>Delete file</w:t>
            </w:r>
            <w:r w:rsidRPr="0058445E">
              <w:rPr>
                <w:rFonts w:hint="eastAsia"/>
              </w:rPr>
              <w:t>s</w:t>
            </w:r>
            <w:r w:rsidRPr="0058445E">
              <w:t xml:space="preserve"> to free storage space.</w:t>
            </w:r>
          </w:p>
        </w:tc>
      </w:tr>
      <w:tr w:rsidR="00224D92" w:rsidRPr="0058445E" w14:paraId="122C8DD9" w14:textId="77777777" w:rsidTr="00CC25D4">
        <w:trPr>
          <w:cantSplit/>
          <w:trHeight w:val="283"/>
        </w:trPr>
        <w:tc>
          <w:tcPr>
            <w:tcW w:w="2933" w:type="dxa"/>
            <w:tcBorders>
              <w:top w:val="single" w:sz="4" w:space="0" w:color="auto"/>
              <w:bottom w:val="single" w:sz="4" w:space="0" w:color="auto"/>
            </w:tcBorders>
          </w:tcPr>
          <w:p w14:paraId="0ED200BC" w14:textId="77777777" w:rsidR="00224D92" w:rsidRPr="0058445E" w:rsidRDefault="00224D92" w:rsidP="001C0037">
            <w:pPr>
              <w:pStyle w:val="TableText"/>
            </w:pPr>
            <w:r w:rsidRPr="0058445E">
              <w:t>5. Restore to factory default configuration</w:t>
            </w:r>
          </w:p>
        </w:tc>
        <w:tc>
          <w:tcPr>
            <w:tcW w:w="5769" w:type="dxa"/>
            <w:tcBorders>
              <w:top w:val="single" w:sz="4" w:space="0" w:color="auto"/>
              <w:bottom w:val="single" w:sz="4" w:space="0" w:color="auto"/>
            </w:tcBorders>
          </w:tcPr>
          <w:p w14:paraId="2972F55B" w14:textId="77777777" w:rsidR="00224D92" w:rsidRPr="0058445E" w:rsidRDefault="00224D92" w:rsidP="001C0037">
            <w:pPr>
              <w:pStyle w:val="TableText"/>
            </w:pPr>
            <w:r w:rsidRPr="0058445E">
              <w:rPr>
                <w:rFonts w:hint="eastAsia"/>
              </w:rPr>
              <w:t>Delete the current next-startup configuration files and r</w:t>
            </w:r>
            <w:r w:rsidRPr="0058445E">
              <w:t>estore the factory-default configuration.</w:t>
            </w:r>
            <w:r w:rsidRPr="0058445E">
              <w:rPr>
                <w:rFonts w:hint="eastAsia"/>
              </w:rPr>
              <w:t xml:space="preserve"> </w:t>
            </w:r>
          </w:p>
          <w:p w14:paraId="3A3B5B5B" w14:textId="77777777" w:rsidR="00224D92" w:rsidRPr="0058445E" w:rsidRDefault="00224D92" w:rsidP="001C0037">
            <w:pPr>
              <w:pStyle w:val="TableText"/>
            </w:pPr>
            <w:r w:rsidRPr="0058445E">
              <w:rPr>
                <w:rFonts w:hint="eastAsia"/>
              </w:rPr>
              <w:t xml:space="preserve">This option is available only </w:t>
            </w:r>
            <w:r w:rsidRPr="0058445E">
              <w:t>if</w:t>
            </w:r>
            <w:r w:rsidRPr="0058445E">
              <w:rPr>
                <w:rFonts w:hint="eastAsia"/>
              </w:rPr>
              <w:t xml:space="preserve"> </w:t>
            </w:r>
            <w:r w:rsidRPr="0058445E">
              <w:t xml:space="preserve">password recovery capability is </w:t>
            </w:r>
            <w:r w:rsidRPr="0058445E">
              <w:rPr>
                <w:rFonts w:hint="eastAsia"/>
              </w:rPr>
              <w:t>dis</w:t>
            </w:r>
            <w:r w:rsidRPr="0058445E">
              <w:t>abled</w:t>
            </w:r>
            <w:r w:rsidRPr="0058445E">
              <w:rPr>
                <w:rFonts w:hint="eastAsia"/>
              </w:rPr>
              <w:t>.</w:t>
            </w:r>
          </w:p>
        </w:tc>
      </w:tr>
      <w:tr w:rsidR="00224D92" w:rsidRPr="0058445E" w14:paraId="6AA9CC5D" w14:textId="77777777" w:rsidTr="00CC25D4">
        <w:trPr>
          <w:cantSplit/>
          <w:trHeight w:val="283"/>
        </w:trPr>
        <w:tc>
          <w:tcPr>
            <w:tcW w:w="2933" w:type="dxa"/>
            <w:tcBorders>
              <w:top w:val="single" w:sz="4" w:space="0" w:color="auto"/>
              <w:bottom w:val="single" w:sz="4" w:space="0" w:color="auto"/>
            </w:tcBorders>
          </w:tcPr>
          <w:p w14:paraId="524A84DD" w14:textId="77777777" w:rsidR="00224D92" w:rsidRPr="0058445E" w:rsidRDefault="00224D92" w:rsidP="001C0037">
            <w:pPr>
              <w:pStyle w:val="TableText"/>
            </w:pPr>
            <w:r w:rsidRPr="0058445E">
              <w:t xml:space="preserve">6. Enter </w:t>
            </w:r>
            <w:proofErr w:type="spellStart"/>
            <w:r w:rsidRPr="0058445E">
              <w:t>BootRom</w:t>
            </w:r>
            <w:proofErr w:type="spellEnd"/>
            <w:r w:rsidRPr="0058445E">
              <w:t xml:space="preserve"> upgrade menu</w:t>
            </w:r>
          </w:p>
        </w:tc>
        <w:tc>
          <w:tcPr>
            <w:tcW w:w="5769" w:type="dxa"/>
            <w:tcBorders>
              <w:top w:val="single" w:sz="4" w:space="0" w:color="auto"/>
              <w:bottom w:val="single" w:sz="4" w:space="0" w:color="auto"/>
            </w:tcBorders>
          </w:tcPr>
          <w:p w14:paraId="0FD7F39F" w14:textId="77777777" w:rsidR="00224D92" w:rsidRPr="0058445E" w:rsidRDefault="00224D92" w:rsidP="001C0037">
            <w:pPr>
              <w:pStyle w:val="TableText"/>
            </w:pPr>
            <w:r w:rsidRPr="0058445E">
              <w:rPr>
                <w:rFonts w:hint="eastAsia"/>
              </w:rPr>
              <w:t>Access the Boot ROM upgrade menu.</w:t>
            </w:r>
          </w:p>
        </w:tc>
      </w:tr>
      <w:tr w:rsidR="00224D92" w:rsidRPr="0058445E" w14:paraId="687E26D0" w14:textId="77777777" w:rsidTr="00CC25D4">
        <w:trPr>
          <w:cantSplit/>
          <w:trHeight w:val="283"/>
        </w:trPr>
        <w:tc>
          <w:tcPr>
            <w:tcW w:w="2933" w:type="dxa"/>
            <w:tcBorders>
              <w:top w:val="single" w:sz="4" w:space="0" w:color="auto"/>
              <w:bottom w:val="single" w:sz="4" w:space="0" w:color="auto"/>
            </w:tcBorders>
          </w:tcPr>
          <w:p w14:paraId="0F11EF12" w14:textId="77777777" w:rsidR="00224D92" w:rsidRPr="0058445E" w:rsidRDefault="00224D92" w:rsidP="001C0037">
            <w:pPr>
              <w:pStyle w:val="TableText"/>
            </w:pPr>
            <w:r w:rsidRPr="0058445E">
              <w:t>7. Skip current system configuration</w:t>
            </w:r>
          </w:p>
        </w:tc>
        <w:tc>
          <w:tcPr>
            <w:tcW w:w="5769" w:type="dxa"/>
            <w:tcBorders>
              <w:top w:val="single" w:sz="4" w:space="0" w:color="auto"/>
              <w:bottom w:val="single" w:sz="4" w:space="0" w:color="auto"/>
            </w:tcBorders>
          </w:tcPr>
          <w:p w14:paraId="3E0D2C81" w14:textId="77777777" w:rsidR="00224D92" w:rsidRPr="0058445E" w:rsidRDefault="00224D92" w:rsidP="001C0037">
            <w:pPr>
              <w:pStyle w:val="TableText"/>
            </w:pPr>
            <w:r w:rsidRPr="0058445E">
              <w:t xml:space="preserve">Start the </w:t>
            </w:r>
            <w:r w:rsidRPr="0058445E">
              <w:rPr>
                <w:rFonts w:hint="eastAsia"/>
              </w:rPr>
              <w:t>switch</w:t>
            </w:r>
            <w:r w:rsidRPr="0058445E">
              <w:t xml:space="preserve"> without loading any configuration file.</w:t>
            </w:r>
          </w:p>
          <w:p w14:paraId="1A7115BA" w14:textId="77777777" w:rsidR="00224D92" w:rsidRPr="0058445E" w:rsidRDefault="00224D92" w:rsidP="001C0037">
            <w:pPr>
              <w:pStyle w:val="TableText"/>
            </w:pPr>
            <w:r w:rsidRPr="0058445E">
              <w:t>This is a one-time operation and take</w:t>
            </w:r>
            <w:r w:rsidRPr="0058445E">
              <w:rPr>
                <w:rFonts w:hint="eastAsia"/>
              </w:rPr>
              <w:t>s</w:t>
            </w:r>
            <w:r w:rsidRPr="0058445E">
              <w:t xml:space="preserve"> effect </w:t>
            </w:r>
            <w:r w:rsidRPr="0058445E">
              <w:rPr>
                <w:rFonts w:hint="eastAsia"/>
              </w:rPr>
              <w:t xml:space="preserve">only </w:t>
            </w:r>
            <w:r w:rsidRPr="0058445E">
              <w:t>for the first system boot or reboot after you choose this option.</w:t>
            </w:r>
          </w:p>
          <w:p w14:paraId="7F5B3145" w14:textId="77777777" w:rsidR="00224D92" w:rsidRPr="0058445E" w:rsidRDefault="00224D92" w:rsidP="001C0037">
            <w:pPr>
              <w:pStyle w:val="TableText"/>
            </w:pPr>
            <w:r w:rsidRPr="0058445E">
              <w:rPr>
                <w:rFonts w:hint="eastAsia"/>
              </w:rPr>
              <w:t xml:space="preserve">This </w:t>
            </w:r>
            <w:r w:rsidRPr="0058445E">
              <w:t>option</w:t>
            </w:r>
            <w:r w:rsidRPr="0058445E">
              <w:rPr>
                <w:rFonts w:hint="eastAsia"/>
              </w:rPr>
              <w:t xml:space="preserve"> is available</w:t>
            </w:r>
            <w:r w:rsidRPr="0058445E">
              <w:t xml:space="preserve"> </w:t>
            </w:r>
            <w:r w:rsidRPr="0058445E">
              <w:rPr>
                <w:rFonts w:hint="eastAsia"/>
              </w:rPr>
              <w:t xml:space="preserve">only </w:t>
            </w:r>
            <w:r w:rsidRPr="0058445E">
              <w:t>if</w:t>
            </w:r>
            <w:r w:rsidRPr="0058445E">
              <w:rPr>
                <w:rFonts w:hint="eastAsia"/>
              </w:rPr>
              <w:t xml:space="preserve"> password recovery capability is enabled.</w:t>
            </w:r>
          </w:p>
        </w:tc>
      </w:tr>
      <w:tr w:rsidR="00224D92" w:rsidRPr="0058445E" w14:paraId="6C41E9BB" w14:textId="77777777" w:rsidTr="00CC25D4">
        <w:trPr>
          <w:cantSplit/>
          <w:trHeight w:val="283"/>
        </w:trPr>
        <w:tc>
          <w:tcPr>
            <w:tcW w:w="2933" w:type="dxa"/>
            <w:tcBorders>
              <w:top w:val="single" w:sz="4" w:space="0" w:color="auto"/>
              <w:bottom w:val="single" w:sz="4" w:space="0" w:color="auto"/>
            </w:tcBorders>
          </w:tcPr>
          <w:p w14:paraId="4AA3F86A" w14:textId="77777777" w:rsidR="00224D92" w:rsidRPr="0058445E" w:rsidRDefault="00224D92" w:rsidP="001C0037">
            <w:pPr>
              <w:pStyle w:val="TableText"/>
            </w:pPr>
            <w:r w:rsidRPr="0058445E">
              <w:rPr>
                <w:rFonts w:hint="eastAsia"/>
              </w:rPr>
              <w:t>8</w:t>
            </w:r>
            <w:r w:rsidRPr="0058445E">
              <w:t>. Set switch startup mode</w:t>
            </w:r>
          </w:p>
        </w:tc>
        <w:tc>
          <w:tcPr>
            <w:tcW w:w="5769" w:type="dxa"/>
            <w:tcBorders>
              <w:top w:val="single" w:sz="4" w:space="0" w:color="auto"/>
              <w:bottom w:val="single" w:sz="4" w:space="0" w:color="auto"/>
            </w:tcBorders>
          </w:tcPr>
          <w:p w14:paraId="0F7DE835" w14:textId="77777777" w:rsidR="00224D92" w:rsidRPr="0058445E" w:rsidRDefault="00224D92" w:rsidP="001C0037">
            <w:pPr>
              <w:pStyle w:val="TableText"/>
            </w:pPr>
            <w:r w:rsidRPr="0058445E">
              <w:rPr>
                <w:rFonts w:hint="eastAsia"/>
              </w:rPr>
              <w:t>Set the startup mode to fast startup mode or full startup mode.</w:t>
            </w:r>
          </w:p>
        </w:tc>
      </w:tr>
      <w:tr w:rsidR="00224D92" w:rsidRPr="0058445E" w14:paraId="52A32AE2" w14:textId="77777777" w:rsidTr="00CC25D4">
        <w:trPr>
          <w:cantSplit/>
          <w:trHeight w:val="283"/>
        </w:trPr>
        <w:tc>
          <w:tcPr>
            <w:tcW w:w="2933" w:type="dxa"/>
            <w:tcBorders>
              <w:top w:val="single" w:sz="4" w:space="0" w:color="auto"/>
              <w:bottom w:val="single" w:sz="4" w:space="0" w:color="auto"/>
            </w:tcBorders>
          </w:tcPr>
          <w:p w14:paraId="37B098C8" w14:textId="77777777" w:rsidR="00224D92" w:rsidRPr="0058445E" w:rsidRDefault="00224D92" w:rsidP="001C0037">
            <w:pPr>
              <w:pStyle w:val="TableText"/>
            </w:pPr>
            <w:r w:rsidRPr="0058445E">
              <w:t>0. Reboot</w:t>
            </w:r>
          </w:p>
        </w:tc>
        <w:tc>
          <w:tcPr>
            <w:tcW w:w="5769" w:type="dxa"/>
            <w:tcBorders>
              <w:top w:val="single" w:sz="4" w:space="0" w:color="auto"/>
              <w:bottom w:val="single" w:sz="4" w:space="0" w:color="auto"/>
            </w:tcBorders>
          </w:tcPr>
          <w:p w14:paraId="0CE1EF3A" w14:textId="77777777" w:rsidR="00224D92" w:rsidRPr="0058445E" w:rsidRDefault="00224D92" w:rsidP="001C0037">
            <w:pPr>
              <w:pStyle w:val="TableText"/>
              <w:keepNext/>
            </w:pPr>
            <w:r w:rsidRPr="0058445E">
              <w:t xml:space="preserve">Reboot the </w:t>
            </w:r>
            <w:r w:rsidRPr="0058445E">
              <w:rPr>
                <w:rFonts w:hint="eastAsia"/>
              </w:rPr>
              <w:t>switch</w:t>
            </w:r>
            <w:r w:rsidRPr="0058445E">
              <w:t>.</w:t>
            </w:r>
          </w:p>
        </w:tc>
      </w:tr>
      <w:tr w:rsidR="00224D92" w:rsidRPr="0058445E" w14:paraId="21C5BF12" w14:textId="77777777" w:rsidTr="00CC25D4">
        <w:trPr>
          <w:cantSplit/>
          <w:trHeight w:val="283"/>
        </w:trPr>
        <w:tc>
          <w:tcPr>
            <w:tcW w:w="2933" w:type="dxa"/>
            <w:tcBorders>
              <w:top w:val="single" w:sz="4" w:space="0" w:color="auto"/>
              <w:bottom w:val="single" w:sz="4" w:space="0" w:color="auto"/>
            </w:tcBorders>
          </w:tcPr>
          <w:p w14:paraId="58B0FD63" w14:textId="77777777" w:rsidR="00224D92" w:rsidRPr="0058445E" w:rsidRDefault="00224D92" w:rsidP="001C0037">
            <w:pPr>
              <w:pStyle w:val="TableText"/>
            </w:pPr>
            <w:proofErr w:type="spellStart"/>
            <w:r w:rsidRPr="0058445E">
              <w:t>Ctrl+F</w:t>
            </w:r>
            <w:proofErr w:type="spellEnd"/>
            <w:r w:rsidRPr="0058445E">
              <w:t>: Format file system</w:t>
            </w:r>
          </w:p>
        </w:tc>
        <w:tc>
          <w:tcPr>
            <w:tcW w:w="5769" w:type="dxa"/>
            <w:tcBorders>
              <w:top w:val="single" w:sz="4" w:space="0" w:color="auto"/>
              <w:bottom w:val="single" w:sz="4" w:space="0" w:color="auto"/>
            </w:tcBorders>
          </w:tcPr>
          <w:p w14:paraId="18F59E47" w14:textId="77777777" w:rsidR="00224D92" w:rsidRPr="0058445E" w:rsidRDefault="00224D92" w:rsidP="001C0037">
            <w:pPr>
              <w:pStyle w:val="TableText"/>
              <w:keepNext/>
            </w:pPr>
            <w:r w:rsidRPr="0058445E">
              <w:rPr>
                <w:rFonts w:hint="eastAsia"/>
              </w:rPr>
              <w:t>Format the current storage medium.</w:t>
            </w:r>
          </w:p>
        </w:tc>
      </w:tr>
      <w:tr w:rsidR="00224D92" w:rsidRPr="0058445E" w14:paraId="4BE71FA3" w14:textId="77777777" w:rsidTr="00CC25D4">
        <w:trPr>
          <w:cantSplit/>
          <w:trHeight w:val="283"/>
        </w:trPr>
        <w:tc>
          <w:tcPr>
            <w:tcW w:w="2933" w:type="dxa"/>
            <w:tcBorders>
              <w:top w:val="single" w:sz="4" w:space="0" w:color="auto"/>
              <w:bottom w:val="single" w:sz="12" w:space="0" w:color="auto"/>
            </w:tcBorders>
          </w:tcPr>
          <w:p w14:paraId="3A3FCEA3" w14:textId="77777777" w:rsidR="00224D92" w:rsidRPr="0058445E" w:rsidRDefault="00224D92" w:rsidP="001C0037">
            <w:pPr>
              <w:pStyle w:val="TableText"/>
            </w:pPr>
            <w:proofErr w:type="spellStart"/>
            <w:r w:rsidRPr="0058445E">
              <w:t>Ctrl+P</w:t>
            </w:r>
            <w:proofErr w:type="spellEnd"/>
            <w:r w:rsidRPr="0058445E">
              <w:t>: Change authentication for console login</w:t>
            </w:r>
          </w:p>
        </w:tc>
        <w:tc>
          <w:tcPr>
            <w:tcW w:w="5769" w:type="dxa"/>
            <w:tcBorders>
              <w:top w:val="single" w:sz="4" w:space="0" w:color="auto"/>
              <w:bottom w:val="single" w:sz="12" w:space="0" w:color="auto"/>
            </w:tcBorders>
          </w:tcPr>
          <w:p w14:paraId="3CE7066D" w14:textId="77777777" w:rsidR="00224D92" w:rsidRPr="0058445E" w:rsidRDefault="00224D92" w:rsidP="001C0037">
            <w:pPr>
              <w:pStyle w:val="TableText"/>
              <w:keepNext/>
            </w:pPr>
            <w:r w:rsidRPr="0058445E">
              <w:rPr>
                <w:rFonts w:hint="eastAsia"/>
              </w:rPr>
              <w:t>S</w:t>
            </w:r>
            <w:r w:rsidRPr="0058445E">
              <w:t>kip the authentication for console login</w:t>
            </w:r>
            <w:r w:rsidRPr="0058445E">
              <w:rPr>
                <w:rFonts w:hint="eastAsia"/>
              </w:rPr>
              <w:t>.</w:t>
            </w:r>
          </w:p>
          <w:p w14:paraId="05EE5AD1" w14:textId="77777777" w:rsidR="00224D92" w:rsidRPr="0058445E" w:rsidRDefault="00224D92" w:rsidP="001C0037">
            <w:pPr>
              <w:pStyle w:val="TableText"/>
              <w:keepNext/>
            </w:pPr>
            <w:r w:rsidRPr="0058445E">
              <w:t>This is a one-time operation and take</w:t>
            </w:r>
            <w:r w:rsidRPr="0058445E">
              <w:rPr>
                <w:rFonts w:hint="eastAsia"/>
              </w:rPr>
              <w:t>s</w:t>
            </w:r>
            <w:r w:rsidRPr="0058445E">
              <w:t xml:space="preserve"> effect </w:t>
            </w:r>
            <w:r w:rsidRPr="0058445E">
              <w:rPr>
                <w:rFonts w:hint="eastAsia"/>
              </w:rPr>
              <w:t xml:space="preserve">only </w:t>
            </w:r>
            <w:r w:rsidRPr="0058445E">
              <w:t>for the first system boot or reboot after you choose this option.</w:t>
            </w:r>
          </w:p>
          <w:p w14:paraId="241EC7E3" w14:textId="77777777" w:rsidR="00224D92" w:rsidRPr="0058445E" w:rsidRDefault="00224D92" w:rsidP="001C0037">
            <w:pPr>
              <w:pStyle w:val="TableText"/>
              <w:keepNext/>
            </w:pPr>
            <w:r w:rsidRPr="0058445E">
              <w:rPr>
                <w:rFonts w:hint="eastAsia"/>
              </w:rPr>
              <w:t xml:space="preserve">This </w:t>
            </w:r>
            <w:r w:rsidRPr="0058445E">
              <w:t>option</w:t>
            </w:r>
            <w:r w:rsidRPr="0058445E">
              <w:rPr>
                <w:rFonts w:hint="eastAsia"/>
              </w:rPr>
              <w:t xml:space="preserve"> is available</w:t>
            </w:r>
            <w:r w:rsidRPr="0058445E">
              <w:t xml:space="preserve"> </w:t>
            </w:r>
            <w:r w:rsidRPr="0058445E">
              <w:rPr>
                <w:rFonts w:hint="eastAsia"/>
              </w:rPr>
              <w:t xml:space="preserve">only </w:t>
            </w:r>
            <w:r w:rsidRPr="0058445E">
              <w:t>if</w:t>
            </w:r>
            <w:r w:rsidRPr="0058445E">
              <w:rPr>
                <w:rFonts w:hint="eastAsia"/>
              </w:rPr>
              <w:t xml:space="preserve"> password recovery capability is enabled.</w:t>
            </w:r>
          </w:p>
        </w:tc>
      </w:tr>
      <w:tr w:rsidR="00224D92" w:rsidRPr="0058445E" w14:paraId="635EE2C6" w14:textId="77777777" w:rsidTr="00CC25D4">
        <w:trPr>
          <w:cantSplit/>
          <w:trHeight w:val="283"/>
        </w:trPr>
        <w:tc>
          <w:tcPr>
            <w:tcW w:w="2933" w:type="dxa"/>
            <w:tcBorders>
              <w:top w:val="single" w:sz="12" w:space="0" w:color="auto"/>
              <w:bottom w:val="single" w:sz="4" w:space="0" w:color="auto"/>
            </w:tcBorders>
          </w:tcPr>
          <w:p w14:paraId="7CB597B0" w14:textId="77777777" w:rsidR="00224D92" w:rsidRPr="0058445E" w:rsidRDefault="00224D92" w:rsidP="001C0037">
            <w:pPr>
              <w:pStyle w:val="TableText"/>
            </w:pPr>
            <w:proofErr w:type="spellStart"/>
            <w:r w:rsidRPr="0058445E">
              <w:t>Ctrl+R</w:t>
            </w:r>
            <w:proofErr w:type="spellEnd"/>
            <w:r w:rsidRPr="0058445E">
              <w:t>: Download image to SDRAM and run</w:t>
            </w:r>
          </w:p>
        </w:tc>
        <w:tc>
          <w:tcPr>
            <w:tcW w:w="5769" w:type="dxa"/>
            <w:tcBorders>
              <w:top w:val="single" w:sz="12" w:space="0" w:color="auto"/>
              <w:bottom w:val="single" w:sz="4" w:space="0" w:color="auto"/>
            </w:tcBorders>
          </w:tcPr>
          <w:p w14:paraId="5D893538" w14:textId="77777777" w:rsidR="00224D92" w:rsidRPr="0058445E" w:rsidRDefault="00224D92" w:rsidP="001C0037">
            <w:pPr>
              <w:pStyle w:val="TableText"/>
              <w:keepNext/>
            </w:pPr>
            <w:r w:rsidRPr="0058445E">
              <w:rPr>
                <w:rFonts w:hint="eastAsia"/>
              </w:rPr>
              <w:t>Download a system software image and start the switch with the image.</w:t>
            </w:r>
          </w:p>
          <w:p w14:paraId="73CB8FF7" w14:textId="77777777" w:rsidR="00224D92" w:rsidRPr="0058445E" w:rsidRDefault="00224D92" w:rsidP="001C0037">
            <w:pPr>
              <w:pStyle w:val="TableText"/>
              <w:keepNext/>
            </w:pPr>
            <w:r w:rsidRPr="0058445E">
              <w:rPr>
                <w:rFonts w:hint="eastAsia"/>
              </w:rPr>
              <w:t xml:space="preserve">This </w:t>
            </w:r>
            <w:r w:rsidRPr="0058445E">
              <w:t>option</w:t>
            </w:r>
            <w:r w:rsidRPr="0058445E">
              <w:rPr>
                <w:rFonts w:hint="eastAsia"/>
              </w:rPr>
              <w:t xml:space="preserve"> is available</w:t>
            </w:r>
            <w:r w:rsidRPr="0058445E">
              <w:t xml:space="preserve"> </w:t>
            </w:r>
            <w:r w:rsidRPr="0058445E">
              <w:rPr>
                <w:rFonts w:hint="eastAsia"/>
              </w:rPr>
              <w:t xml:space="preserve">only </w:t>
            </w:r>
            <w:r w:rsidRPr="0058445E">
              <w:t>if</w:t>
            </w:r>
            <w:r w:rsidRPr="0058445E">
              <w:rPr>
                <w:rFonts w:hint="eastAsia"/>
              </w:rPr>
              <w:t xml:space="preserve"> password recovery capability is enabled.</w:t>
            </w:r>
          </w:p>
        </w:tc>
      </w:tr>
      <w:tr w:rsidR="00224D92" w:rsidRPr="0058445E" w14:paraId="432C630A" w14:textId="77777777" w:rsidTr="00CC25D4">
        <w:trPr>
          <w:cantSplit/>
          <w:trHeight w:val="283"/>
        </w:trPr>
        <w:tc>
          <w:tcPr>
            <w:tcW w:w="2933" w:type="dxa"/>
            <w:tcBorders>
              <w:top w:val="single" w:sz="4" w:space="0" w:color="auto"/>
            </w:tcBorders>
          </w:tcPr>
          <w:p w14:paraId="4A2EC36F" w14:textId="77777777" w:rsidR="00224D92" w:rsidRPr="0058445E" w:rsidRDefault="00224D92" w:rsidP="001C0037">
            <w:pPr>
              <w:pStyle w:val="TableText"/>
            </w:pPr>
            <w:proofErr w:type="spellStart"/>
            <w:r w:rsidRPr="0058445E">
              <w:t>Ctrl+Z</w:t>
            </w:r>
            <w:proofErr w:type="spellEnd"/>
            <w:r w:rsidRPr="0058445E">
              <w:t>: Access EXTENDED ASSISTANT MENU</w:t>
            </w:r>
          </w:p>
        </w:tc>
        <w:tc>
          <w:tcPr>
            <w:tcW w:w="5769" w:type="dxa"/>
            <w:tcBorders>
              <w:top w:val="single" w:sz="4" w:space="0" w:color="auto"/>
            </w:tcBorders>
          </w:tcPr>
          <w:p w14:paraId="7F0C5CAD" w14:textId="77777777" w:rsidR="00224D92" w:rsidRPr="0058445E" w:rsidRDefault="00224D92" w:rsidP="001C0037">
            <w:pPr>
              <w:pStyle w:val="TableText"/>
              <w:keepNext/>
            </w:pPr>
            <w:r w:rsidRPr="0058445E">
              <w:t>Access</w:t>
            </w:r>
            <w:r w:rsidRPr="0058445E">
              <w:rPr>
                <w:rFonts w:hint="eastAsia"/>
              </w:rPr>
              <w:t xml:space="preserve"> </w:t>
            </w:r>
            <w:r w:rsidRPr="0058445E">
              <w:t>the EXTENDED ASSISTANT MENU</w:t>
            </w:r>
            <w:r w:rsidRPr="0058445E">
              <w:rPr>
                <w:rFonts w:hint="eastAsia"/>
              </w:rPr>
              <w:t xml:space="preserve">. </w:t>
            </w:r>
          </w:p>
          <w:p w14:paraId="184C5382" w14:textId="77777777" w:rsidR="00224D92" w:rsidRPr="0058445E" w:rsidRDefault="00224D92" w:rsidP="001C0037">
            <w:pPr>
              <w:pStyle w:val="TableText"/>
              <w:keepNext/>
            </w:pPr>
            <w:r w:rsidRPr="0058445E">
              <w:rPr>
                <w:rFonts w:hint="eastAsia"/>
              </w:rPr>
              <w:t xml:space="preserve">For options in the menu, see </w:t>
            </w:r>
            <w:r w:rsidR="001E37D4" w:rsidRPr="0058445E">
              <w:fldChar w:fldCharType="begin"/>
            </w:r>
            <w:r w:rsidR="001E37D4" w:rsidRPr="0058445E">
              <w:instrText xml:space="preserve"> REF _Ref344711985 \r \h  \* MERGEFORMAT </w:instrText>
            </w:r>
            <w:r w:rsidR="001E37D4" w:rsidRPr="0058445E">
              <w:fldChar w:fldCharType="separate"/>
            </w:r>
            <w:r w:rsidR="0003681E" w:rsidRPr="008643AB">
              <w:rPr>
                <w:rStyle w:val="Reference-R0G144B200"/>
              </w:rPr>
              <w:t>Table 11</w:t>
            </w:r>
            <w:r w:rsidR="001E37D4" w:rsidRPr="0058445E">
              <w:fldChar w:fldCharType="end"/>
            </w:r>
            <w:r w:rsidRPr="0058445E">
              <w:rPr>
                <w:rFonts w:hint="eastAsia"/>
              </w:rPr>
              <w:t>.</w:t>
            </w:r>
          </w:p>
        </w:tc>
      </w:tr>
    </w:tbl>
    <w:p w14:paraId="18E0550C" w14:textId="77777777" w:rsidR="00224D92" w:rsidRPr="0058445E" w:rsidRDefault="00224D92" w:rsidP="00C27E57">
      <w:pPr>
        <w:pStyle w:val="spacer0"/>
      </w:pPr>
    </w:p>
    <w:p w14:paraId="712B5BBD" w14:textId="77777777" w:rsidR="00224D92" w:rsidRPr="0058445E" w:rsidRDefault="00224D92" w:rsidP="001C0037">
      <w:pPr>
        <w:pStyle w:val="TableDescription"/>
      </w:pPr>
      <w:bookmarkStart w:id="561" w:name="_Ref344711985"/>
      <w:bookmarkStart w:id="562" w:name="_Toc347156995"/>
      <w:bookmarkStart w:id="563" w:name="_Toc477956264"/>
      <w:bookmarkStart w:id="564" w:name="_Toc133582909"/>
      <w:r w:rsidRPr="0058445E">
        <w:t>EXTENDED ASSISTANT menu</w:t>
      </w:r>
      <w:r w:rsidRPr="0058445E">
        <w:rPr>
          <w:rFonts w:hint="eastAsia"/>
        </w:rPr>
        <w:t xml:space="preserve"> options</w:t>
      </w:r>
      <w:bookmarkEnd w:id="561"/>
      <w:bookmarkEnd w:id="562"/>
      <w:bookmarkEnd w:id="563"/>
      <w:bookmarkEnd w:id="564"/>
    </w:p>
    <w:tbl>
      <w:tblPr>
        <w:tblStyle w:val="Table"/>
        <w:tblW w:w="8702" w:type="dxa"/>
        <w:tblInd w:w="1003" w:type="dxa"/>
        <w:tblLayout w:type="fixed"/>
        <w:tblLook w:val="04A0" w:firstRow="1" w:lastRow="0" w:firstColumn="1" w:lastColumn="0" w:noHBand="0" w:noVBand="1"/>
      </w:tblPr>
      <w:tblGrid>
        <w:gridCol w:w="3783"/>
        <w:gridCol w:w="4919"/>
      </w:tblGrid>
      <w:tr w:rsidR="00224D92" w:rsidRPr="0058445E" w14:paraId="67CFC1BB" w14:textId="77777777" w:rsidTr="00CC25D4">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276B4C36" w14:textId="77777777" w:rsidR="00224D92" w:rsidRPr="0058445E" w:rsidRDefault="00224D92" w:rsidP="001C0037">
            <w:pPr>
              <w:pStyle w:val="TableHeading"/>
            </w:pPr>
            <w:r w:rsidRPr="0058445E">
              <w:t>Option</w:t>
            </w:r>
          </w:p>
        </w:tc>
        <w:tc>
          <w:tcPr>
            <w:tcW w:w="4919" w:type="dxa"/>
          </w:tcPr>
          <w:p w14:paraId="5A57727B" w14:textId="77777777" w:rsidR="00224D92" w:rsidRPr="0058445E" w:rsidRDefault="00224D92" w:rsidP="001C0037">
            <w:pPr>
              <w:pStyle w:val="TableHeading"/>
            </w:pPr>
            <w:r w:rsidRPr="0058445E">
              <w:t>Task</w:t>
            </w:r>
          </w:p>
        </w:tc>
      </w:tr>
      <w:tr w:rsidR="00224D92" w:rsidRPr="0058445E" w14:paraId="2AAA0161" w14:textId="77777777" w:rsidTr="00CC25D4">
        <w:trPr>
          <w:cantSplit/>
          <w:trHeight w:val="283"/>
        </w:trPr>
        <w:tc>
          <w:tcPr>
            <w:tcW w:w="3783" w:type="dxa"/>
            <w:tcBorders>
              <w:bottom w:val="single" w:sz="4" w:space="0" w:color="auto"/>
            </w:tcBorders>
          </w:tcPr>
          <w:p w14:paraId="2848161A" w14:textId="77777777" w:rsidR="00224D92" w:rsidRPr="0058445E" w:rsidRDefault="00224D92" w:rsidP="001C0037">
            <w:pPr>
              <w:pStyle w:val="TableText"/>
            </w:pPr>
            <w:r w:rsidRPr="0058445E">
              <w:t>1. Display Memory</w:t>
            </w:r>
          </w:p>
        </w:tc>
        <w:tc>
          <w:tcPr>
            <w:tcW w:w="4919" w:type="dxa"/>
            <w:tcBorders>
              <w:bottom w:val="single" w:sz="4" w:space="0" w:color="auto"/>
            </w:tcBorders>
          </w:tcPr>
          <w:p w14:paraId="70849DE3" w14:textId="77777777" w:rsidR="00224D92" w:rsidRPr="0058445E" w:rsidRDefault="00224D92" w:rsidP="001C0037">
            <w:pPr>
              <w:pStyle w:val="TableText"/>
            </w:pPr>
            <w:r w:rsidRPr="0058445E">
              <w:rPr>
                <w:rFonts w:hint="eastAsia"/>
              </w:rPr>
              <w:t>Display data in the memory.</w:t>
            </w:r>
          </w:p>
        </w:tc>
      </w:tr>
      <w:tr w:rsidR="00224D92" w:rsidRPr="0058445E" w14:paraId="1F812094" w14:textId="77777777" w:rsidTr="00CC25D4">
        <w:trPr>
          <w:cantSplit/>
          <w:trHeight w:val="283"/>
        </w:trPr>
        <w:tc>
          <w:tcPr>
            <w:tcW w:w="3783" w:type="dxa"/>
            <w:tcBorders>
              <w:top w:val="single" w:sz="4" w:space="0" w:color="auto"/>
              <w:bottom w:val="single" w:sz="4" w:space="0" w:color="auto"/>
            </w:tcBorders>
          </w:tcPr>
          <w:p w14:paraId="5703C014" w14:textId="77777777" w:rsidR="00224D92" w:rsidRPr="0058445E" w:rsidRDefault="00224D92" w:rsidP="001C0037">
            <w:pPr>
              <w:pStyle w:val="TableText"/>
            </w:pPr>
            <w:r w:rsidRPr="0058445E">
              <w:t>2. Search Memory</w:t>
            </w:r>
          </w:p>
        </w:tc>
        <w:tc>
          <w:tcPr>
            <w:tcW w:w="4919" w:type="dxa"/>
            <w:tcBorders>
              <w:top w:val="single" w:sz="4" w:space="0" w:color="auto"/>
              <w:bottom w:val="single" w:sz="4" w:space="0" w:color="auto"/>
            </w:tcBorders>
          </w:tcPr>
          <w:p w14:paraId="45EC90F0" w14:textId="77777777" w:rsidR="00224D92" w:rsidRPr="0058445E" w:rsidRDefault="00224D92" w:rsidP="001C0037">
            <w:pPr>
              <w:pStyle w:val="TableText"/>
            </w:pPr>
            <w:r w:rsidRPr="0058445E">
              <w:rPr>
                <w:rFonts w:hint="eastAsia"/>
              </w:rPr>
              <w:t xml:space="preserve">Search the memory for </w:t>
            </w:r>
            <w:r w:rsidRPr="0058445E">
              <w:t xml:space="preserve">a specific </w:t>
            </w:r>
            <w:r w:rsidRPr="0058445E">
              <w:rPr>
                <w:rFonts w:hint="eastAsia"/>
              </w:rPr>
              <w:t>data</w:t>
            </w:r>
            <w:r w:rsidRPr="0058445E">
              <w:t xml:space="preserve"> segment</w:t>
            </w:r>
            <w:r w:rsidRPr="0058445E">
              <w:rPr>
                <w:rFonts w:hint="eastAsia"/>
              </w:rPr>
              <w:t>.</w:t>
            </w:r>
          </w:p>
        </w:tc>
      </w:tr>
      <w:tr w:rsidR="00224D92" w:rsidRPr="0058445E" w14:paraId="4E7B7785" w14:textId="77777777" w:rsidTr="00CC25D4">
        <w:trPr>
          <w:cantSplit/>
          <w:trHeight w:val="283"/>
        </w:trPr>
        <w:tc>
          <w:tcPr>
            <w:tcW w:w="3783" w:type="dxa"/>
            <w:tcBorders>
              <w:top w:val="single" w:sz="4" w:space="0" w:color="auto"/>
            </w:tcBorders>
          </w:tcPr>
          <w:p w14:paraId="37CB9BFE" w14:textId="77777777" w:rsidR="00224D92" w:rsidRPr="0058445E" w:rsidRDefault="00224D92" w:rsidP="001C0037">
            <w:pPr>
              <w:pStyle w:val="TableText"/>
            </w:pPr>
            <w:r w:rsidRPr="0058445E">
              <w:t>0. Return to boot menu</w:t>
            </w:r>
          </w:p>
        </w:tc>
        <w:tc>
          <w:tcPr>
            <w:tcW w:w="4919" w:type="dxa"/>
            <w:tcBorders>
              <w:top w:val="single" w:sz="4" w:space="0" w:color="auto"/>
            </w:tcBorders>
          </w:tcPr>
          <w:p w14:paraId="192C2B07" w14:textId="77777777" w:rsidR="00224D92" w:rsidRPr="0058445E" w:rsidRDefault="00224D92" w:rsidP="001C0037">
            <w:pPr>
              <w:pStyle w:val="TableText"/>
            </w:pPr>
            <w:r w:rsidRPr="0058445E">
              <w:t xml:space="preserve">Return to the </w:t>
            </w:r>
            <w:r w:rsidRPr="0058445E">
              <w:rPr>
                <w:rFonts w:hint="eastAsia"/>
              </w:rPr>
              <w:t>extended Boot ROM</w:t>
            </w:r>
            <w:r w:rsidRPr="0058445E">
              <w:t xml:space="preserve"> menu.</w:t>
            </w:r>
          </w:p>
        </w:tc>
      </w:tr>
    </w:tbl>
    <w:p w14:paraId="71A50A32" w14:textId="77777777" w:rsidR="00224D92" w:rsidRPr="0058445E" w:rsidRDefault="00224D92" w:rsidP="00C27E57">
      <w:pPr>
        <w:pStyle w:val="spacer0"/>
      </w:pPr>
    </w:p>
    <w:p w14:paraId="63851B0B" w14:textId="77777777" w:rsidR="00224D92" w:rsidRPr="0058445E" w:rsidRDefault="00224D92" w:rsidP="001C0037">
      <w:pPr>
        <w:pStyle w:val="30"/>
      </w:pPr>
      <w:bookmarkStart w:id="565" w:name="_Ref311744937"/>
      <w:bookmarkStart w:id="566" w:name="_Toc312067547"/>
      <w:bookmarkStart w:id="567" w:name="_Toc326332669"/>
      <w:bookmarkStart w:id="568" w:name="_Toc347157061"/>
      <w:bookmarkStart w:id="569" w:name="_Toc477956322"/>
      <w:bookmarkStart w:id="570" w:name="_Toc133582888"/>
      <w:bookmarkEnd w:id="509"/>
      <w:bookmarkEnd w:id="510"/>
      <w:bookmarkEnd w:id="511"/>
      <w:bookmarkEnd w:id="512"/>
      <w:bookmarkEnd w:id="513"/>
      <w:bookmarkEnd w:id="514"/>
      <w:bookmarkEnd w:id="515"/>
      <w:bookmarkEnd w:id="516"/>
      <w:bookmarkEnd w:id="517"/>
      <w:r w:rsidRPr="0058445E">
        <w:t>Using TFTP to upgrade software images through the management Ethernet port</w:t>
      </w:r>
      <w:bookmarkEnd w:id="565"/>
      <w:bookmarkEnd w:id="566"/>
      <w:bookmarkEnd w:id="567"/>
      <w:bookmarkEnd w:id="568"/>
      <w:bookmarkEnd w:id="569"/>
      <w:bookmarkEnd w:id="570"/>
    </w:p>
    <w:p w14:paraId="046B7102"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in the Boot menu to access the file transfer protocol submenu. </w:t>
      </w:r>
    </w:p>
    <w:p w14:paraId="28DAFE71" w14:textId="77777777" w:rsidR="00224D92" w:rsidRPr="0058445E" w:rsidRDefault="00224D92" w:rsidP="001C0037">
      <w:pPr>
        <w:pStyle w:val="TerminalDisplayIndent1"/>
      </w:pPr>
      <w:r w:rsidRPr="0058445E">
        <w:t>1. Set TFTP protocol parameters</w:t>
      </w:r>
    </w:p>
    <w:p w14:paraId="74600F09" w14:textId="77777777" w:rsidR="00224D92" w:rsidRPr="0058445E" w:rsidRDefault="00224D92" w:rsidP="001C0037">
      <w:pPr>
        <w:pStyle w:val="TerminalDisplayIndent1"/>
      </w:pPr>
      <w:r w:rsidRPr="0058445E">
        <w:t>2. Set FTP protocol parameters</w:t>
      </w:r>
    </w:p>
    <w:p w14:paraId="242DD23E" w14:textId="77777777" w:rsidR="00224D92" w:rsidRPr="0058445E" w:rsidRDefault="00224D92" w:rsidP="001C0037">
      <w:pPr>
        <w:pStyle w:val="TerminalDisplayIndent1"/>
      </w:pPr>
      <w:r w:rsidRPr="0058445E">
        <w:t>3. Set XMODEM protocol parameters</w:t>
      </w:r>
    </w:p>
    <w:p w14:paraId="0CE765AD" w14:textId="77777777" w:rsidR="00224D92" w:rsidRPr="0058445E" w:rsidRDefault="00224D92" w:rsidP="001C0037">
      <w:pPr>
        <w:pStyle w:val="TerminalDisplayIndent1"/>
      </w:pPr>
      <w:r w:rsidRPr="0058445E">
        <w:lastRenderedPageBreak/>
        <w:t>0. Return to boot menu</w:t>
      </w:r>
    </w:p>
    <w:p w14:paraId="24344676" w14:textId="77777777" w:rsidR="00224D92" w:rsidRPr="0058445E" w:rsidRDefault="00224D92" w:rsidP="001C0037">
      <w:pPr>
        <w:pStyle w:val="TerminalDisplayIndent1"/>
      </w:pPr>
    </w:p>
    <w:p w14:paraId="047FE195" w14:textId="77777777" w:rsidR="00224D92" w:rsidRPr="0058445E" w:rsidRDefault="00224D92" w:rsidP="001C0037">
      <w:pPr>
        <w:pStyle w:val="TerminalDisplayIndent1"/>
      </w:pPr>
      <w:r w:rsidRPr="0058445E">
        <w:t>Enter your choice(0-3):</w:t>
      </w:r>
    </w:p>
    <w:p w14:paraId="38FDB3E5"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to set </w:t>
      </w:r>
      <w:r w:rsidRPr="0058445E">
        <w:t>the</w:t>
      </w:r>
      <w:r w:rsidRPr="0058445E">
        <w:rPr>
          <w:lang w:eastAsia="zh-CN"/>
        </w:rPr>
        <w:t xml:space="preserve"> TFTP parameters. </w:t>
      </w:r>
    </w:p>
    <w:p w14:paraId="77EB3CD1" w14:textId="77777777" w:rsidR="00224D92" w:rsidRPr="0058445E" w:rsidRDefault="00224D92" w:rsidP="001C0037">
      <w:pPr>
        <w:pStyle w:val="TerminalDisplayIndent1"/>
      </w:pPr>
      <w:r w:rsidRPr="0058445E">
        <w:t xml:space="preserve">Load File </w:t>
      </w:r>
      <w:r w:rsidRPr="0058445E">
        <w:rPr>
          <w:rFonts w:hint="eastAsia"/>
        </w:rPr>
        <w:t>N</w:t>
      </w:r>
      <w:r w:rsidRPr="0058445E">
        <w:t>ame</w:t>
      </w:r>
      <w:r w:rsidRPr="0058445E">
        <w:rPr>
          <w:rFonts w:hint="eastAsia"/>
        </w:rPr>
        <w:t xml:space="preserve">      </w:t>
      </w:r>
      <w:r w:rsidRPr="0058445E">
        <w:t>:</w:t>
      </w:r>
      <w:proofErr w:type="spellStart"/>
      <w:r w:rsidRPr="0058445E">
        <w:t>update.</w:t>
      </w:r>
      <w:r w:rsidRPr="0058445E">
        <w:rPr>
          <w:rFonts w:hint="eastAsia"/>
        </w:rPr>
        <w:t>ipe</w:t>
      </w:r>
      <w:proofErr w:type="spellEnd"/>
      <w:r w:rsidRPr="0058445E">
        <w:t xml:space="preserve"> </w:t>
      </w:r>
    </w:p>
    <w:p w14:paraId="16891BF5" w14:textId="77777777" w:rsidR="00224D92" w:rsidRPr="0058445E" w:rsidRDefault="00224D92" w:rsidP="001C0037">
      <w:pPr>
        <w:pStyle w:val="TerminalDisplayIndent1"/>
      </w:pPr>
      <w:r w:rsidRPr="0058445E">
        <w:t xml:space="preserve">Server IP </w:t>
      </w:r>
      <w:r w:rsidRPr="0058445E">
        <w:rPr>
          <w:rFonts w:hint="eastAsia"/>
        </w:rPr>
        <w:t>A</w:t>
      </w:r>
      <w:r w:rsidRPr="0058445E">
        <w:t>ddress</w:t>
      </w:r>
      <w:r w:rsidRPr="0058445E">
        <w:rPr>
          <w:rFonts w:hint="eastAsia"/>
        </w:rPr>
        <w:t xml:space="preserve">   </w:t>
      </w:r>
      <w:r w:rsidRPr="0058445E">
        <w:t>:</w:t>
      </w:r>
      <w:r w:rsidRPr="0058445E">
        <w:rPr>
          <w:rFonts w:hint="eastAsia"/>
        </w:rPr>
        <w:t>192.168.0</w:t>
      </w:r>
      <w:r w:rsidRPr="0058445E">
        <w:t>.3</w:t>
      </w:r>
      <w:r w:rsidRPr="0058445E">
        <w:rPr>
          <w:rFonts w:hint="eastAsia"/>
        </w:rPr>
        <w:t xml:space="preserve"> </w:t>
      </w:r>
    </w:p>
    <w:p w14:paraId="25024D90" w14:textId="77777777" w:rsidR="00224D92" w:rsidRPr="0058445E" w:rsidRDefault="00224D92" w:rsidP="001C0037">
      <w:pPr>
        <w:pStyle w:val="TerminalDisplayIndent1"/>
      </w:pPr>
      <w:r w:rsidRPr="0058445E">
        <w:rPr>
          <w:rFonts w:hint="eastAsia"/>
        </w:rPr>
        <w:t>Local</w:t>
      </w:r>
      <w:r w:rsidRPr="0058445E">
        <w:t xml:space="preserve"> IP </w:t>
      </w:r>
      <w:r w:rsidRPr="0058445E">
        <w:rPr>
          <w:rFonts w:hint="eastAsia"/>
        </w:rPr>
        <w:t>A</w:t>
      </w:r>
      <w:r w:rsidRPr="0058445E">
        <w:t>ddress</w:t>
      </w:r>
      <w:r w:rsidRPr="0058445E">
        <w:rPr>
          <w:rFonts w:hint="eastAsia"/>
        </w:rPr>
        <w:t xml:space="preserve">    </w:t>
      </w:r>
      <w:r w:rsidRPr="0058445E">
        <w:t>:</w:t>
      </w:r>
      <w:r w:rsidRPr="0058445E">
        <w:rPr>
          <w:rFonts w:hint="eastAsia"/>
        </w:rPr>
        <w:t>192.168.0</w:t>
      </w:r>
      <w:r w:rsidRPr="0058445E">
        <w:t>.2</w:t>
      </w:r>
      <w:r w:rsidRPr="0058445E">
        <w:rPr>
          <w:rFonts w:hint="eastAsia"/>
        </w:rPr>
        <w:t xml:space="preserve"> </w:t>
      </w:r>
    </w:p>
    <w:p w14:paraId="646652B2" w14:textId="77777777" w:rsidR="00224D92" w:rsidRPr="0058445E" w:rsidRDefault="00224D92" w:rsidP="001C0037">
      <w:pPr>
        <w:pStyle w:val="TerminalDisplayIndent1"/>
      </w:pPr>
      <w:r w:rsidRPr="0058445E">
        <w:t xml:space="preserve">Subnet Mask       </w:t>
      </w:r>
      <w:r w:rsidRPr="0058445E">
        <w:rPr>
          <w:rFonts w:hint="eastAsia"/>
        </w:rPr>
        <w:t xml:space="preserve"> </w:t>
      </w:r>
      <w:r w:rsidRPr="0058445E">
        <w:t xml:space="preserve"> :</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p w14:paraId="447F5825" w14:textId="77777777" w:rsidR="00224D92" w:rsidRPr="0058445E" w:rsidRDefault="00224D92" w:rsidP="001C0037">
      <w:pPr>
        <w:pStyle w:val="TerminalDisplayIndent1"/>
      </w:pPr>
      <w:r w:rsidRPr="0058445E">
        <w:t xml:space="preserve">Gateway IP Address </w:t>
      </w:r>
      <w:r w:rsidRPr="0058445E">
        <w:rPr>
          <w:rFonts w:hint="eastAsia"/>
        </w:rPr>
        <w:t xml:space="preserve"> </w:t>
      </w:r>
      <w:r w:rsidRPr="0058445E">
        <w:t>:0.0.0.0</w:t>
      </w:r>
    </w:p>
    <w:p w14:paraId="64656958" w14:textId="77777777" w:rsidR="00224D92" w:rsidRPr="0058445E" w:rsidRDefault="00224D92" w:rsidP="001C0037">
      <w:pPr>
        <w:pStyle w:val="TableDescription"/>
      </w:pPr>
      <w:bookmarkStart w:id="571" w:name="_Ref300650580"/>
      <w:bookmarkStart w:id="572" w:name="_Toc326332690"/>
      <w:bookmarkStart w:id="573" w:name="_Toc347156996"/>
      <w:bookmarkStart w:id="574" w:name="_Toc477956265"/>
      <w:bookmarkStart w:id="575" w:name="_Toc133582910"/>
      <w:r w:rsidRPr="0058445E">
        <w:t>TFTP parameter description</w:t>
      </w:r>
      <w:bookmarkEnd w:id="571"/>
      <w:bookmarkEnd w:id="572"/>
      <w:bookmarkEnd w:id="573"/>
      <w:bookmarkEnd w:id="574"/>
      <w:bookmarkEnd w:id="575"/>
      <w:r w:rsidRPr="0058445E">
        <w:t xml:space="preserve"> </w:t>
      </w:r>
    </w:p>
    <w:tbl>
      <w:tblPr>
        <w:tblStyle w:val="Table"/>
        <w:tblW w:w="8702" w:type="dxa"/>
        <w:tblInd w:w="1003" w:type="dxa"/>
        <w:tblLook w:val="04A0" w:firstRow="1" w:lastRow="0" w:firstColumn="1" w:lastColumn="0" w:noHBand="0" w:noVBand="1"/>
      </w:tblPr>
      <w:tblGrid>
        <w:gridCol w:w="2545"/>
        <w:gridCol w:w="6157"/>
      </w:tblGrid>
      <w:tr w:rsidR="00224D92" w:rsidRPr="0058445E" w14:paraId="525EBEA7" w14:textId="77777777" w:rsidTr="00CC25D4">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21873002" w14:textId="77777777" w:rsidR="00224D92" w:rsidRPr="0058445E" w:rsidRDefault="00224D92" w:rsidP="001C0037">
            <w:pPr>
              <w:pStyle w:val="TableHeading"/>
            </w:pPr>
            <w:r w:rsidRPr="0058445E">
              <w:t>Item</w:t>
            </w:r>
          </w:p>
        </w:tc>
        <w:tc>
          <w:tcPr>
            <w:tcW w:w="6157" w:type="dxa"/>
          </w:tcPr>
          <w:p w14:paraId="5A498ACD" w14:textId="77777777" w:rsidR="00224D92" w:rsidRPr="0058445E" w:rsidRDefault="00224D92" w:rsidP="001C0037">
            <w:pPr>
              <w:pStyle w:val="TableHeading"/>
            </w:pPr>
            <w:r w:rsidRPr="0058445E">
              <w:t>Description</w:t>
            </w:r>
          </w:p>
        </w:tc>
      </w:tr>
      <w:tr w:rsidR="00224D92" w:rsidRPr="0058445E" w14:paraId="13F87D26" w14:textId="77777777" w:rsidTr="00CC25D4">
        <w:trPr>
          <w:cantSplit/>
        </w:trPr>
        <w:tc>
          <w:tcPr>
            <w:tcW w:w="2545" w:type="dxa"/>
            <w:tcBorders>
              <w:bottom w:val="single" w:sz="4" w:space="0" w:color="auto"/>
            </w:tcBorders>
          </w:tcPr>
          <w:p w14:paraId="17C4E0E4" w14:textId="77777777" w:rsidR="00224D92" w:rsidRPr="0058445E" w:rsidRDefault="00224D92" w:rsidP="001C0037">
            <w:pPr>
              <w:pStyle w:val="TableText"/>
            </w:pPr>
            <w:r w:rsidRPr="0058445E">
              <w:t>Load File Name</w:t>
            </w:r>
          </w:p>
        </w:tc>
        <w:tc>
          <w:tcPr>
            <w:tcW w:w="6157" w:type="dxa"/>
            <w:tcBorders>
              <w:bottom w:val="single" w:sz="4" w:space="0" w:color="auto"/>
            </w:tcBorders>
          </w:tcPr>
          <w:p w14:paraId="76F44498" w14:textId="77777777" w:rsidR="00224D92" w:rsidRPr="0058445E" w:rsidRDefault="00224D92" w:rsidP="001C0037">
            <w:pPr>
              <w:pStyle w:val="TableText"/>
            </w:pPr>
            <w:r w:rsidRPr="0058445E">
              <w:t xml:space="preserve">Name of the file to download (for example, </w:t>
            </w:r>
            <w:proofErr w:type="spellStart"/>
            <w:r w:rsidRPr="0058445E">
              <w:rPr>
                <w:rStyle w:val="BoldText"/>
              </w:rPr>
              <w:t>update.</w:t>
            </w:r>
            <w:r w:rsidRPr="0058445E">
              <w:rPr>
                <w:rStyle w:val="BoldText"/>
                <w:rFonts w:hint="eastAsia"/>
              </w:rPr>
              <w:t>ipe</w:t>
            </w:r>
            <w:proofErr w:type="spellEnd"/>
            <w:r w:rsidRPr="0058445E">
              <w:t xml:space="preserve">). </w:t>
            </w:r>
          </w:p>
        </w:tc>
      </w:tr>
      <w:tr w:rsidR="00224D92" w:rsidRPr="0058445E" w14:paraId="4CE00D27" w14:textId="77777777" w:rsidTr="00CC25D4">
        <w:trPr>
          <w:cantSplit/>
          <w:trHeight w:val="399"/>
        </w:trPr>
        <w:tc>
          <w:tcPr>
            <w:tcW w:w="2545" w:type="dxa"/>
            <w:tcBorders>
              <w:top w:val="single" w:sz="4" w:space="0" w:color="auto"/>
              <w:bottom w:val="single" w:sz="4" w:space="0" w:color="auto"/>
            </w:tcBorders>
          </w:tcPr>
          <w:p w14:paraId="3EE5CD15" w14:textId="77777777" w:rsidR="00224D92" w:rsidRPr="0058445E" w:rsidRDefault="00224D92" w:rsidP="001C0037">
            <w:pPr>
              <w:pStyle w:val="TableText"/>
            </w:pPr>
            <w:r w:rsidRPr="0058445E">
              <w:t xml:space="preserve">Server IP Address </w:t>
            </w:r>
          </w:p>
        </w:tc>
        <w:tc>
          <w:tcPr>
            <w:tcW w:w="6157" w:type="dxa"/>
            <w:tcBorders>
              <w:top w:val="single" w:sz="4" w:space="0" w:color="auto"/>
              <w:bottom w:val="single" w:sz="4" w:space="0" w:color="auto"/>
            </w:tcBorders>
          </w:tcPr>
          <w:p w14:paraId="10F973E7" w14:textId="77777777" w:rsidR="00224D92" w:rsidRPr="0058445E" w:rsidRDefault="00224D92" w:rsidP="001C0037">
            <w:pPr>
              <w:pStyle w:val="TableText"/>
            </w:pPr>
            <w:r w:rsidRPr="0058445E">
              <w:t xml:space="preserve">IP address of the TFTP server (for example, </w:t>
            </w:r>
            <w:r w:rsidRPr="0058445E">
              <w:rPr>
                <w:rFonts w:hint="eastAsia"/>
              </w:rPr>
              <w:t>192.168.0</w:t>
            </w:r>
            <w:r w:rsidRPr="0058445E">
              <w:t xml:space="preserve">.3). </w:t>
            </w:r>
          </w:p>
        </w:tc>
      </w:tr>
      <w:tr w:rsidR="00224D92" w:rsidRPr="0058445E" w14:paraId="52249F28" w14:textId="77777777" w:rsidTr="00CC25D4">
        <w:trPr>
          <w:cantSplit/>
        </w:trPr>
        <w:tc>
          <w:tcPr>
            <w:tcW w:w="2545" w:type="dxa"/>
            <w:tcBorders>
              <w:top w:val="single" w:sz="4" w:space="0" w:color="auto"/>
              <w:bottom w:val="single" w:sz="4" w:space="0" w:color="auto"/>
            </w:tcBorders>
          </w:tcPr>
          <w:p w14:paraId="4A657FC3" w14:textId="77777777" w:rsidR="00224D92" w:rsidRPr="0058445E" w:rsidRDefault="00224D92" w:rsidP="001C0037">
            <w:pPr>
              <w:pStyle w:val="TableText"/>
            </w:pPr>
            <w:r w:rsidRPr="0058445E">
              <w:t>Local IP Address</w:t>
            </w:r>
          </w:p>
        </w:tc>
        <w:tc>
          <w:tcPr>
            <w:tcW w:w="6157" w:type="dxa"/>
            <w:tcBorders>
              <w:top w:val="single" w:sz="4" w:space="0" w:color="auto"/>
              <w:bottom w:val="single" w:sz="4" w:space="0" w:color="auto"/>
            </w:tcBorders>
          </w:tcPr>
          <w:p w14:paraId="32E33994" w14:textId="77777777" w:rsidR="00224D92" w:rsidRPr="0058445E" w:rsidRDefault="00224D92" w:rsidP="001C0037">
            <w:pPr>
              <w:pStyle w:val="TableText"/>
            </w:pPr>
            <w:r w:rsidRPr="0058445E">
              <w:t xml:space="preserve">IP address of the switch (for example, </w:t>
            </w:r>
            <w:r w:rsidRPr="0058445E">
              <w:rPr>
                <w:rFonts w:hint="eastAsia"/>
              </w:rPr>
              <w:t>192.168.0</w:t>
            </w:r>
            <w:r w:rsidRPr="0058445E">
              <w:t xml:space="preserve">.2). </w:t>
            </w:r>
          </w:p>
        </w:tc>
      </w:tr>
      <w:tr w:rsidR="00224D92" w:rsidRPr="0058445E" w14:paraId="4BD7E2F1" w14:textId="77777777" w:rsidTr="00CC25D4">
        <w:trPr>
          <w:cantSplit/>
        </w:trPr>
        <w:tc>
          <w:tcPr>
            <w:tcW w:w="2545" w:type="dxa"/>
            <w:tcBorders>
              <w:top w:val="single" w:sz="4" w:space="0" w:color="auto"/>
              <w:bottom w:val="single" w:sz="4" w:space="0" w:color="auto"/>
            </w:tcBorders>
          </w:tcPr>
          <w:p w14:paraId="61FAAACE" w14:textId="77777777" w:rsidR="00224D92" w:rsidRPr="0058445E" w:rsidRDefault="00224D92" w:rsidP="001C0037">
            <w:pPr>
              <w:pStyle w:val="TableText"/>
            </w:pPr>
            <w:r w:rsidRPr="0058445E">
              <w:t>Subnet Mask</w:t>
            </w:r>
          </w:p>
        </w:tc>
        <w:tc>
          <w:tcPr>
            <w:tcW w:w="6157" w:type="dxa"/>
            <w:tcBorders>
              <w:top w:val="single" w:sz="4" w:space="0" w:color="auto"/>
              <w:bottom w:val="single" w:sz="4" w:space="0" w:color="auto"/>
            </w:tcBorders>
          </w:tcPr>
          <w:p w14:paraId="6877828A" w14:textId="77777777" w:rsidR="00224D92" w:rsidRPr="0058445E" w:rsidRDefault="00224D92" w:rsidP="001C0037">
            <w:pPr>
              <w:pStyle w:val="TableText"/>
            </w:pPr>
            <w:r w:rsidRPr="0058445E">
              <w:t xml:space="preserve">Subnet mask of the switch (for example, </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tc>
      </w:tr>
      <w:tr w:rsidR="00224D92" w:rsidRPr="0058445E" w14:paraId="185366AF" w14:textId="77777777" w:rsidTr="00CC25D4">
        <w:trPr>
          <w:cantSplit/>
        </w:trPr>
        <w:tc>
          <w:tcPr>
            <w:tcW w:w="2545" w:type="dxa"/>
            <w:tcBorders>
              <w:top w:val="single" w:sz="4" w:space="0" w:color="auto"/>
            </w:tcBorders>
          </w:tcPr>
          <w:p w14:paraId="342A063A" w14:textId="77777777" w:rsidR="00224D92" w:rsidRPr="0058445E" w:rsidRDefault="00224D92" w:rsidP="001C0037">
            <w:pPr>
              <w:pStyle w:val="TableText"/>
            </w:pPr>
            <w:r w:rsidRPr="0058445E">
              <w:t>Gateway IP Address</w:t>
            </w:r>
          </w:p>
        </w:tc>
        <w:tc>
          <w:tcPr>
            <w:tcW w:w="6157" w:type="dxa"/>
            <w:tcBorders>
              <w:top w:val="single" w:sz="4" w:space="0" w:color="auto"/>
            </w:tcBorders>
          </w:tcPr>
          <w:p w14:paraId="4B3DAE45" w14:textId="77777777" w:rsidR="00224D92" w:rsidRPr="0058445E" w:rsidRDefault="00224D92" w:rsidP="001C0037">
            <w:pPr>
              <w:pStyle w:val="TableText"/>
            </w:pPr>
            <w:r w:rsidRPr="0058445E">
              <w:t>IP address of the gateway (in this example, no gateway is required</w:t>
            </w:r>
            <w:r w:rsidRPr="0058445E">
              <w:rPr>
                <w:rFonts w:hint="eastAsia"/>
              </w:rPr>
              <w:t xml:space="preserve"> </w:t>
            </w:r>
            <w:r w:rsidRPr="0058445E">
              <w:t>because the server and the switch are on the same subnet).</w:t>
            </w:r>
          </w:p>
        </w:tc>
      </w:tr>
    </w:tbl>
    <w:p w14:paraId="52970457"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34DE5470"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068E635D" w14:textId="77777777" w:rsidR="00224D92" w:rsidRPr="0058445E" w:rsidRDefault="00224D92" w:rsidP="001C0037">
            <w:pPr>
              <w:pStyle w:val="NotesIcons"/>
              <w:rPr>
                <w:kern w:val="2"/>
              </w:rPr>
            </w:pPr>
          </w:p>
        </w:tc>
        <w:tc>
          <w:tcPr>
            <w:tcW w:w="8696" w:type="dxa"/>
          </w:tcPr>
          <w:p w14:paraId="1F868D87"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07F02400"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To use the default setting for a field, press </w:t>
            </w:r>
            <w:r w:rsidRPr="0058445E">
              <w:rPr>
                <w:rStyle w:val="BoldText"/>
              </w:rPr>
              <w:t>Enter</w:t>
            </w:r>
            <w:r w:rsidRPr="0058445E">
              <w:t xml:space="preserve"> without entering any value. </w:t>
            </w:r>
          </w:p>
          <w:p w14:paraId="22A1D112"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the switch and the server are on different subnets, you must specify a gateway address for the switch.</w:t>
            </w:r>
          </w:p>
        </w:tc>
      </w:tr>
    </w:tbl>
    <w:p w14:paraId="505A2FAB" w14:textId="77777777" w:rsidR="00224D92" w:rsidRPr="0058445E" w:rsidRDefault="00224D92" w:rsidP="00C27E57">
      <w:pPr>
        <w:pStyle w:val="spacer0"/>
      </w:pPr>
    </w:p>
    <w:p w14:paraId="2EE38AF0" w14:textId="77777777" w:rsidR="00224D92" w:rsidRPr="0058445E" w:rsidRDefault="00224D92" w:rsidP="001C0037">
      <w:pPr>
        <w:pStyle w:val="Itemstep"/>
        <w:rPr>
          <w:lang w:eastAsia="zh-CN"/>
        </w:rPr>
      </w:pPr>
      <w:bookmarkStart w:id="576" w:name="_Ref224979429"/>
      <w:r w:rsidRPr="0058445E">
        <w:rPr>
          <w:lang w:eastAsia="zh-CN"/>
        </w:rPr>
        <w:t xml:space="preserve">Enter all </w:t>
      </w:r>
      <w:bookmarkEnd w:id="576"/>
      <w:r w:rsidRPr="0058445E">
        <w:t>required</w:t>
      </w:r>
      <w:r w:rsidRPr="0058445E">
        <w:rPr>
          <w:lang w:eastAsia="zh-CN"/>
        </w:rPr>
        <w:t xml:space="preserve"> parameters, and enter </w:t>
      </w:r>
      <w:r w:rsidRPr="0058445E">
        <w:rPr>
          <w:rStyle w:val="BoldText"/>
        </w:rPr>
        <w:t>Y</w:t>
      </w:r>
      <w:r w:rsidRPr="0058445E">
        <w:rPr>
          <w:lang w:eastAsia="zh-CN"/>
        </w:rPr>
        <w:t xml:space="preserve"> to confirm the settings. The following prompt appears: </w:t>
      </w:r>
    </w:p>
    <w:p w14:paraId="6A55EE87" w14:textId="77777777" w:rsidR="00224D92" w:rsidRPr="0058445E" w:rsidRDefault="00224D92" w:rsidP="001C0037">
      <w:pPr>
        <w:pStyle w:val="TerminalDisplayIndent1"/>
      </w:pPr>
      <w:r w:rsidRPr="0058445E">
        <w:t>Are you sure to download file to flash? Yes or No (Y/N):Y</w:t>
      </w:r>
    </w:p>
    <w:p w14:paraId="7DACACF9" w14:textId="77777777" w:rsidR="00224D92" w:rsidRPr="0058445E" w:rsidRDefault="00224D92" w:rsidP="001C0037">
      <w:pPr>
        <w:pStyle w:val="Itemstep"/>
      </w:pPr>
      <w:r w:rsidRPr="0058445E">
        <w:rPr>
          <w:lang w:eastAsia="zh-CN"/>
        </w:rPr>
        <w:t xml:space="preserve">Enter </w:t>
      </w:r>
      <w:r w:rsidRPr="0058445E">
        <w:rPr>
          <w:rStyle w:val="BoldText"/>
        </w:rPr>
        <w:t>Y</w:t>
      </w:r>
      <w:r w:rsidRPr="0058445E">
        <w:rPr>
          <w:lang w:eastAsia="zh-CN"/>
        </w:rPr>
        <w:t xml:space="preserve"> to </w:t>
      </w:r>
      <w:r w:rsidRPr="0058445E">
        <w:t>start</w:t>
      </w:r>
      <w:r w:rsidRPr="0058445E">
        <w:rPr>
          <w:lang w:eastAsia="zh-CN"/>
        </w:rPr>
        <w:t xml:space="preserve"> download</w:t>
      </w:r>
      <w:r w:rsidRPr="0058445E">
        <w:rPr>
          <w:rFonts w:hint="eastAsia"/>
          <w:lang w:eastAsia="zh-CN"/>
        </w:rPr>
        <w:t xml:space="preserve">ing </w:t>
      </w:r>
      <w:r w:rsidRPr="0058445E">
        <w:rPr>
          <w:lang w:eastAsia="zh-CN"/>
        </w:rPr>
        <w:t>the</w:t>
      </w:r>
      <w:r w:rsidRPr="0058445E">
        <w:rPr>
          <w:rFonts w:hint="eastAsia"/>
          <w:lang w:eastAsia="zh-CN"/>
        </w:rPr>
        <w:t xml:space="preserve"> image file</w:t>
      </w:r>
      <w:r w:rsidRPr="0058445E">
        <w:rPr>
          <w:lang w:eastAsia="zh-CN"/>
        </w:rPr>
        <w:t xml:space="preserve">. </w:t>
      </w:r>
      <w:r w:rsidRPr="0058445E">
        <w:t xml:space="preserve">To return to the Boot menu, enter </w:t>
      </w:r>
      <w:r w:rsidRPr="0058445E">
        <w:rPr>
          <w:rStyle w:val="BoldText"/>
        </w:rPr>
        <w:t>N</w:t>
      </w:r>
      <w:r w:rsidRPr="0058445E">
        <w:t xml:space="preserve">. </w:t>
      </w:r>
    </w:p>
    <w:p w14:paraId="6474B6EE" w14:textId="77777777" w:rsidR="00224D92" w:rsidRPr="0058445E" w:rsidRDefault="00224D92" w:rsidP="001C0037">
      <w:pPr>
        <w:pStyle w:val="TerminalDisplayIndent1"/>
      </w:pPr>
      <w:r w:rsidRPr="0058445E">
        <w:t>Loading.........................................................................</w:t>
      </w:r>
    </w:p>
    <w:p w14:paraId="6C9AA6A5" w14:textId="77777777" w:rsidR="00224D92" w:rsidRPr="0058445E" w:rsidRDefault="00224D92" w:rsidP="001C0037">
      <w:pPr>
        <w:pStyle w:val="TerminalDisplayIndent1"/>
      </w:pPr>
      <w:r w:rsidRPr="0058445E">
        <w:t>................................................................................</w:t>
      </w:r>
    </w:p>
    <w:p w14:paraId="03F7EE26" w14:textId="77777777" w:rsidR="00224D92" w:rsidRPr="0058445E" w:rsidRDefault="00224D92" w:rsidP="001C0037">
      <w:pPr>
        <w:pStyle w:val="TerminalDisplayIndent1"/>
      </w:pPr>
      <w:r w:rsidRPr="0058445E">
        <w:t>................................................................................</w:t>
      </w:r>
    </w:p>
    <w:p w14:paraId="5977D1FD" w14:textId="77777777" w:rsidR="00224D92" w:rsidRPr="0058445E" w:rsidRDefault="00224D92" w:rsidP="001C0037">
      <w:pPr>
        <w:pStyle w:val="TerminalDisplayIndent1"/>
      </w:pPr>
      <w:r w:rsidRPr="0058445E">
        <w:t>................................................................Done!</w:t>
      </w:r>
    </w:p>
    <w:p w14:paraId="64BFBADD" w14:textId="77777777" w:rsidR="00224D92" w:rsidRPr="0058445E" w:rsidRDefault="00224D92" w:rsidP="001C0037">
      <w:pPr>
        <w:pStyle w:val="Itemstep"/>
        <w:rPr>
          <w:lang w:eastAsia="zh-CN"/>
        </w:rPr>
      </w:pPr>
      <w:r w:rsidRPr="0058445E">
        <w:rPr>
          <w:lang w:eastAsia="zh-CN"/>
        </w:rPr>
        <w:t xml:space="preserve">Enter </w:t>
      </w:r>
      <w:r w:rsidRPr="0058445E">
        <w:t>the</w:t>
      </w:r>
      <w:r w:rsidRPr="0058445E">
        <w:rPr>
          <w:rFonts w:hint="eastAsia"/>
        </w:rPr>
        <w:t xml:space="preserve"> </w:t>
      </w:r>
      <w:r w:rsidRPr="0058445E">
        <w:rPr>
          <w:rStyle w:val="BoldText"/>
        </w:rPr>
        <w:t>M</w:t>
      </w:r>
      <w:r w:rsidRPr="0058445E">
        <w:rPr>
          <w:rFonts w:hint="eastAsia"/>
        </w:rPr>
        <w:t xml:space="preserve"> (</w:t>
      </w:r>
      <w:r w:rsidRPr="0058445E">
        <w:t>main</w:t>
      </w:r>
      <w:r w:rsidRPr="0058445E">
        <w:rPr>
          <w:rFonts w:hint="eastAsia"/>
        </w:rPr>
        <w:t xml:space="preserve">), </w:t>
      </w:r>
      <w:r w:rsidRPr="0058445E">
        <w:rPr>
          <w:rStyle w:val="BoldText"/>
        </w:rPr>
        <w:t>B</w:t>
      </w:r>
      <w:r w:rsidRPr="0058445E">
        <w:t xml:space="preserve"> (</w:t>
      </w:r>
      <w:r w:rsidRPr="0058445E">
        <w:rPr>
          <w:rFonts w:hint="eastAsia"/>
        </w:rPr>
        <w:t>back</w:t>
      </w:r>
      <w:r w:rsidRPr="0058445E">
        <w:t>up)</w:t>
      </w:r>
      <w:r w:rsidRPr="0058445E">
        <w:rPr>
          <w:rFonts w:hint="eastAsia"/>
        </w:rPr>
        <w:t xml:space="preserve">, or </w:t>
      </w:r>
      <w:r w:rsidRPr="0058445E">
        <w:rPr>
          <w:rStyle w:val="BoldText"/>
        </w:rPr>
        <w:t>N</w:t>
      </w:r>
      <w:r w:rsidRPr="0058445E">
        <w:t xml:space="preserve"> (</w:t>
      </w:r>
      <w:r w:rsidRPr="0058445E">
        <w:rPr>
          <w:rFonts w:hint="eastAsia"/>
        </w:rPr>
        <w:t>none</w:t>
      </w:r>
      <w:r w:rsidRPr="0058445E">
        <w:t>)</w:t>
      </w:r>
      <w:r w:rsidRPr="0058445E">
        <w:rPr>
          <w:rFonts w:hint="eastAsia"/>
        </w:rPr>
        <w:t xml:space="preserve"> attribute </w:t>
      </w:r>
      <w:r w:rsidRPr="0058445E">
        <w:t>for</w:t>
      </w:r>
      <w:r w:rsidRPr="0058445E">
        <w:rPr>
          <w:rFonts w:hint="eastAsia"/>
        </w:rPr>
        <w:t xml:space="preserve"> the images.</w:t>
      </w:r>
      <w:r w:rsidRPr="0058445E">
        <w:t xml:space="preserve"> In this example, assign the main attribute to the images. </w:t>
      </w:r>
    </w:p>
    <w:p w14:paraId="2A7095F7" w14:textId="77777777" w:rsidR="00224D92" w:rsidRPr="0058445E" w:rsidRDefault="00224D92" w:rsidP="001C0037">
      <w:pPr>
        <w:pStyle w:val="TerminalDisplayIndent1"/>
      </w:pPr>
      <w:r w:rsidRPr="0058445E">
        <w:t xml:space="preserve">Please input the file attribute (Main/Backup/None) </w:t>
      </w:r>
      <w:r w:rsidRPr="0058445E">
        <w:rPr>
          <w:rFonts w:hint="eastAsia"/>
        </w:rPr>
        <w:t>M</w:t>
      </w:r>
    </w:p>
    <w:p w14:paraId="3C35EADD" w14:textId="77777777" w:rsidR="00224D92" w:rsidRPr="0058445E" w:rsidRDefault="00224D92" w:rsidP="001C0037">
      <w:pPr>
        <w:pStyle w:val="TerminalDisplayIndent1"/>
      </w:pPr>
      <w:r w:rsidRPr="0058445E">
        <w:t>Image file</w:t>
      </w:r>
      <w:r w:rsidRPr="0058445E">
        <w:rPr>
          <w:rFonts w:hint="eastAsia"/>
        </w:rPr>
        <w:t xml:space="preserve"> </w:t>
      </w:r>
      <w:proofErr w:type="spellStart"/>
      <w:r w:rsidRPr="0058445E">
        <w:t>boot.bin</w:t>
      </w:r>
      <w:proofErr w:type="spellEnd"/>
      <w:r w:rsidRPr="0058445E">
        <w:t xml:space="preserve"> is self-decompressing...</w:t>
      </w:r>
    </w:p>
    <w:p w14:paraId="7B7FFAB8" w14:textId="77777777" w:rsidR="00224D92" w:rsidRPr="0058445E" w:rsidRDefault="00224D92" w:rsidP="001C0037">
      <w:pPr>
        <w:pStyle w:val="TerminalDisplayIndent1"/>
      </w:pPr>
      <w:r w:rsidRPr="0058445E">
        <w:t>Free space: 534980608 bytes</w:t>
      </w:r>
    </w:p>
    <w:p w14:paraId="77C26E42" w14:textId="77777777" w:rsidR="00224D92" w:rsidRPr="0058445E" w:rsidRDefault="00224D92" w:rsidP="001C0037">
      <w:pPr>
        <w:pStyle w:val="TerminalDisplayIndent1"/>
      </w:pPr>
      <w:r w:rsidRPr="0058445E">
        <w:t>Writing flash...................................................................</w:t>
      </w:r>
    </w:p>
    <w:p w14:paraId="790CDF45" w14:textId="77777777" w:rsidR="00224D92" w:rsidRPr="0058445E" w:rsidRDefault="00224D92" w:rsidP="001C0037">
      <w:pPr>
        <w:pStyle w:val="TerminalDisplayIndent1"/>
      </w:pPr>
      <w:r w:rsidRPr="0058445E">
        <w:t>................................................................................</w:t>
      </w:r>
    </w:p>
    <w:p w14:paraId="7DDE5FA9" w14:textId="77777777" w:rsidR="00224D92" w:rsidRPr="0058445E" w:rsidRDefault="00224D92" w:rsidP="001C0037">
      <w:pPr>
        <w:pStyle w:val="TerminalDisplayIndent1"/>
      </w:pPr>
      <w:r w:rsidRPr="0058445E">
        <w:t>...................................................................Done!</w:t>
      </w:r>
    </w:p>
    <w:p w14:paraId="5708D180" w14:textId="77777777" w:rsidR="00224D92" w:rsidRPr="0058445E" w:rsidRDefault="00224D92" w:rsidP="001C0037">
      <w:pPr>
        <w:pStyle w:val="TerminalDisplayIndent1"/>
      </w:pPr>
      <w:r w:rsidRPr="0058445E">
        <w:t>Image file</w:t>
      </w:r>
      <w:r w:rsidRPr="0058445E">
        <w:rPr>
          <w:rFonts w:hint="eastAsia"/>
        </w:rPr>
        <w:t xml:space="preserve"> </w:t>
      </w:r>
      <w:proofErr w:type="spellStart"/>
      <w:r w:rsidRPr="0058445E">
        <w:t>system.bin</w:t>
      </w:r>
      <w:proofErr w:type="spellEnd"/>
      <w:r w:rsidRPr="0058445E">
        <w:t xml:space="preserve"> is self-decompressing...</w:t>
      </w:r>
    </w:p>
    <w:p w14:paraId="085A0620" w14:textId="77777777" w:rsidR="00224D92" w:rsidRPr="0058445E" w:rsidRDefault="00224D92" w:rsidP="001C0037">
      <w:pPr>
        <w:pStyle w:val="TerminalDisplayIndent1"/>
      </w:pPr>
      <w:r w:rsidRPr="0058445E">
        <w:t>Free space: 525981696 bytes</w:t>
      </w:r>
    </w:p>
    <w:p w14:paraId="00A9BF50" w14:textId="77777777" w:rsidR="00224D92" w:rsidRPr="0058445E" w:rsidRDefault="00224D92" w:rsidP="001C0037">
      <w:pPr>
        <w:pStyle w:val="TerminalDisplayIndent1"/>
      </w:pPr>
      <w:r w:rsidRPr="0058445E">
        <w:t>Writing flash...................................................................</w:t>
      </w:r>
    </w:p>
    <w:p w14:paraId="0B1D10B2" w14:textId="77777777" w:rsidR="00224D92" w:rsidRPr="0058445E" w:rsidRDefault="00224D92" w:rsidP="001C0037">
      <w:pPr>
        <w:pStyle w:val="TerminalDisplayIndent1"/>
      </w:pPr>
      <w:r w:rsidRPr="0058445E">
        <w:t>................................................................................</w:t>
      </w:r>
    </w:p>
    <w:p w14:paraId="75162BB8" w14:textId="77777777" w:rsidR="00224D92" w:rsidRPr="0058445E" w:rsidRDefault="00224D92" w:rsidP="001C0037">
      <w:pPr>
        <w:pStyle w:val="TerminalDisplayIndent1"/>
      </w:pPr>
      <w:r w:rsidRPr="0058445E">
        <w:t>................................................................................</w:t>
      </w:r>
    </w:p>
    <w:p w14:paraId="6E9819E1" w14:textId="77777777" w:rsidR="00224D92" w:rsidRPr="0058445E" w:rsidRDefault="00224D92" w:rsidP="001C0037">
      <w:pPr>
        <w:pStyle w:val="TerminalDisplayIndent1"/>
      </w:pPr>
      <w:r w:rsidRPr="0058445E">
        <w:t>................................................................................</w:t>
      </w:r>
    </w:p>
    <w:p w14:paraId="5C25C1DA" w14:textId="77777777" w:rsidR="00224D92" w:rsidRPr="0058445E" w:rsidRDefault="00224D92" w:rsidP="001C0037">
      <w:pPr>
        <w:pStyle w:val="TerminalDisplayIndent1"/>
      </w:pPr>
      <w:r w:rsidRPr="0058445E">
        <w:t>................................................................................</w:t>
      </w:r>
    </w:p>
    <w:p w14:paraId="2F8A9E70" w14:textId="77777777" w:rsidR="00224D92" w:rsidRPr="0058445E" w:rsidRDefault="00224D92" w:rsidP="001C0037">
      <w:pPr>
        <w:pStyle w:val="TerminalDisplayIndent1"/>
      </w:pPr>
      <w:r w:rsidRPr="0058445E">
        <w:lastRenderedPageBreak/>
        <w:t>................................................................................</w:t>
      </w:r>
    </w:p>
    <w:p w14:paraId="73ED0B25" w14:textId="77777777" w:rsidR="00224D92" w:rsidRPr="0058445E" w:rsidRDefault="00224D92" w:rsidP="001C0037">
      <w:pPr>
        <w:pStyle w:val="TerminalDisplayIndent1"/>
      </w:pPr>
      <w:r w:rsidRPr="0058445E">
        <w:t>.......................................................................Done!</w:t>
      </w:r>
    </w:p>
    <w:p w14:paraId="67D19030"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7180AA5A"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6D95641E" w14:textId="77777777" w:rsidR="00224D92" w:rsidRPr="0058445E" w:rsidRDefault="00224D92" w:rsidP="001C0037">
            <w:pPr>
              <w:pStyle w:val="NotesIcons"/>
              <w:rPr>
                <w:kern w:val="2"/>
              </w:rPr>
            </w:pPr>
          </w:p>
        </w:tc>
        <w:tc>
          <w:tcPr>
            <w:tcW w:w="8696" w:type="dxa"/>
          </w:tcPr>
          <w:p w14:paraId="172EB535"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75EA71B7"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The switch always attempts to boot first with the main images, and if the attempt fails, for example, because the main images are not available, the switch tries to boot with the backup images. An image with the none attribute is just stored in Flash memory for backup and you must change its attribute to make it usable at reboot.</w:t>
            </w:r>
          </w:p>
          <w:p w14:paraId="3E1973EA"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an image with the same attribute as the image you are loading is already in Flash memory, the attribute of the old image changes to none after the new image becomes valid.</w:t>
            </w:r>
          </w:p>
        </w:tc>
      </w:tr>
    </w:tbl>
    <w:p w14:paraId="7014306F" w14:textId="77777777" w:rsidR="00224D92" w:rsidRPr="0058445E" w:rsidRDefault="00224D92" w:rsidP="00C27E57">
      <w:pPr>
        <w:pStyle w:val="spacer0"/>
      </w:pPr>
    </w:p>
    <w:p w14:paraId="51930856"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0</w:t>
      </w:r>
      <w:r w:rsidRPr="0058445E">
        <w:rPr>
          <w:lang w:eastAsia="zh-CN"/>
        </w:rPr>
        <w:t xml:space="preserve"> in the Boot menu to reboot the switch with the new software images. </w:t>
      </w:r>
    </w:p>
    <w:p w14:paraId="10B3A862" w14:textId="77777777" w:rsidR="00224D92" w:rsidRPr="0058445E" w:rsidRDefault="00224D92" w:rsidP="001C0037">
      <w:pPr>
        <w:pStyle w:val="TerminalDisplayIndent1"/>
      </w:pPr>
      <w:r w:rsidRPr="0058445E">
        <w:t xml:space="preserve">   EXTENDED BOOT MENU </w:t>
      </w:r>
    </w:p>
    <w:p w14:paraId="574F629C" w14:textId="77777777" w:rsidR="00224D92" w:rsidRPr="0058445E" w:rsidRDefault="00224D92" w:rsidP="001C0037">
      <w:pPr>
        <w:pStyle w:val="TerminalDisplayIndent1"/>
      </w:pPr>
    </w:p>
    <w:p w14:paraId="1B86DE8E" w14:textId="77777777" w:rsidR="00224D92" w:rsidRPr="0058445E" w:rsidRDefault="00224D92" w:rsidP="001C0037">
      <w:pPr>
        <w:pStyle w:val="TerminalDisplayIndent1"/>
      </w:pPr>
      <w:r w:rsidRPr="0058445E">
        <w:t xml:space="preserve">1. Download image to flash </w:t>
      </w:r>
    </w:p>
    <w:p w14:paraId="2014A5EF" w14:textId="77777777" w:rsidR="00224D92" w:rsidRPr="0058445E" w:rsidRDefault="00224D92" w:rsidP="001C0037">
      <w:pPr>
        <w:pStyle w:val="TerminalDisplayIndent1"/>
      </w:pPr>
      <w:r w:rsidRPr="0058445E">
        <w:t xml:space="preserve">2. Select image to boot </w:t>
      </w:r>
    </w:p>
    <w:p w14:paraId="532E8C14" w14:textId="77777777" w:rsidR="00224D92" w:rsidRPr="0058445E" w:rsidRDefault="00224D92" w:rsidP="001C0037">
      <w:pPr>
        <w:pStyle w:val="TerminalDisplayIndent1"/>
      </w:pPr>
      <w:r w:rsidRPr="0058445E">
        <w:t xml:space="preserve">3. Display all files in flash </w:t>
      </w:r>
    </w:p>
    <w:p w14:paraId="3BC0B554" w14:textId="77777777" w:rsidR="00224D92" w:rsidRPr="0058445E" w:rsidRDefault="00224D92" w:rsidP="001C0037">
      <w:pPr>
        <w:pStyle w:val="TerminalDisplayIndent1"/>
      </w:pPr>
      <w:r w:rsidRPr="0058445E">
        <w:t xml:space="preserve">4. Delete file from flash </w:t>
      </w:r>
    </w:p>
    <w:p w14:paraId="6AF93E17" w14:textId="77777777" w:rsidR="00224D92" w:rsidRPr="0058445E" w:rsidRDefault="00224D92" w:rsidP="001C0037">
      <w:pPr>
        <w:pStyle w:val="TerminalDisplayIndent1"/>
      </w:pPr>
      <w:r w:rsidRPr="0058445E">
        <w:t xml:space="preserve">5. Restore to factory default configuration </w:t>
      </w:r>
    </w:p>
    <w:p w14:paraId="76CFEBBE" w14:textId="77777777" w:rsidR="00224D92" w:rsidRPr="0058445E" w:rsidRDefault="00224D92" w:rsidP="001C0037">
      <w:pPr>
        <w:pStyle w:val="TerminalDisplayIndent1"/>
      </w:pPr>
      <w:r w:rsidRPr="0058445E">
        <w:t xml:space="preserve">6. Enter </w:t>
      </w:r>
      <w:proofErr w:type="spellStart"/>
      <w:r w:rsidRPr="0058445E">
        <w:t>BootRom</w:t>
      </w:r>
      <w:proofErr w:type="spellEnd"/>
      <w:r w:rsidRPr="0058445E">
        <w:t xml:space="preserve"> upgrade menu </w:t>
      </w:r>
    </w:p>
    <w:p w14:paraId="2193CDBD" w14:textId="77777777" w:rsidR="00224D92" w:rsidRPr="0058445E" w:rsidRDefault="00224D92" w:rsidP="001C0037">
      <w:pPr>
        <w:pStyle w:val="TerminalDisplayIndent1"/>
      </w:pPr>
      <w:r w:rsidRPr="0058445E">
        <w:t xml:space="preserve">7. Skip current system configuration </w:t>
      </w:r>
    </w:p>
    <w:p w14:paraId="3E488CEC" w14:textId="77777777" w:rsidR="00224D92" w:rsidRPr="0058445E" w:rsidRDefault="00224D92" w:rsidP="001C0037">
      <w:pPr>
        <w:pStyle w:val="TerminalDisplayIndent1"/>
      </w:pPr>
      <w:r w:rsidRPr="0058445E">
        <w:t xml:space="preserve">8. Set switch startup mode </w:t>
      </w:r>
    </w:p>
    <w:p w14:paraId="00531B98" w14:textId="77777777" w:rsidR="00224D92" w:rsidRPr="0058445E" w:rsidRDefault="00224D92" w:rsidP="001C0037">
      <w:pPr>
        <w:pStyle w:val="TerminalDisplayIndent1"/>
      </w:pPr>
      <w:r w:rsidRPr="0058445E">
        <w:t xml:space="preserve">0. Reboot </w:t>
      </w:r>
    </w:p>
    <w:p w14:paraId="0F56523D" w14:textId="77777777" w:rsidR="00224D92" w:rsidRPr="0058445E" w:rsidRDefault="00224D92" w:rsidP="001C0037">
      <w:pPr>
        <w:pStyle w:val="TerminalDisplayIndent1"/>
      </w:pPr>
      <w:proofErr w:type="spellStart"/>
      <w:r w:rsidRPr="0058445E">
        <w:t>Ctrl+Z</w:t>
      </w:r>
      <w:proofErr w:type="spellEnd"/>
      <w:r w:rsidRPr="0058445E">
        <w:t xml:space="preserve">: Access EXTENDED ASSISTANT MENU </w:t>
      </w:r>
    </w:p>
    <w:p w14:paraId="7D9DB497" w14:textId="77777777" w:rsidR="00224D92" w:rsidRPr="0058445E" w:rsidRDefault="00224D92" w:rsidP="001C0037">
      <w:pPr>
        <w:pStyle w:val="TerminalDisplayIndent1"/>
      </w:pPr>
      <w:proofErr w:type="spellStart"/>
      <w:r w:rsidRPr="0058445E">
        <w:t>Ctrl+F</w:t>
      </w:r>
      <w:proofErr w:type="spellEnd"/>
      <w:r w:rsidRPr="0058445E">
        <w:t xml:space="preserve">: Format file system </w:t>
      </w:r>
    </w:p>
    <w:p w14:paraId="26260989" w14:textId="77777777" w:rsidR="00224D92" w:rsidRPr="0058445E" w:rsidRDefault="00224D92" w:rsidP="001C0037">
      <w:pPr>
        <w:pStyle w:val="TerminalDisplayIndent1"/>
      </w:pPr>
      <w:proofErr w:type="spellStart"/>
      <w:r w:rsidRPr="0058445E">
        <w:t>Ctrl+P</w:t>
      </w:r>
      <w:proofErr w:type="spellEnd"/>
      <w:r w:rsidRPr="0058445E">
        <w:t xml:space="preserve">: Change authentication for console login </w:t>
      </w:r>
    </w:p>
    <w:p w14:paraId="1C48A26A" w14:textId="77777777" w:rsidR="00224D92" w:rsidRPr="0058445E" w:rsidRDefault="00224D92" w:rsidP="001C0037">
      <w:pPr>
        <w:pStyle w:val="TerminalDisplayIndent1"/>
      </w:pPr>
      <w:proofErr w:type="spellStart"/>
      <w:r w:rsidRPr="0058445E">
        <w:t>Ctrl+R</w:t>
      </w:r>
      <w:proofErr w:type="spellEnd"/>
      <w:r w:rsidRPr="0058445E">
        <w:t xml:space="preserve">: Download image to SDRAM and run </w:t>
      </w:r>
    </w:p>
    <w:p w14:paraId="298B8796" w14:textId="77777777" w:rsidR="00224D92" w:rsidRPr="0058445E" w:rsidRDefault="00224D92" w:rsidP="001C0037">
      <w:pPr>
        <w:pStyle w:val="TerminalDisplayIndent1"/>
      </w:pPr>
    </w:p>
    <w:p w14:paraId="68DD5F7B" w14:textId="77777777" w:rsidR="00224D92" w:rsidRPr="0058445E" w:rsidRDefault="00224D92" w:rsidP="001C0037">
      <w:pPr>
        <w:pStyle w:val="TerminalDisplayIndent1"/>
      </w:pPr>
      <w:r w:rsidRPr="0058445E">
        <w:t>Enter your choice(0-8):0</w:t>
      </w:r>
    </w:p>
    <w:p w14:paraId="0FA4D14C" w14:textId="77777777" w:rsidR="00224D92" w:rsidRPr="0058445E" w:rsidRDefault="00224D92" w:rsidP="001C0037">
      <w:pPr>
        <w:pStyle w:val="30"/>
      </w:pPr>
      <w:bookmarkStart w:id="577" w:name="_Ref269990693"/>
      <w:bookmarkStart w:id="578" w:name="_Toc312067548"/>
      <w:bookmarkStart w:id="579" w:name="_Toc326332670"/>
      <w:bookmarkStart w:id="580" w:name="_Toc347157062"/>
      <w:bookmarkStart w:id="581" w:name="_Toc477956323"/>
      <w:bookmarkStart w:id="582" w:name="_Toc133582889"/>
      <w:r w:rsidRPr="0058445E">
        <w:t>Using FTP to upgrade software through the management Ethernet port</w:t>
      </w:r>
      <w:bookmarkEnd w:id="577"/>
      <w:bookmarkEnd w:id="578"/>
      <w:bookmarkEnd w:id="579"/>
      <w:bookmarkEnd w:id="580"/>
      <w:bookmarkEnd w:id="581"/>
      <w:bookmarkEnd w:id="582"/>
      <w:r w:rsidRPr="0058445E">
        <w:t xml:space="preserve"> </w:t>
      </w:r>
    </w:p>
    <w:p w14:paraId="40FDFB65"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in the Boot menu to access the file transfer protocol submenu. </w:t>
      </w:r>
    </w:p>
    <w:p w14:paraId="6AA220AA" w14:textId="77777777" w:rsidR="00224D92" w:rsidRPr="0058445E" w:rsidRDefault="00224D92" w:rsidP="001C0037">
      <w:pPr>
        <w:pStyle w:val="TerminalDisplayIndent1"/>
      </w:pPr>
      <w:r w:rsidRPr="0058445E">
        <w:t>1. Set TFTP protocol parameters</w:t>
      </w:r>
    </w:p>
    <w:p w14:paraId="68CC04D4" w14:textId="77777777" w:rsidR="00224D92" w:rsidRPr="0058445E" w:rsidRDefault="00224D92" w:rsidP="001C0037">
      <w:pPr>
        <w:pStyle w:val="TerminalDisplayIndent1"/>
      </w:pPr>
      <w:r w:rsidRPr="0058445E">
        <w:t>2. Set FTP protocol parameters</w:t>
      </w:r>
    </w:p>
    <w:p w14:paraId="75E22882" w14:textId="77777777" w:rsidR="00224D92" w:rsidRPr="0058445E" w:rsidRDefault="00224D92" w:rsidP="001C0037">
      <w:pPr>
        <w:pStyle w:val="TerminalDisplayIndent1"/>
      </w:pPr>
      <w:r w:rsidRPr="0058445E">
        <w:t>3. Set XMODEM protocol parameters</w:t>
      </w:r>
    </w:p>
    <w:p w14:paraId="0038E7DC" w14:textId="77777777" w:rsidR="00224D92" w:rsidRPr="0058445E" w:rsidRDefault="00224D92" w:rsidP="001C0037">
      <w:pPr>
        <w:pStyle w:val="TerminalDisplayIndent1"/>
      </w:pPr>
      <w:r w:rsidRPr="0058445E">
        <w:t>0. Return to boot menu</w:t>
      </w:r>
    </w:p>
    <w:p w14:paraId="2223944D" w14:textId="77777777" w:rsidR="00224D92" w:rsidRPr="0058445E" w:rsidRDefault="00224D92" w:rsidP="001C0037">
      <w:pPr>
        <w:pStyle w:val="TerminalDisplayIndent1"/>
      </w:pPr>
    </w:p>
    <w:p w14:paraId="49FD1C59" w14:textId="77777777" w:rsidR="00224D92" w:rsidRPr="0058445E" w:rsidRDefault="00224D92" w:rsidP="001C0037">
      <w:pPr>
        <w:pStyle w:val="TerminalDisplayIndent1"/>
      </w:pPr>
      <w:r w:rsidRPr="0058445E">
        <w:t>Enter your choice(0-3):</w:t>
      </w:r>
    </w:p>
    <w:p w14:paraId="0E356A69"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2</w:t>
      </w:r>
      <w:r w:rsidRPr="0058445E">
        <w:rPr>
          <w:lang w:eastAsia="zh-CN"/>
        </w:rPr>
        <w:t xml:space="preserve"> to set the FTP parameters. </w:t>
      </w:r>
    </w:p>
    <w:p w14:paraId="323FFD16" w14:textId="77777777" w:rsidR="00224D92" w:rsidRPr="0058445E" w:rsidRDefault="00224D92" w:rsidP="001C0037">
      <w:pPr>
        <w:pStyle w:val="TerminalDisplayIndent1"/>
      </w:pPr>
      <w:r w:rsidRPr="0058445E">
        <w:t xml:space="preserve">Load File </w:t>
      </w:r>
      <w:r w:rsidRPr="0058445E">
        <w:rPr>
          <w:rFonts w:hint="eastAsia"/>
        </w:rPr>
        <w:t>N</w:t>
      </w:r>
      <w:r w:rsidRPr="0058445E">
        <w:t>ame</w:t>
      </w:r>
      <w:r w:rsidRPr="0058445E">
        <w:rPr>
          <w:rFonts w:hint="eastAsia"/>
        </w:rPr>
        <w:t xml:space="preserve">      </w:t>
      </w:r>
      <w:r w:rsidRPr="0058445E">
        <w:t>:</w:t>
      </w:r>
      <w:proofErr w:type="spellStart"/>
      <w:r w:rsidRPr="0058445E">
        <w:rPr>
          <w:rFonts w:hint="eastAsia"/>
        </w:rPr>
        <w:t>update.ipe</w:t>
      </w:r>
      <w:proofErr w:type="spellEnd"/>
      <w:r w:rsidRPr="0058445E">
        <w:t xml:space="preserve"> </w:t>
      </w:r>
    </w:p>
    <w:p w14:paraId="5BDCFEA5" w14:textId="77777777" w:rsidR="00224D92" w:rsidRPr="0058445E" w:rsidRDefault="00224D92" w:rsidP="001C0037">
      <w:pPr>
        <w:pStyle w:val="TerminalDisplayIndent1"/>
      </w:pPr>
      <w:r w:rsidRPr="0058445E">
        <w:t xml:space="preserve">Server IP </w:t>
      </w:r>
      <w:r w:rsidRPr="0058445E">
        <w:rPr>
          <w:rFonts w:hint="eastAsia"/>
        </w:rPr>
        <w:t>A</w:t>
      </w:r>
      <w:r w:rsidRPr="0058445E">
        <w:t>ddress</w:t>
      </w:r>
      <w:r w:rsidRPr="0058445E">
        <w:rPr>
          <w:rFonts w:hint="eastAsia"/>
        </w:rPr>
        <w:t xml:space="preserve">   </w:t>
      </w:r>
      <w:r w:rsidRPr="0058445E">
        <w:t>:</w:t>
      </w:r>
      <w:r w:rsidRPr="0058445E">
        <w:rPr>
          <w:rFonts w:hint="eastAsia"/>
        </w:rPr>
        <w:t>192.168.0</w:t>
      </w:r>
      <w:r w:rsidRPr="0058445E">
        <w:t>.3</w:t>
      </w:r>
      <w:r w:rsidRPr="0058445E">
        <w:rPr>
          <w:rFonts w:hint="eastAsia"/>
        </w:rPr>
        <w:t xml:space="preserve"> </w:t>
      </w:r>
    </w:p>
    <w:p w14:paraId="4821EEFC" w14:textId="77777777" w:rsidR="00224D92" w:rsidRPr="0058445E" w:rsidRDefault="00224D92" w:rsidP="001C0037">
      <w:pPr>
        <w:pStyle w:val="TerminalDisplayIndent1"/>
      </w:pPr>
      <w:r w:rsidRPr="0058445E">
        <w:rPr>
          <w:rFonts w:hint="eastAsia"/>
        </w:rPr>
        <w:t>Local</w:t>
      </w:r>
      <w:r w:rsidRPr="0058445E">
        <w:t xml:space="preserve"> IP </w:t>
      </w:r>
      <w:r w:rsidRPr="0058445E">
        <w:rPr>
          <w:rFonts w:hint="eastAsia"/>
        </w:rPr>
        <w:t>A</w:t>
      </w:r>
      <w:r w:rsidRPr="0058445E">
        <w:t>ddress</w:t>
      </w:r>
      <w:r w:rsidRPr="0058445E">
        <w:rPr>
          <w:rFonts w:hint="eastAsia"/>
        </w:rPr>
        <w:t xml:space="preserve">    </w:t>
      </w:r>
      <w:r w:rsidRPr="0058445E">
        <w:t>:</w:t>
      </w:r>
      <w:r w:rsidRPr="0058445E">
        <w:rPr>
          <w:rFonts w:hint="eastAsia"/>
        </w:rPr>
        <w:t>192.168.0</w:t>
      </w:r>
      <w:r w:rsidRPr="0058445E">
        <w:t>.2</w:t>
      </w:r>
    </w:p>
    <w:p w14:paraId="58DA1ABA" w14:textId="77777777" w:rsidR="00224D92" w:rsidRPr="0058445E" w:rsidRDefault="00224D92" w:rsidP="001C0037">
      <w:pPr>
        <w:pStyle w:val="TerminalDisplayIndent1"/>
      </w:pPr>
      <w:r w:rsidRPr="0058445E">
        <w:t xml:space="preserve">Subnet Mask        </w:t>
      </w:r>
      <w:r w:rsidRPr="0058445E">
        <w:rPr>
          <w:rFonts w:hint="eastAsia"/>
        </w:rPr>
        <w:t xml:space="preserve"> </w:t>
      </w:r>
      <w:r w:rsidRPr="0058445E">
        <w:t>:</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p w14:paraId="424041F7" w14:textId="77777777" w:rsidR="00224D92" w:rsidRPr="0058445E" w:rsidRDefault="00224D92" w:rsidP="001C0037">
      <w:pPr>
        <w:pStyle w:val="TerminalDisplayIndent1"/>
      </w:pPr>
      <w:r w:rsidRPr="0058445E">
        <w:t xml:space="preserve">Gateway IP Address </w:t>
      </w:r>
      <w:r w:rsidRPr="0058445E">
        <w:rPr>
          <w:rFonts w:hint="eastAsia"/>
        </w:rPr>
        <w:t xml:space="preserve"> </w:t>
      </w:r>
      <w:r w:rsidRPr="0058445E">
        <w:t>:0.0.0.0</w:t>
      </w:r>
    </w:p>
    <w:p w14:paraId="362F65E4" w14:textId="77777777" w:rsidR="00224D92" w:rsidRPr="0058445E" w:rsidRDefault="00224D92" w:rsidP="001C0037">
      <w:pPr>
        <w:pStyle w:val="TerminalDisplayIndent1"/>
      </w:pPr>
      <w:r w:rsidRPr="0058445E">
        <w:t xml:space="preserve">FTP User Name    </w:t>
      </w:r>
      <w:r w:rsidRPr="0058445E">
        <w:rPr>
          <w:rFonts w:hint="eastAsia"/>
        </w:rPr>
        <w:t xml:space="preserve"> </w:t>
      </w:r>
      <w:r w:rsidRPr="0058445E">
        <w:t xml:space="preserve">  :</w:t>
      </w:r>
      <w:r w:rsidRPr="0058445E">
        <w:rPr>
          <w:rFonts w:hint="eastAsia"/>
        </w:rPr>
        <w:t>switch</w:t>
      </w:r>
    </w:p>
    <w:p w14:paraId="5364A867" w14:textId="77777777" w:rsidR="00224D92" w:rsidRPr="0058445E" w:rsidRDefault="00224D92" w:rsidP="001C0037">
      <w:pPr>
        <w:pStyle w:val="TerminalDisplayIndent1"/>
      </w:pPr>
      <w:r w:rsidRPr="0058445E">
        <w:t xml:space="preserve">FTP User Password </w:t>
      </w:r>
      <w:r w:rsidRPr="0058445E">
        <w:rPr>
          <w:rFonts w:hint="eastAsia"/>
        </w:rPr>
        <w:t xml:space="preserve"> </w:t>
      </w:r>
      <w:r w:rsidRPr="0058445E">
        <w:t xml:space="preserve"> :</w:t>
      </w:r>
      <w:r w:rsidRPr="0058445E">
        <w:rPr>
          <w:rFonts w:hint="eastAsia"/>
        </w:rPr>
        <w:t>***</w:t>
      </w:r>
    </w:p>
    <w:p w14:paraId="579D69AF" w14:textId="77777777" w:rsidR="00224D92" w:rsidRPr="0058445E" w:rsidRDefault="00224D92" w:rsidP="001C0037">
      <w:pPr>
        <w:pStyle w:val="TableDescription"/>
      </w:pPr>
      <w:bookmarkStart w:id="583" w:name="_Ref300650766"/>
      <w:bookmarkStart w:id="584" w:name="_Toc326332691"/>
      <w:bookmarkStart w:id="585" w:name="_Toc347156997"/>
      <w:bookmarkStart w:id="586" w:name="_Toc477956266"/>
      <w:bookmarkStart w:id="587" w:name="_Toc133582911"/>
      <w:r w:rsidRPr="0058445E">
        <w:lastRenderedPageBreak/>
        <w:t>FTP</w:t>
      </w:r>
      <w:bookmarkEnd w:id="583"/>
      <w:r w:rsidRPr="0058445E">
        <w:t xml:space="preserve"> parameter description</w:t>
      </w:r>
      <w:bookmarkEnd w:id="584"/>
      <w:bookmarkEnd w:id="585"/>
      <w:bookmarkEnd w:id="586"/>
      <w:bookmarkEnd w:id="587"/>
    </w:p>
    <w:tbl>
      <w:tblPr>
        <w:tblStyle w:val="Table"/>
        <w:tblW w:w="8702" w:type="dxa"/>
        <w:tblInd w:w="1003" w:type="dxa"/>
        <w:tblLook w:val="04A0" w:firstRow="1" w:lastRow="0" w:firstColumn="1" w:lastColumn="0" w:noHBand="0" w:noVBand="1"/>
      </w:tblPr>
      <w:tblGrid>
        <w:gridCol w:w="2546"/>
        <w:gridCol w:w="6156"/>
      </w:tblGrid>
      <w:tr w:rsidR="00224D92" w:rsidRPr="0058445E" w14:paraId="384F83FE" w14:textId="77777777" w:rsidTr="00CC25D4">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4CEC387D" w14:textId="77777777" w:rsidR="00224D92" w:rsidRPr="0058445E" w:rsidRDefault="00224D92" w:rsidP="001C0037">
            <w:pPr>
              <w:pStyle w:val="TableHeading"/>
            </w:pPr>
            <w:r w:rsidRPr="0058445E">
              <w:t>Item</w:t>
            </w:r>
          </w:p>
        </w:tc>
        <w:tc>
          <w:tcPr>
            <w:tcW w:w="6156" w:type="dxa"/>
          </w:tcPr>
          <w:p w14:paraId="1D3FEC0E" w14:textId="77777777" w:rsidR="00224D92" w:rsidRPr="0058445E" w:rsidRDefault="00224D92" w:rsidP="001C0037">
            <w:pPr>
              <w:pStyle w:val="TableHeading"/>
            </w:pPr>
            <w:r w:rsidRPr="0058445E">
              <w:t>Description</w:t>
            </w:r>
          </w:p>
        </w:tc>
      </w:tr>
      <w:tr w:rsidR="00224D92" w:rsidRPr="0058445E" w14:paraId="17EC4A0C" w14:textId="77777777" w:rsidTr="00CC25D4">
        <w:trPr>
          <w:cantSplit/>
        </w:trPr>
        <w:tc>
          <w:tcPr>
            <w:tcW w:w="2546" w:type="dxa"/>
            <w:tcBorders>
              <w:bottom w:val="single" w:sz="4" w:space="0" w:color="auto"/>
            </w:tcBorders>
          </w:tcPr>
          <w:p w14:paraId="5D8775DF" w14:textId="77777777" w:rsidR="00224D92" w:rsidRPr="0058445E" w:rsidRDefault="00224D92" w:rsidP="001C0037">
            <w:pPr>
              <w:pStyle w:val="TableText"/>
            </w:pPr>
            <w:r w:rsidRPr="0058445E">
              <w:t xml:space="preserve">Load File Name </w:t>
            </w:r>
          </w:p>
        </w:tc>
        <w:tc>
          <w:tcPr>
            <w:tcW w:w="6156" w:type="dxa"/>
            <w:tcBorders>
              <w:bottom w:val="single" w:sz="4" w:space="0" w:color="auto"/>
            </w:tcBorders>
          </w:tcPr>
          <w:p w14:paraId="30C1DA9B" w14:textId="77777777" w:rsidR="00224D92" w:rsidRPr="0058445E" w:rsidRDefault="00224D92" w:rsidP="001C0037">
            <w:pPr>
              <w:pStyle w:val="TableText"/>
            </w:pPr>
            <w:r w:rsidRPr="0058445E">
              <w:t xml:space="preserve">Name of the file to download (for example, </w:t>
            </w:r>
            <w:proofErr w:type="spellStart"/>
            <w:r w:rsidRPr="0058445E">
              <w:rPr>
                <w:rStyle w:val="BoldText"/>
              </w:rPr>
              <w:t>update.ipe</w:t>
            </w:r>
            <w:proofErr w:type="spellEnd"/>
            <w:r w:rsidRPr="0058445E">
              <w:t xml:space="preserve">). </w:t>
            </w:r>
          </w:p>
        </w:tc>
      </w:tr>
      <w:tr w:rsidR="00224D92" w:rsidRPr="0058445E" w14:paraId="296A94E3" w14:textId="77777777" w:rsidTr="00CC25D4">
        <w:trPr>
          <w:cantSplit/>
          <w:trHeight w:val="399"/>
        </w:trPr>
        <w:tc>
          <w:tcPr>
            <w:tcW w:w="2546" w:type="dxa"/>
            <w:tcBorders>
              <w:top w:val="single" w:sz="4" w:space="0" w:color="auto"/>
              <w:bottom w:val="single" w:sz="4" w:space="0" w:color="auto"/>
            </w:tcBorders>
          </w:tcPr>
          <w:p w14:paraId="5EE16AC0" w14:textId="77777777" w:rsidR="00224D92" w:rsidRPr="0058445E" w:rsidRDefault="00224D92" w:rsidP="001C0037">
            <w:pPr>
              <w:pStyle w:val="TableText"/>
            </w:pPr>
            <w:r w:rsidRPr="0058445E">
              <w:t>Server IP Address</w:t>
            </w:r>
          </w:p>
        </w:tc>
        <w:tc>
          <w:tcPr>
            <w:tcW w:w="6156" w:type="dxa"/>
            <w:tcBorders>
              <w:top w:val="single" w:sz="4" w:space="0" w:color="auto"/>
              <w:bottom w:val="single" w:sz="4" w:space="0" w:color="auto"/>
            </w:tcBorders>
          </w:tcPr>
          <w:p w14:paraId="08C93107" w14:textId="77777777" w:rsidR="00224D92" w:rsidRPr="0058445E" w:rsidRDefault="00224D92" w:rsidP="001C0037">
            <w:pPr>
              <w:pStyle w:val="TableText"/>
            </w:pPr>
            <w:r w:rsidRPr="0058445E">
              <w:t xml:space="preserve">IP address of the FTP server (for example, </w:t>
            </w:r>
            <w:r w:rsidRPr="0058445E">
              <w:rPr>
                <w:rFonts w:hint="eastAsia"/>
              </w:rPr>
              <w:t>192.168.0</w:t>
            </w:r>
            <w:r w:rsidRPr="0058445E">
              <w:t xml:space="preserve">.3). </w:t>
            </w:r>
          </w:p>
        </w:tc>
      </w:tr>
      <w:tr w:rsidR="00224D92" w:rsidRPr="0058445E" w14:paraId="34D9CA24" w14:textId="77777777" w:rsidTr="00CC25D4">
        <w:trPr>
          <w:cantSplit/>
        </w:trPr>
        <w:tc>
          <w:tcPr>
            <w:tcW w:w="2546" w:type="dxa"/>
            <w:tcBorders>
              <w:top w:val="single" w:sz="4" w:space="0" w:color="auto"/>
              <w:bottom w:val="single" w:sz="4" w:space="0" w:color="auto"/>
            </w:tcBorders>
          </w:tcPr>
          <w:p w14:paraId="78DE9CE8" w14:textId="77777777" w:rsidR="00224D92" w:rsidRPr="0058445E" w:rsidRDefault="00224D92" w:rsidP="001C0037">
            <w:pPr>
              <w:pStyle w:val="TableText"/>
            </w:pPr>
            <w:r w:rsidRPr="0058445E">
              <w:t>Local IP Address</w:t>
            </w:r>
          </w:p>
        </w:tc>
        <w:tc>
          <w:tcPr>
            <w:tcW w:w="6156" w:type="dxa"/>
            <w:tcBorders>
              <w:top w:val="single" w:sz="4" w:space="0" w:color="auto"/>
              <w:bottom w:val="single" w:sz="4" w:space="0" w:color="auto"/>
            </w:tcBorders>
          </w:tcPr>
          <w:p w14:paraId="0F366553" w14:textId="77777777" w:rsidR="00224D92" w:rsidRPr="0058445E" w:rsidRDefault="00224D92" w:rsidP="001C0037">
            <w:pPr>
              <w:pStyle w:val="TableText"/>
            </w:pPr>
            <w:r w:rsidRPr="0058445E">
              <w:t xml:space="preserve">IP address of the switch (for example, </w:t>
            </w:r>
            <w:r w:rsidRPr="0058445E">
              <w:rPr>
                <w:rFonts w:hint="eastAsia"/>
              </w:rPr>
              <w:t>192.168.0</w:t>
            </w:r>
            <w:r w:rsidRPr="0058445E">
              <w:t xml:space="preserve">.2). </w:t>
            </w:r>
          </w:p>
        </w:tc>
      </w:tr>
      <w:tr w:rsidR="00224D92" w:rsidRPr="0058445E" w14:paraId="0B834E5C" w14:textId="77777777" w:rsidTr="00CC25D4">
        <w:trPr>
          <w:cantSplit/>
        </w:trPr>
        <w:tc>
          <w:tcPr>
            <w:tcW w:w="2546" w:type="dxa"/>
            <w:tcBorders>
              <w:top w:val="single" w:sz="4" w:space="0" w:color="auto"/>
              <w:bottom w:val="single" w:sz="4" w:space="0" w:color="auto"/>
            </w:tcBorders>
          </w:tcPr>
          <w:p w14:paraId="222C8845" w14:textId="77777777" w:rsidR="00224D92" w:rsidRPr="0058445E" w:rsidRDefault="00224D92" w:rsidP="001C0037">
            <w:pPr>
              <w:pStyle w:val="TableText"/>
            </w:pPr>
            <w:r w:rsidRPr="0058445E">
              <w:t>Subnet Mask</w:t>
            </w:r>
          </w:p>
        </w:tc>
        <w:tc>
          <w:tcPr>
            <w:tcW w:w="6156" w:type="dxa"/>
            <w:tcBorders>
              <w:top w:val="single" w:sz="4" w:space="0" w:color="auto"/>
              <w:bottom w:val="single" w:sz="4" w:space="0" w:color="auto"/>
            </w:tcBorders>
          </w:tcPr>
          <w:p w14:paraId="21747398" w14:textId="77777777" w:rsidR="00224D92" w:rsidRPr="0058445E" w:rsidRDefault="00224D92" w:rsidP="001C0037">
            <w:pPr>
              <w:pStyle w:val="TableText"/>
            </w:pPr>
            <w:r w:rsidRPr="0058445E">
              <w:t xml:space="preserve">Subnet mask of the switch (for example, </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tc>
      </w:tr>
      <w:tr w:rsidR="00224D92" w:rsidRPr="0058445E" w14:paraId="46278658" w14:textId="77777777" w:rsidTr="00CC25D4">
        <w:trPr>
          <w:cantSplit/>
        </w:trPr>
        <w:tc>
          <w:tcPr>
            <w:tcW w:w="2546" w:type="dxa"/>
            <w:tcBorders>
              <w:top w:val="single" w:sz="4" w:space="0" w:color="auto"/>
              <w:bottom w:val="single" w:sz="4" w:space="0" w:color="auto"/>
            </w:tcBorders>
          </w:tcPr>
          <w:p w14:paraId="4761E57B" w14:textId="77777777" w:rsidR="00224D92" w:rsidRPr="0058445E" w:rsidRDefault="00224D92" w:rsidP="001C0037">
            <w:pPr>
              <w:pStyle w:val="TableText"/>
            </w:pPr>
            <w:r w:rsidRPr="0058445E">
              <w:t>Gateway IP Address</w:t>
            </w:r>
          </w:p>
        </w:tc>
        <w:tc>
          <w:tcPr>
            <w:tcW w:w="6156" w:type="dxa"/>
            <w:tcBorders>
              <w:top w:val="single" w:sz="4" w:space="0" w:color="auto"/>
              <w:bottom w:val="single" w:sz="4" w:space="0" w:color="auto"/>
            </w:tcBorders>
          </w:tcPr>
          <w:p w14:paraId="11AD7328" w14:textId="77777777" w:rsidR="00224D92" w:rsidRPr="0058445E" w:rsidRDefault="00224D92" w:rsidP="001C0037">
            <w:pPr>
              <w:pStyle w:val="TableText"/>
            </w:pPr>
            <w:r w:rsidRPr="0058445E">
              <w:t>IP address of the gateway (in this example, no gateway is required</w:t>
            </w:r>
            <w:r w:rsidRPr="0058445E">
              <w:rPr>
                <w:rFonts w:hint="eastAsia"/>
              </w:rPr>
              <w:t xml:space="preserve"> </w:t>
            </w:r>
            <w:r w:rsidRPr="0058445E">
              <w:t>because the server and the switch are on the same subnet).</w:t>
            </w:r>
          </w:p>
        </w:tc>
      </w:tr>
      <w:tr w:rsidR="00224D92" w:rsidRPr="0058445E" w14:paraId="2B31ECCF" w14:textId="77777777" w:rsidTr="00CC25D4">
        <w:trPr>
          <w:cantSplit/>
        </w:trPr>
        <w:tc>
          <w:tcPr>
            <w:tcW w:w="2546" w:type="dxa"/>
            <w:tcBorders>
              <w:top w:val="single" w:sz="4" w:space="0" w:color="auto"/>
              <w:bottom w:val="single" w:sz="4" w:space="0" w:color="auto"/>
            </w:tcBorders>
          </w:tcPr>
          <w:p w14:paraId="7559BC60" w14:textId="77777777" w:rsidR="00224D92" w:rsidRPr="0058445E" w:rsidRDefault="00224D92" w:rsidP="001C0037">
            <w:pPr>
              <w:pStyle w:val="TableText"/>
            </w:pPr>
            <w:r w:rsidRPr="0058445E">
              <w:t>FTP User Name</w:t>
            </w:r>
          </w:p>
        </w:tc>
        <w:tc>
          <w:tcPr>
            <w:tcW w:w="6156" w:type="dxa"/>
            <w:tcBorders>
              <w:top w:val="single" w:sz="4" w:space="0" w:color="auto"/>
              <w:bottom w:val="single" w:sz="4" w:space="0" w:color="auto"/>
            </w:tcBorders>
          </w:tcPr>
          <w:p w14:paraId="0E9CA9FC" w14:textId="77777777" w:rsidR="00224D92" w:rsidRPr="0058445E" w:rsidRDefault="00224D92" w:rsidP="001C0037">
            <w:pPr>
              <w:pStyle w:val="TableText"/>
            </w:pPr>
            <w:r w:rsidRPr="0058445E">
              <w:t>Username for accessing the FTP server, which must be the same as configured on the FTP server.</w:t>
            </w:r>
          </w:p>
        </w:tc>
      </w:tr>
      <w:tr w:rsidR="00224D92" w:rsidRPr="0058445E" w14:paraId="25C36524" w14:textId="77777777" w:rsidTr="00CC25D4">
        <w:trPr>
          <w:cantSplit/>
        </w:trPr>
        <w:tc>
          <w:tcPr>
            <w:tcW w:w="2546" w:type="dxa"/>
            <w:tcBorders>
              <w:top w:val="single" w:sz="4" w:space="0" w:color="auto"/>
            </w:tcBorders>
          </w:tcPr>
          <w:p w14:paraId="355686E2" w14:textId="77777777" w:rsidR="00224D92" w:rsidRPr="0058445E" w:rsidRDefault="00224D92" w:rsidP="001C0037">
            <w:pPr>
              <w:pStyle w:val="TableText"/>
            </w:pPr>
            <w:r w:rsidRPr="0058445E">
              <w:t>FTP User Password</w:t>
            </w:r>
          </w:p>
        </w:tc>
        <w:tc>
          <w:tcPr>
            <w:tcW w:w="6156" w:type="dxa"/>
            <w:tcBorders>
              <w:top w:val="single" w:sz="4" w:space="0" w:color="auto"/>
            </w:tcBorders>
          </w:tcPr>
          <w:p w14:paraId="53816318" w14:textId="77777777" w:rsidR="00224D92" w:rsidRPr="0058445E" w:rsidRDefault="00224D92" w:rsidP="001C0037">
            <w:pPr>
              <w:pStyle w:val="TableText"/>
            </w:pPr>
            <w:r w:rsidRPr="0058445E">
              <w:t>Password for accessing the FTP server, which must be the same as configured on the FTP server.</w:t>
            </w:r>
          </w:p>
        </w:tc>
      </w:tr>
    </w:tbl>
    <w:p w14:paraId="540BCC40"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0F2F3E2D"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63A7999A" w14:textId="77777777" w:rsidR="00224D92" w:rsidRPr="0058445E" w:rsidRDefault="00224D92" w:rsidP="001C0037">
            <w:pPr>
              <w:pStyle w:val="NotesIcons"/>
              <w:rPr>
                <w:kern w:val="2"/>
              </w:rPr>
            </w:pPr>
          </w:p>
        </w:tc>
        <w:tc>
          <w:tcPr>
            <w:tcW w:w="8696" w:type="dxa"/>
          </w:tcPr>
          <w:p w14:paraId="2FBC876E"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6EA462AC"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To use the default setting for a field, press </w:t>
            </w:r>
            <w:r w:rsidRPr="0058445E">
              <w:rPr>
                <w:rStyle w:val="BoldText"/>
              </w:rPr>
              <w:t>Enter</w:t>
            </w:r>
            <w:r w:rsidRPr="0058445E">
              <w:t xml:space="preserve"> without entering any value. </w:t>
            </w:r>
          </w:p>
          <w:p w14:paraId="336A46EA"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the switch and the server are on different subnets, you must specify a gateway address for the switch.</w:t>
            </w:r>
          </w:p>
        </w:tc>
      </w:tr>
    </w:tbl>
    <w:p w14:paraId="2270FC8C" w14:textId="77777777" w:rsidR="00224D92" w:rsidRPr="0058445E" w:rsidRDefault="00224D92" w:rsidP="00C27E57">
      <w:pPr>
        <w:pStyle w:val="spacer0"/>
      </w:pPr>
    </w:p>
    <w:p w14:paraId="6395432D" w14:textId="77777777" w:rsidR="00224D92" w:rsidRPr="0058445E" w:rsidRDefault="00224D92" w:rsidP="001C0037">
      <w:pPr>
        <w:pStyle w:val="Itemstep"/>
        <w:rPr>
          <w:lang w:eastAsia="zh-CN"/>
        </w:rPr>
      </w:pPr>
      <w:r w:rsidRPr="0058445E">
        <w:rPr>
          <w:lang w:eastAsia="zh-CN"/>
        </w:rPr>
        <w:t xml:space="preserve">Enter all required parameters, and enter </w:t>
      </w:r>
      <w:r w:rsidRPr="0058445E">
        <w:rPr>
          <w:rStyle w:val="BoldText"/>
        </w:rPr>
        <w:t>Y</w:t>
      </w:r>
      <w:r w:rsidRPr="0058445E">
        <w:rPr>
          <w:lang w:eastAsia="zh-CN"/>
        </w:rPr>
        <w:t xml:space="preserve"> to confirm the settings. The following prompt appears: </w:t>
      </w:r>
    </w:p>
    <w:p w14:paraId="703EF7A7" w14:textId="77777777" w:rsidR="00224D92" w:rsidRPr="0058445E" w:rsidRDefault="00224D92" w:rsidP="001C0037">
      <w:pPr>
        <w:pStyle w:val="TerminalDisplayIndent1"/>
      </w:pPr>
      <w:r w:rsidRPr="0058445E">
        <w:t>Are you sure to download file to flash? Yes or No (Y/N):Y</w:t>
      </w:r>
    </w:p>
    <w:p w14:paraId="3AAFA77F" w14:textId="77777777" w:rsidR="00224D92" w:rsidRPr="0058445E" w:rsidRDefault="00224D92" w:rsidP="001C0037">
      <w:pPr>
        <w:pStyle w:val="Itemstep"/>
      </w:pPr>
      <w:r w:rsidRPr="0058445E">
        <w:rPr>
          <w:lang w:eastAsia="zh-CN"/>
        </w:rPr>
        <w:t xml:space="preserve">Enter </w:t>
      </w:r>
      <w:r w:rsidRPr="0058445E">
        <w:rPr>
          <w:rStyle w:val="BoldText"/>
        </w:rPr>
        <w:t>Y</w:t>
      </w:r>
      <w:r w:rsidRPr="0058445E">
        <w:rPr>
          <w:lang w:eastAsia="zh-CN"/>
        </w:rPr>
        <w:t xml:space="preserve"> to start download</w:t>
      </w:r>
      <w:r w:rsidRPr="0058445E">
        <w:rPr>
          <w:rFonts w:hint="eastAsia"/>
          <w:lang w:eastAsia="zh-CN"/>
        </w:rPr>
        <w:t xml:space="preserve">ing </w:t>
      </w:r>
      <w:r w:rsidRPr="0058445E">
        <w:rPr>
          <w:lang w:eastAsia="zh-CN"/>
        </w:rPr>
        <w:t>the</w:t>
      </w:r>
      <w:r w:rsidRPr="0058445E">
        <w:rPr>
          <w:rFonts w:hint="eastAsia"/>
          <w:lang w:eastAsia="zh-CN"/>
        </w:rPr>
        <w:t xml:space="preserve"> image file</w:t>
      </w:r>
      <w:r w:rsidRPr="0058445E">
        <w:rPr>
          <w:lang w:eastAsia="zh-CN"/>
        </w:rPr>
        <w:t xml:space="preserve">. </w:t>
      </w:r>
      <w:r w:rsidRPr="0058445E">
        <w:t xml:space="preserve">To return to the Boot menu, enter </w:t>
      </w:r>
      <w:r w:rsidRPr="0058445E">
        <w:rPr>
          <w:rStyle w:val="BoldText"/>
        </w:rPr>
        <w:t>N</w:t>
      </w:r>
      <w:r w:rsidRPr="0058445E">
        <w:t xml:space="preserve">. </w:t>
      </w:r>
    </w:p>
    <w:p w14:paraId="7FB98747" w14:textId="77777777" w:rsidR="00224D92" w:rsidRPr="0058445E" w:rsidRDefault="00224D92" w:rsidP="001C0037">
      <w:pPr>
        <w:pStyle w:val="TerminalDisplayIndent1"/>
      </w:pPr>
      <w:r w:rsidRPr="0058445E">
        <w:t>Loading.........................................................................</w:t>
      </w:r>
    </w:p>
    <w:p w14:paraId="0B87AE53" w14:textId="77777777" w:rsidR="00224D92" w:rsidRPr="0058445E" w:rsidRDefault="00224D92" w:rsidP="001C0037">
      <w:pPr>
        <w:pStyle w:val="TerminalDisplayIndent1"/>
      </w:pPr>
      <w:r w:rsidRPr="0058445E">
        <w:t>................................................................................</w:t>
      </w:r>
    </w:p>
    <w:p w14:paraId="6F375F9F" w14:textId="77777777" w:rsidR="00224D92" w:rsidRPr="0058445E" w:rsidRDefault="00224D92" w:rsidP="001C0037">
      <w:pPr>
        <w:pStyle w:val="TerminalDisplayIndent1"/>
      </w:pPr>
      <w:r w:rsidRPr="0058445E">
        <w:t>................................................................................</w:t>
      </w:r>
    </w:p>
    <w:p w14:paraId="3A5C3CD1" w14:textId="77777777" w:rsidR="00224D92" w:rsidRPr="0058445E" w:rsidRDefault="00224D92" w:rsidP="001C0037">
      <w:pPr>
        <w:pStyle w:val="TerminalDisplayIndent1"/>
      </w:pPr>
      <w:r w:rsidRPr="0058445E">
        <w:t>................................................................Done!</w:t>
      </w:r>
    </w:p>
    <w:p w14:paraId="7F95E0AF" w14:textId="77777777" w:rsidR="00224D92" w:rsidRPr="0058445E" w:rsidRDefault="00224D92" w:rsidP="001C0037">
      <w:pPr>
        <w:pStyle w:val="Itemstep"/>
        <w:rPr>
          <w:lang w:eastAsia="zh-CN"/>
        </w:rPr>
      </w:pPr>
      <w:r w:rsidRPr="0058445E">
        <w:rPr>
          <w:lang w:eastAsia="zh-CN"/>
        </w:rPr>
        <w:t xml:space="preserve">Enter </w:t>
      </w:r>
      <w:r w:rsidRPr="0058445E">
        <w:t>the</w:t>
      </w:r>
      <w:r w:rsidRPr="0058445E">
        <w:rPr>
          <w:rFonts w:hint="eastAsia"/>
        </w:rPr>
        <w:t xml:space="preserve"> </w:t>
      </w:r>
      <w:r w:rsidRPr="0058445E">
        <w:rPr>
          <w:rStyle w:val="BoldText"/>
        </w:rPr>
        <w:t>M</w:t>
      </w:r>
      <w:r w:rsidRPr="0058445E">
        <w:rPr>
          <w:rFonts w:hint="eastAsia"/>
        </w:rPr>
        <w:t xml:space="preserve"> (</w:t>
      </w:r>
      <w:r w:rsidRPr="0058445E">
        <w:t>main</w:t>
      </w:r>
      <w:r w:rsidRPr="0058445E">
        <w:rPr>
          <w:rFonts w:hint="eastAsia"/>
        </w:rPr>
        <w:t xml:space="preserve">), </w:t>
      </w:r>
      <w:r w:rsidRPr="0058445E">
        <w:rPr>
          <w:rStyle w:val="BoldText"/>
        </w:rPr>
        <w:t>B</w:t>
      </w:r>
      <w:r w:rsidRPr="0058445E">
        <w:t xml:space="preserve"> (</w:t>
      </w:r>
      <w:r w:rsidRPr="0058445E">
        <w:rPr>
          <w:rFonts w:hint="eastAsia"/>
        </w:rPr>
        <w:t>back</w:t>
      </w:r>
      <w:r w:rsidRPr="0058445E">
        <w:t>up)</w:t>
      </w:r>
      <w:r w:rsidRPr="0058445E">
        <w:rPr>
          <w:rFonts w:hint="eastAsia"/>
        </w:rPr>
        <w:t xml:space="preserve">, or </w:t>
      </w:r>
      <w:r w:rsidRPr="0058445E">
        <w:rPr>
          <w:rStyle w:val="BoldText"/>
        </w:rPr>
        <w:t>N</w:t>
      </w:r>
      <w:r w:rsidRPr="0058445E">
        <w:t xml:space="preserve"> (</w:t>
      </w:r>
      <w:r w:rsidRPr="0058445E">
        <w:rPr>
          <w:rFonts w:hint="eastAsia"/>
        </w:rPr>
        <w:t>none</w:t>
      </w:r>
      <w:r w:rsidRPr="0058445E">
        <w:t>)</w:t>
      </w:r>
      <w:r w:rsidRPr="0058445E">
        <w:rPr>
          <w:rFonts w:hint="eastAsia"/>
        </w:rPr>
        <w:t xml:space="preserve"> </w:t>
      </w:r>
      <w:r w:rsidRPr="0058445E">
        <w:rPr>
          <w:rFonts w:hint="eastAsia"/>
          <w:lang w:eastAsia="zh-CN"/>
        </w:rPr>
        <w:t>attribute</w:t>
      </w:r>
      <w:r w:rsidRPr="0058445E">
        <w:rPr>
          <w:rFonts w:hint="eastAsia"/>
        </w:rPr>
        <w:t xml:space="preserve"> </w:t>
      </w:r>
      <w:r w:rsidRPr="0058445E">
        <w:t>for</w:t>
      </w:r>
      <w:r w:rsidRPr="0058445E">
        <w:rPr>
          <w:rFonts w:hint="eastAsia"/>
        </w:rPr>
        <w:t xml:space="preserve"> the images.</w:t>
      </w:r>
      <w:r w:rsidRPr="0058445E">
        <w:t xml:space="preserve"> In this example, assign the main attribute to the images.</w:t>
      </w:r>
      <w:r w:rsidRPr="0058445E">
        <w:rPr>
          <w:lang w:eastAsia="zh-CN"/>
        </w:rPr>
        <w:t xml:space="preserve"> </w:t>
      </w:r>
    </w:p>
    <w:p w14:paraId="33D993B5" w14:textId="77777777" w:rsidR="00224D92" w:rsidRPr="0058445E" w:rsidRDefault="00224D92" w:rsidP="001C0037">
      <w:pPr>
        <w:pStyle w:val="TerminalDisplayIndent1"/>
      </w:pPr>
      <w:r w:rsidRPr="0058445E">
        <w:t xml:space="preserve">Please input the file attribute (Main/Backup/None) </w:t>
      </w:r>
      <w:r w:rsidRPr="0058445E">
        <w:rPr>
          <w:rFonts w:hint="eastAsia"/>
        </w:rPr>
        <w:t>M</w:t>
      </w:r>
    </w:p>
    <w:p w14:paraId="3D046397" w14:textId="77777777" w:rsidR="00224D92" w:rsidRPr="0058445E" w:rsidRDefault="00224D92" w:rsidP="001C0037">
      <w:pPr>
        <w:pStyle w:val="TerminalDisplayIndent1"/>
      </w:pPr>
      <w:r w:rsidRPr="0058445E">
        <w:t>Image file</w:t>
      </w:r>
      <w:r w:rsidRPr="0058445E">
        <w:rPr>
          <w:rFonts w:hint="eastAsia"/>
        </w:rPr>
        <w:t xml:space="preserve"> </w:t>
      </w:r>
      <w:proofErr w:type="spellStart"/>
      <w:r w:rsidRPr="0058445E">
        <w:t>boot.bin</w:t>
      </w:r>
      <w:proofErr w:type="spellEnd"/>
      <w:r w:rsidRPr="0058445E">
        <w:t xml:space="preserve"> is self-decompressing...</w:t>
      </w:r>
    </w:p>
    <w:p w14:paraId="6C6D73B7" w14:textId="77777777" w:rsidR="00224D92" w:rsidRPr="0058445E" w:rsidRDefault="00224D92" w:rsidP="001C0037">
      <w:pPr>
        <w:pStyle w:val="TerminalDisplayIndent1"/>
      </w:pPr>
      <w:r w:rsidRPr="0058445E">
        <w:t>Free space: 534980608 bytes</w:t>
      </w:r>
    </w:p>
    <w:p w14:paraId="3DFD27D8" w14:textId="77777777" w:rsidR="00224D92" w:rsidRPr="0058445E" w:rsidRDefault="00224D92" w:rsidP="001C0037">
      <w:pPr>
        <w:pStyle w:val="TerminalDisplayIndent1"/>
      </w:pPr>
      <w:r w:rsidRPr="0058445E">
        <w:t>Writing flash...................................................................</w:t>
      </w:r>
    </w:p>
    <w:p w14:paraId="33EE66C1" w14:textId="77777777" w:rsidR="00224D92" w:rsidRPr="0058445E" w:rsidRDefault="00224D92" w:rsidP="001C0037">
      <w:pPr>
        <w:pStyle w:val="TerminalDisplayIndent1"/>
      </w:pPr>
      <w:r w:rsidRPr="0058445E">
        <w:t>................................................................................</w:t>
      </w:r>
    </w:p>
    <w:p w14:paraId="5BE8D96C" w14:textId="77777777" w:rsidR="00224D92" w:rsidRPr="0058445E" w:rsidRDefault="00224D92" w:rsidP="001C0037">
      <w:pPr>
        <w:pStyle w:val="TerminalDisplayIndent1"/>
      </w:pPr>
      <w:r w:rsidRPr="0058445E">
        <w:t>...................................................................Done!</w:t>
      </w:r>
    </w:p>
    <w:p w14:paraId="0EE9DFE0" w14:textId="77777777" w:rsidR="00224D92" w:rsidRPr="0058445E" w:rsidRDefault="00224D92" w:rsidP="001C0037">
      <w:pPr>
        <w:pStyle w:val="TerminalDisplayIndent1"/>
      </w:pPr>
      <w:r w:rsidRPr="0058445E">
        <w:t>Image file</w:t>
      </w:r>
      <w:r w:rsidRPr="0058445E">
        <w:rPr>
          <w:rFonts w:hint="eastAsia"/>
        </w:rPr>
        <w:t xml:space="preserve"> </w:t>
      </w:r>
      <w:proofErr w:type="spellStart"/>
      <w:r w:rsidRPr="0058445E">
        <w:t>system.bin</w:t>
      </w:r>
      <w:proofErr w:type="spellEnd"/>
      <w:r w:rsidRPr="0058445E">
        <w:t xml:space="preserve"> is self-decompressing...</w:t>
      </w:r>
    </w:p>
    <w:p w14:paraId="3D3E4D79" w14:textId="77777777" w:rsidR="00224D92" w:rsidRPr="0058445E" w:rsidRDefault="00224D92" w:rsidP="001C0037">
      <w:pPr>
        <w:pStyle w:val="TerminalDisplayIndent1"/>
      </w:pPr>
      <w:r w:rsidRPr="0058445E">
        <w:t>Free space: 525981696 bytes</w:t>
      </w:r>
    </w:p>
    <w:p w14:paraId="1A2EDE2C" w14:textId="77777777" w:rsidR="00224D92" w:rsidRPr="0058445E" w:rsidRDefault="00224D92" w:rsidP="001C0037">
      <w:pPr>
        <w:pStyle w:val="TerminalDisplayIndent1"/>
      </w:pPr>
      <w:r w:rsidRPr="0058445E">
        <w:t>Writing flash...................................................................</w:t>
      </w:r>
    </w:p>
    <w:p w14:paraId="130DEED7" w14:textId="77777777" w:rsidR="00224D92" w:rsidRPr="0058445E" w:rsidRDefault="00224D92" w:rsidP="001C0037">
      <w:pPr>
        <w:pStyle w:val="TerminalDisplayIndent1"/>
      </w:pPr>
      <w:r w:rsidRPr="0058445E">
        <w:t>................................................................................</w:t>
      </w:r>
    </w:p>
    <w:p w14:paraId="18907211" w14:textId="77777777" w:rsidR="00224D92" w:rsidRPr="0058445E" w:rsidRDefault="00224D92" w:rsidP="001C0037">
      <w:pPr>
        <w:pStyle w:val="TerminalDisplayIndent1"/>
      </w:pPr>
      <w:r w:rsidRPr="0058445E">
        <w:t>................................................................................</w:t>
      </w:r>
    </w:p>
    <w:p w14:paraId="7874C659" w14:textId="77777777" w:rsidR="00224D92" w:rsidRPr="0058445E" w:rsidRDefault="00224D92" w:rsidP="001C0037">
      <w:pPr>
        <w:pStyle w:val="TerminalDisplayIndent1"/>
      </w:pPr>
      <w:r w:rsidRPr="0058445E">
        <w:t>................................................................................</w:t>
      </w:r>
    </w:p>
    <w:p w14:paraId="32EA2BCF" w14:textId="77777777" w:rsidR="00224D92" w:rsidRPr="0058445E" w:rsidRDefault="00224D92" w:rsidP="001C0037">
      <w:pPr>
        <w:pStyle w:val="TerminalDisplayIndent1"/>
      </w:pPr>
      <w:r w:rsidRPr="0058445E">
        <w:t>................................................................................</w:t>
      </w:r>
    </w:p>
    <w:p w14:paraId="5C9F7831" w14:textId="77777777" w:rsidR="00224D92" w:rsidRPr="0058445E" w:rsidRDefault="00224D92" w:rsidP="001C0037">
      <w:pPr>
        <w:pStyle w:val="TerminalDisplayIndent1"/>
      </w:pPr>
      <w:r w:rsidRPr="0058445E">
        <w:t>................................................................................</w:t>
      </w:r>
    </w:p>
    <w:p w14:paraId="6CD2E164" w14:textId="77777777" w:rsidR="00224D92" w:rsidRPr="0058445E" w:rsidRDefault="00224D92" w:rsidP="001C0037">
      <w:pPr>
        <w:pStyle w:val="TerminalDisplayIndent1"/>
      </w:pPr>
      <w:r w:rsidRPr="0058445E">
        <w:t>.......................................................................Done!</w:t>
      </w:r>
    </w:p>
    <w:p w14:paraId="711DA140" w14:textId="77777777" w:rsidR="00224D92" w:rsidRPr="0058445E" w:rsidRDefault="00224D92" w:rsidP="001C0037">
      <w:pPr>
        <w:pStyle w:val="TerminalDisplayIndent1"/>
      </w:pPr>
    </w:p>
    <w:p w14:paraId="18C0120F" w14:textId="77777777" w:rsidR="00224D92" w:rsidRPr="0058445E" w:rsidRDefault="00224D92" w:rsidP="001C0037">
      <w:pPr>
        <w:pStyle w:val="TerminalDisplayIndent1"/>
      </w:pPr>
      <w:r w:rsidRPr="0058445E">
        <w:t xml:space="preserve">   EXTENDED BOOT MENU </w:t>
      </w:r>
    </w:p>
    <w:p w14:paraId="1B817C07" w14:textId="77777777" w:rsidR="00224D92" w:rsidRPr="0058445E" w:rsidRDefault="00224D92" w:rsidP="001C0037">
      <w:pPr>
        <w:pStyle w:val="TerminalDisplayIndent1"/>
      </w:pPr>
    </w:p>
    <w:p w14:paraId="517FE352" w14:textId="77777777" w:rsidR="00224D92" w:rsidRPr="0058445E" w:rsidRDefault="00224D92" w:rsidP="001C0037">
      <w:pPr>
        <w:pStyle w:val="TerminalDisplayIndent1"/>
      </w:pPr>
      <w:r w:rsidRPr="0058445E">
        <w:t xml:space="preserve">1. Download image to flash </w:t>
      </w:r>
    </w:p>
    <w:p w14:paraId="3240A545" w14:textId="77777777" w:rsidR="00224D92" w:rsidRPr="0058445E" w:rsidRDefault="00224D92" w:rsidP="001C0037">
      <w:pPr>
        <w:pStyle w:val="TerminalDisplayIndent1"/>
      </w:pPr>
      <w:r w:rsidRPr="0058445E">
        <w:lastRenderedPageBreak/>
        <w:t xml:space="preserve">2. Select image to boot </w:t>
      </w:r>
    </w:p>
    <w:p w14:paraId="751111CB" w14:textId="77777777" w:rsidR="00224D92" w:rsidRPr="0058445E" w:rsidRDefault="00224D92" w:rsidP="001C0037">
      <w:pPr>
        <w:pStyle w:val="TerminalDisplayIndent1"/>
      </w:pPr>
      <w:r w:rsidRPr="0058445E">
        <w:t xml:space="preserve">3. Display all files in flash </w:t>
      </w:r>
    </w:p>
    <w:p w14:paraId="2AE48EC3" w14:textId="77777777" w:rsidR="00224D92" w:rsidRPr="0058445E" w:rsidRDefault="00224D92" w:rsidP="001C0037">
      <w:pPr>
        <w:pStyle w:val="TerminalDisplayIndent1"/>
      </w:pPr>
      <w:r w:rsidRPr="0058445E">
        <w:t xml:space="preserve">4. Delete file from flash </w:t>
      </w:r>
    </w:p>
    <w:p w14:paraId="1D45859D" w14:textId="77777777" w:rsidR="00224D92" w:rsidRPr="0058445E" w:rsidRDefault="00224D92" w:rsidP="001C0037">
      <w:pPr>
        <w:pStyle w:val="TerminalDisplayIndent1"/>
      </w:pPr>
      <w:r w:rsidRPr="0058445E">
        <w:t xml:space="preserve">5. Restore to factory default configuration </w:t>
      </w:r>
    </w:p>
    <w:p w14:paraId="0F23A969" w14:textId="77777777" w:rsidR="00224D92" w:rsidRPr="0058445E" w:rsidRDefault="00224D92" w:rsidP="001C0037">
      <w:pPr>
        <w:pStyle w:val="TerminalDisplayIndent1"/>
      </w:pPr>
      <w:r w:rsidRPr="0058445E">
        <w:t xml:space="preserve">6. Enter </w:t>
      </w:r>
      <w:proofErr w:type="spellStart"/>
      <w:r w:rsidRPr="0058445E">
        <w:t>BootRom</w:t>
      </w:r>
      <w:proofErr w:type="spellEnd"/>
      <w:r w:rsidRPr="0058445E">
        <w:t xml:space="preserve"> upgrade menu </w:t>
      </w:r>
    </w:p>
    <w:p w14:paraId="6626DEA9" w14:textId="77777777" w:rsidR="00224D92" w:rsidRPr="0058445E" w:rsidRDefault="00224D92" w:rsidP="001C0037">
      <w:pPr>
        <w:pStyle w:val="TerminalDisplayIndent1"/>
      </w:pPr>
      <w:r w:rsidRPr="0058445E">
        <w:t xml:space="preserve">7. Skip current system configuration </w:t>
      </w:r>
    </w:p>
    <w:p w14:paraId="7C38D81A" w14:textId="77777777" w:rsidR="00224D92" w:rsidRPr="0058445E" w:rsidRDefault="00224D92" w:rsidP="001C0037">
      <w:pPr>
        <w:pStyle w:val="TerminalDisplayIndent1"/>
      </w:pPr>
      <w:r w:rsidRPr="0058445E">
        <w:t xml:space="preserve">8. Set switch startup mode </w:t>
      </w:r>
    </w:p>
    <w:p w14:paraId="2BC74E10" w14:textId="77777777" w:rsidR="00224D92" w:rsidRPr="0058445E" w:rsidRDefault="00224D92" w:rsidP="001C0037">
      <w:pPr>
        <w:pStyle w:val="TerminalDisplayIndent1"/>
      </w:pPr>
      <w:r w:rsidRPr="0058445E">
        <w:t xml:space="preserve">0. Reboot </w:t>
      </w:r>
    </w:p>
    <w:p w14:paraId="180A95F4" w14:textId="77777777" w:rsidR="00224D92" w:rsidRPr="0058445E" w:rsidRDefault="00224D92" w:rsidP="001C0037">
      <w:pPr>
        <w:pStyle w:val="TerminalDisplayIndent1"/>
      </w:pPr>
      <w:proofErr w:type="spellStart"/>
      <w:r w:rsidRPr="0058445E">
        <w:t>Ctrl+Z</w:t>
      </w:r>
      <w:proofErr w:type="spellEnd"/>
      <w:r w:rsidRPr="0058445E">
        <w:t xml:space="preserve">: Access EXTENDED ASSISTANT MENU </w:t>
      </w:r>
    </w:p>
    <w:p w14:paraId="692778D2" w14:textId="77777777" w:rsidR="00224D92" w:rsidRPr="0058445E" w:rsidRDefault="00224D92" w:rsidP="001C0037">
      <w:pPr>
        <w:pStyle w:val="TerminalDisplayIndent1"/>
      </w:pPr>
      <w:proofErr w:type="spellStart"/>
      <w:r w:rsidRPr="0058445E">
        <w:t>Ctrl+F</w:t>
      </w:r>
      <w:proofErr w:type="spellEnd"/>
      <w:r w:rsidRPr="0058445E">
        <w:t xml:space="preserve">: Format file system </w:t>
      </w:r>
    </w:p>
    <w:p w14:paraId="2A52FF8F" w14:textId="77777777" w:rsidR="00224D92" w:rsidRPr="0058445E" w:rsidRDefault="00224D92" w:rsidP="001C0037">
      <w:pPr>
        <w:pStyle w:val="TerminalDisplayIndent1"/>
      </w:pPr>
      <w:proofErr w:type="spellStart"/>
      <w:r w:rsidRPr="0058445E">
        <w:t>Ctrl+P</w:t>
      </w:r>
      <w:proofErr w:type="spellEnd"/>
      <w:r w:rsidRPr="0058445E">
        <w:t xml:space="preserve">: Change authentication for console login </w:t>
      </w:r>
    </w:p>
    <w:p w14:paraId="4D22E0AC" w14:textId="77777777" w:rsidR="00224D92" w:rsidRPr="0058445E" w:rsidRDefault="00224D92" w:rsidP="001C0037">
      <w:pPr>
        <w:pStyle w:val="TerminalDisplayIndent1"/>
      </w:pPr>
      <w:proofErr w:type="spellStart"/>
      <w:r w:rsidRPr="0058445E">
        <w:t>Ctrl+R</w:t>
      </w:r>
      <w:proofErr w:type="spellEnd"/>
      <w:r w:rsidRPr="0058445E">
        <w:t xml:space="preserve">: Download image to SDRAM and run </w:t>
      </w:r>
    </w:p>
    <w:p w14:paraId="4E120A83" w14:textId="77777777" w:rsidR="00224D92" w:rsidRPr="0058445E" w:rsidRDefault="00224D92" w:rsidP="001C0037">
      <w:pPr>
        <w:pStyle w:val="TerminalDisplayIndent1"/>
      </w:pPr>
    </w:p>
    <w:p w14:paraId="252A303D" w14:textId="77777777" w:rsidR="00224D92" w:rsidRPr="0058445E" w:rsidRDefault="00224D92" w:rsidP="001C0037">
      <w:pPr>
        <w:pStyle w:val="TerminalDisplayIndent1"/>
      </w:pPr>
      <w:r w:rsidRPr="0058445E">
        <w:t>Enter your choice(0-8):</w:t>
      </w:r>
      <w:r w:rsidRPr="0058445E">
        <w:rPr>
          <w:rFonts w:hint="eastAsia"/>
        </w:rPr>
        <w:t>0</w:t>
      </w:r>
    </w:p>
    <w:p w14:paraId="5E89562C"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2457AEC2"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55BBB0CC" w14:textId="77777777" w:rsidR="00224D92" w:rsidRPr="0058445E" w:rsidRDefault="00224D92" w:rsidP="001C0037">
            <w:pPr>
              <w:pStyle w:val="NotesIcons"/>
            </w:pPr>
          </w:p>
        </w:tc>
        <w:tc>
          <w:tcPr>
            <w:tcW w:w="8696" w:type="dxa"/>
          </w:tcPr>
          <w:p w14:paraId="1C7A61A5"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1E00C11F"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The switch always attempts to boot first with the main images, and if the attempt fails, for example, because the main images not available, the switch tries to boot with the backup images. An image with the none attribute is just stored in Flash memory for backup and you must change its attribute to make it usable at reboot.</w:t>
            </w:r>
          </w:p>
          <w:p w14:paraId="1DFD955C"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an image with the same attribute as the image you are loading is already in Flash memory, the attribute of the old image changes to none after the new image becomes valid.</w:t>
            </w:r>
          </w:p>
        </w:tc>
      </w:tr>
    </w:tbl>
    <w:p w14:paraId="52D81521" w14:textId="77777777" w:rsidR="00224D92" w:rsidRPr="0058445E" w:rsidRDefault="00224D92" w:rsidP="00C27E57">
      <w:pPr>
        <w:pStyle w:val="spacer0"/>
      </w:pPr>
    </w:p>
    <w:p w14:paraId="46AF65DC"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0</w:t>
      </w:r>
      <w:r w:rsidRPr="0058445E">
        <w:rPr>
          <w:lang w:eastAsia="zh-CN"/>
        </w:rPr>
        <w:t xml:space="preserve"> in the Boot menu to reboot the switch with the new software images. </w:t>
      </w:r>
    </w:p>
    <w:p w14:paraId="51E37EB7" w14:textId="77777777" w:rsidR="00224D92" w:rsidRPr="0058445E" w:rsidRDefault="00224D92" w:rsidP="001C0037">
      <w:pPr>
        <w:pStyle w:val="30"/>
      </w:pPr>
      <w:bookmarkStart w:id="588" w:name="_Ref269990700"/>
      <w:bookmarkStart w:id="589" w:name="_Toc312067549"/>
      <w:bookmarkStart w:id="590" w:name="_Toc326332671"/>
      <w:bookmarkStart w:id="591" w:name="_Toc347157063"/>
      <w:bookmarkStart w:id="592" w:name="_Toc477956324"/>
      <w:bookmarkStart w:id="593" w:name="_Toc133582890"/>
      <w:r w:rsidRPr="0058445E">
        <w:t>Using XMODEM to upgrade software through the console port</w:t>
      </w:r>
      <w:bookmarkEnd w:id="588"/>
      <w:bookmarkEnd w:id="589"/>
      <w:bookmarkEnd w:id="590"/>
      <w:bookmarkEnd w:id="591"/>
      <w:bookmarkEnd w:id="592"/>
      <w:bookmarkEnd w:id="593"/>
      <w:r w:rsidRPr="0058445E">
        <w:t xml:space="preserve"> </w:t>
      </w:r>
    </w:p>
    <w:p w14:paraId="1F810B7F" w14:textId="77777777" w:rsidR="00224D92" w:rsidRPr="0058445E" w:rsidRDefault="00224D92" w:rsidP="001C0037">
      <w:r w:rsidRPr="0058445E">
        <w:t xml:space="preserve">XMODEM download through the console port is slower than TFTP or FTP download through the management Ethernet port. To save time, use the management Ethernet port as long as possible. </w:t>
      </w:r>
    </w:p>
    <w:p w14:paraId="34A2D8E2"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in the Boot menu to access the file transfer protocol submenu. </w:t>
      </w:r>
    </w:p>
    <w:p w14:paraId="66673675" w14:textId="77777777" w:rsidR="00224D92" w:rsidRPr="0058445E" w:rsidRDefault="00224D92" w:rsidP="001C0037">
      <w:pPr>
        <w:pStyle w:val="TerminalDisplayIndent1"/>
      </w:pPr>
      <w:r w:rsidRPr="0058445E">
        <w:t>1. Set TFTP protocol parameters</w:t>
      </w:r>
    </w:p>
    <w:p w14:paraId="20A116F9" w14:textId="77777777" w:rsidR="00224D92" w:rsidRPr="0058445E" w:rsidRDefault="00224D92" w:rsidP="001C0037">
      <w:pPr>
        <w:pStyle w:val="TerminalDisplayIndent1"/>
      </w:pPr>
      <w:r w:rsidRPr="0058445E">
        <w:t>2. Set FTP protocol parameters</w:t>
      </w:r>
    </w:p>
    <w:p w14:paraId="5EFB1A95" w14:textId="77777777" w:rsidR="00224D92" w:rsidRPr="0058445E" w:rsidRDefault="00224D92" w:rsidP="001C0037">
      <w:pPr>
        <w:pStyle w:val="TerminalDisplayIndent1"/>
      </w:pPr>
      <w:r w:rsidRPr="0058445E">
        <w:t>3. Set XMODEM protocol parameters</w:t>
      </w:r>
    </w:p>
    <w:p w14:paraId="6237B4F2" w14:textId="77777777" w:rsidR="00224D92" w:rsidRPr="0058445E" w:rsidRDefault="00224D92" w:rsidP="001C0037">
      <w:pPr>
        <w:pStyle w:val="TerminalDisplayIndent1"/>
      </w:pPr>
      <w:r w:rsidRPr="0058445E">
        <w:t>0. Return to boot menu</w:t>
      </w:r>
    </w:p>
    <w:p w14:paraId="0E259A8F" w14:textId="77777777" w:rsidR="00224D92" w:rsidRPr="0058445E" w:rsidRDefault="00224D92" w:rsidP="001C0037">
      <w:pPr>
        <w:pStyle w:val="TerminalDisplayIndent1"/>
      </w:pPr>
    </w:p>
    <w:p w14:paraId="53A70FFA" w14:textId="77777777" w:rsidR="00224D92" w:rsidRPr="0058445E" w:rsidRDefault="00224D92" w:rsidP="001C0037">
      <w:pPr>
        <w:pStyle w:val="TerminalDisplayIndent1"/>
      </w:pPr>
      <w:r w:rsidRPr="0058445E">
        <w:t>Enter your choice(0-3):</w:t>
      </w:r>
    </w:p>
    <w:p w14:paraId="4B1CD438"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3</w:t>
      </w:r>
      <w:r w:rsidRPr="0058445E">
        <w:rPr>
          <w:lang w:eastAsia="zh-CN"/>
        </w:rPr>
        <w:t xml:space="preserve"> to set the XMODEM download baud rate.</w:t>
      </w:r>
    </w:p>
    <w:p w14:paraId="2C063F7D" w14:textId="77777777" w:rsidR="00224D92" w:rsidRPr="0058445E" w:rsidRDefault="00224D92" w:rsidP="001C0037">
      <w:pPr>
        <w:pStyle w:val="TerminalDisplayIndent1"/>
      </w:pPr>
      <w:r w:rsidRPr="0058445E">
        <w:t xml:space="preserve">Please select your download </w:t>
      </w:r>
      <w:proofErr w:type="spellStart"/>
      <w:r w:rsidRPr="0058445E">
        <w:t>baudrate</w:t>
      </w:r>
      <w:proofErr w:type="spellEnd"/>
      <w:r w:rsidRPr="0058445E">
        <w:t>:</w:t>
      </w:r>
    </w:p>
    <w:p w14:paraId="06BE5B68" w14:textId="77777777" w:rsidR="00224D92" w:rsidRPr="0058445E" w:rsidRDefault="00224D92" w:rsidP="001C0037">
      <w:pPr>
        <w:pStyle w:val="TerminalDisplayIndent1"/>
      </w:pPr>
      <w:r w:rsidRPr="0058445E">
        <w:t>1.* 9600</w:t>
      </w:r>
    </w:p>
    <w:p w14:paraId="4FC552B6" w14:textId="77777777" w:rsidR="00224D92" w:rsidRPr="0058445E" w:rsidRDefault="00224D92" w:rsidP="001C0037">
      <w:pPr>
        <w:pStyle w:val="TerminalDisplayIndent1"/>
      </w:pPr>
      <w:r w:rsidRPr="0058445E">
        <w:t>2.  19200</w:t>
      </w:r>
    </w:p>
    <w:p w14:paraId="6002F738" w14:textId="77777777" w:rsidR="00224D92" w:rsidRPr="0058445E" w:rsidRDefault="00224D92" w:rsidP="001C0037">
      <w:pPr>
        <w:pStyle w:val="TerminalDisplayIndent1"/>
      </w:pPr>
      <w:r w:rsidRPr="0058445E">
        <w:t>3.  38400</w:t>
      </w:r>
    </w:p>
    <w:p w14:paraId="6CD2F6C8" w14:textId="77777777" w:rsidR="00224D92" w:rsidRPr="0058445E" w:rsidRDefault="00224D92" w:rsidP="001C0037">
      <w:pPr>
        <w:pStyle w:val="TerminalDisplayIndent1"/>
      </w:pPr>
      <w:r w:rsidRPr="0058445E">
        <w:t>4.  57600</w:t>
      </w:r>
    </w:p>
    <w:p w14:paraId="745255E2" w14:textId="77777777" w:rsidR="00224D92" w:rsidRPr="0058445E" w:rsidRDefault="00224D92" w:rsidP="001C0037">
      <w:pPr>
        <w:pStyle w:val="TerminalDisplayIndent1"/>
      </w:pPr>
      <w:r w:rsidRPr="0058445E">
        <w:t>5.  115200</w:t>
      </w:r>
    </w:p>
    <w:p w14:paraId="15B5A96D" w14:textId="77777777" w:rsidR="00224D92" w:rsidRPr="0058445E" w:rsidRDefault="00224D92" w:rsidP="001C0037">
      <w:pPr>
        <w:pStyle w:val="TerminalDisplayIndent1"/>
      </w:pPr>
      <w:r w:rsidRPr="0058445E">
        <w:t>0.  Return to boot menu</w:t>
      </w:r>
    </w:p>
    <w:p w14:paraId="75318AD8" w14:textId="77777777" w:rsidR="00224D92" w:rsidRPr="0058445E" w:rsidRDefault="00224D92" w:rsidP="001C0037">
      <w:pPr>
        <w:pStyle w:val="TerminalDisplayIndent1"/>
      </w:pPr>
    </w:p>
    <w:p w14:paraId="08A86EEB" w14:textId="77777777" w:rsidR="00224D92" w:rsidRPr="0058445E" w:rsidRDefault="00224D92" w:rsidP="001C0037">
      <w:pPr>
        <w:pStyle w:val="TerminalDisplayIndent1"/>
      </w:pPr>
      <w:r w:rsidRPr="0058445E">
        <w:t>Enter your choice(0-5):</w:t>
      </w:r>
      <w:r w:rsidRPr="0058445E">
        <w:rPr>
          <w:rFonts w:hint="eastAsia"/>
        </w:rPr>
        <w:t>5</w:t>
      </w:r>
    </w:p>
    <w:p w14:paraId="40B3D6F5" w14:textId="77777777" w:rsidR="00224D92" w:rsidRPr="0058445E" w:rsidRDefault="00224D92" w:rsidP="001C0037">
      <w:pPr>
        <w:pStyle w:val="Itemstep"/>
        <w:rPr>
          <w:lang w:eastAsia="zh-CN"/>
        </w:rPr>
      </w:pPr>
      <w:r w:rsidRPr="0058445E">
        <w:rPr>
          <w:rFonts w:hint="eastAsia"/>
          <w:lang w:eastAsia="zh-CN"/>
        </w:rPr>
        <w:t>Select a</w:t>
      </w:r>
      <w:r w:rsidRPr="0058445E">
        <w:rPr>
          <w:lang w:eastAsia="zh-CN"/>
        </w:rPr>
        <w:t>n</w:t>
      </w:r>
      <w:r w:rsidRPr="0058445E">
        <w:rPr>
          <w:rFonts w:hint="eastAsia"/>
          <w:lang w:eastAsia="zh-CN"/>
        </w:rPr>
        <w:t xml:space="preserve"> </w:t>
      </w:r>
      <w:r w:rsidRPr="0058445E">
        <w:rPr>
          <w:lang w:eastAsia="zh-CN"/>
        </w:rPr>
        <w:t>appropriate</w:t>
      </w:r>
      <w:r w:rsidRPr="0058445E">
        <w:rPr>
          <w:rFonts w:hint="eastAsia"/>
          <w:lang w:eastAsia="zh-CN"/>
        </w:rPr>
        <w:t xml:space="preserve"> download rate</w:t>
      </w:r>
      <w:r w:rsidRPr="0058445E">
        <w:rPr>
          <w:lang w:eastAsia="zh-CN"/>
        </w:rPr>
        <w:t xml:space="preserve">, for example, enter </w:t>
      </w:r>
      <w:r w:rsidRPr="0058445E">
        <w:rPr>
          <w:rStyle w:val="BoldText"/>
        </w:rPr>
        <w:t>5</w:t>
      </w:r>
      <w:r w:rsidRPr="0058445E">
        <w:rPr>
          <w:lang w:eastAsia="zh-CN"/>
        </w:rPr>
        <w:t xml:space="preserve"> to select 115200 bps. </w:t>
      </w:r>
    </w:p>
    <w:p w14:paraId="4E4A4793" w14:textId="77777777" w:rsidR="00224D92" w:rsidRPr="0058445E" w:rsidRDefault="00224D92" w:rsidP="001C0037">
      <w:pPr>
        <w:pStyle w:val="TerminalDisplayIndent1"/>
      </w:pPr>
      <w:r w:rsidRPr="0058445E">
        <w:lastRenderedPageBreak/>
        <w:t xml:space="preserve">Download </w:t>
      </w:r>
      <w:proofErr w:type="spellStart"/>
      <w:r w:rsidRPr="0058445E">
        <w:t>baudrate</w:t>
      </w:r>
      <w:proofErr w:type="spellEnd"/>
      <w:r w:rsidRPr="0058445E">
        <w:t xml:space="preserve"> is 115200 bps                               </w:t>
      </w:r>
    </w:p>
    <w:p w14:paraId="12A8B2B0" w14:textId="77777777" w:rsidR="00224D92" w:rsidRPr="0058445E" w:rsidRDefault="00224D92" w:rsidP="001C0037">
      <w:pPr>
        <w:pStyle w:val="TerminalDisplayIndent1"/>
      </w:pPr>
      <w:r w:rsidRPr="0058445E">
        <w:t xml:space="preserve">Please change the terminal's </w:t>
      </w:r>
      <w:proofErr w:type="spellStart"/>
      <w:r w:rsidRPr="0058445E">
        <w:t>baudrate</w:t>
      </w:r>
      <w:proofErr w:type="spellEnd"/>
      <w:r w:rsidRPr="0058445E">
        <w:t xml:space="preserve"> to 115200 bps and select XMODEM protocol</w:t>
      </w:r>
    </w:p>
    <w:p w14:paraId="6CDBCD12" w14:textId="77777777" w:rsidR="00224D92" w:rsidRPr="0058445E" w:rsidRDefault="00224D92" w:rsidP="001C0037">
      <w:pPr>
        <w:pStyle w:val="TerminalDisplayIndent1"/>
      </w:pPr>
      <w:r w:rsidRPr="0058445E">
        <w:t>Press enter key when ready</w:t>
      </w:r>
    </w:p>
    <w:p w14:paraId="47572227" w14:textId="77777777" w:rsidR="00224D92" w:rsidRPr="0058445E" w:rsidRDefault="00224D92" w:rsidP="001C0037">
      <w:pPr>
        <w:pStyle w:val="Itemstep"/>
      </w:pPr>
      <w:bookmarkStart w:id="594" w:name="_Ref224978891"/>
      <w:r w:rsidRPr="0058445E">
        <w:t>Set the serial port on the terminal to use the same baud rate and protocol as the console port. If you select 9600 bps as the download rate for the console port, skip this task.</w:t>
      </w:r>
      <w:bookmarkEnd w:id="594"/>
    </w:p>
    <w:p w14:paraId="74C5FA52" w14:textId="77777777" w:rsidR="00224D92" w:rsidRPr="0058445E" w:rsidRDefault="00224D92" w:rsidP="001C0037">
      <w:pPr>
        <w:pStyle w:val="Itemstep"/>
      </w:pPr>
      <w:r w:rsidRPr="0058445E">
        <w:t xml:space="preserve">Select </w:t>
      </w:r>
      <w:r w:rsidRPr="0058445E">
        <w:rPr>
          <w:rStyle w:val="BoldText"/>
        </w:rPr>
        <w:t>Call</w:t>
      </w:r>
      <w:r w:rsidRPr="0058445E">
        <w:t xml:space="preserve"> &gt; </w:t>
      </w:r>
      <w:r w:rsidRPr="0058445E">
        <w:rPr>
          <w:rStyle w:val="BoldText"/>
        </w:rPr>
        <w:t>Disconnect</w:t>
      </w:r>
      <w:r w:rsidRPr="0058445E">
        <w:t xml:space="preserve"> in </w:t>
      </w:r>
      <w:r w:rsidRPr="0058445E">
        <w:rPr>
          <w:rFonts w:hint="eastAsia"/>
        </w:rPr>
        <w:t xml:space="preserve">the </w:t>
      </w:r>
      <w:r w:rsidRPr="0058445E">
        <w:t xml:space="preserve">HyperTerminal </w:t>
      </w:r>
      <w:r w:rsidRPr="0058445E">
        <w:rPr>
          <w:rFonts w:hint="eastAsia"/>
        </w:rPr>
        <w:t xml:space="preserve">window </w:t>
      </w:r>
      <w:r w:rsidRPr="0058445E">
        <w:t xml:space="preserve">to disconnect the terminal </w:t>
      </w:r>
      <w:r w:rsidRPr="0058445E">
        <w:rPr>
          <w:rFonts w:hint="eastAsia"/>
        </w:rPr>
        <w:t>from the switch.</w:t>
      </w:r>
    </w:p>
    <w:p w14:paraId="6A2118EB" w14:textId="77777777" w:rsidR="00224D92" w:rsidRPr="0058445E" w:rsidRDefault="00224D92" w:rsidP="001C0037">
      <w:pPr>
        <w:pStyle w:val="FigureDescription"/>
      </w:pPr>
      <w:r w:rsidRPr="0058445E">
        <w:t xml:space="preserve">Disconnecting the terminal </w:t>
      </w:r>
      <w:r w:rsidRPr="0058445E">
        <w:rPr>
          <w:rFonts w:hint="eastAsia"/>
        </w:rPr>
        <w:t>from the switch</w:t>
      </w:r>
    </w:p>
    <w:p w14:paraId="12C5D667" w14:textId="77777777" w:rsidR="00224D92" w:rsidRPr="0058445E" w:rsidRDefault="00224D92" w:rsidP="001C0037">
      <w:pPr>
        <w:pStyle w:val="Figure"/>
      </w:pPr>
      <w:r w:rsidRPr="0058445E">
        <w:rPr>
          <w:noProof/>
        </w:rPr>
        <w:drawing>
          <wp:inline distT="0" distB="0" distL="0" distR="0" wp14:anchorId="4E83E2EC" wp14:editId="34A54789">
            <wp:extent cx="1579880" cy="936625"/>
            <wp:effectExtent l="19050" t="0" r="1270" b="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4ABED787" w14:textId="77777777" w:rsidR="00224D92" w:rsidRPr="0058445E" w:rsidRDefault="00224D92" w:rsidP="00C27E57">
      <w:pPr>
        <w:pStyle w:val="spacer0"/>
      </w:pPr>
    </w:p>
    <w:p w14:paraId="165F3308" w14:textId="77777777" w:rsidR="00224D92" w:rsidRPr="0058445E" w:rsidRDefault="00224D92" w:rsidP="001C0037">
      <w:pPr>
        <w:pStyle w:val="Itemstep"/>
      </w:pPr>
      <w:r w:rsidRPr="0058445E">
        <w:t xml:space="preserve">Select </w:t>
      </w:r>
      <w:r w:rsidRPr="0058445E">
        <w:rPr>
          <w:rStyle w:val="BoldText"/>
        </w:rPr>
        <w:t>File</w:t>
      </w:r>
      <w:r w:rsidRPr="0058445E">
        <w:t xml:space="preserve"> &gt; </w:t>
      </w:r>
      <w:r w:rsidRPr="0058445E">
        <w:rPr>
          <w:rStyle w:val="BoldText"/>
        </w:rPr>
        <w:t>Properties</w:t>
      </w:r>
      <w:r w:rsidRPr="0058445E">
        <w:t xml:space="preserve">, and in </w:t>
      </w:r>
      <w:r w:rsidRPr="0058445E">
        <w:rPr>
          <w:lang w:eastAsia="zh-CN"/>
        </w:rPr>
        <w:t>the</w:t>
      </w:r>
      <w:r w:rsidRPr="0058445E">
        <w:t xml:space="preserve"> </w:t>
      </w:r>
      <w:r w:rsidRPr="0058445E">
        <w:rPr>
          <w:rStyle w:val="BoldText"/>
        </w:rPr>
        <w:t>Properties</w:t>
      </w:r>
      <w:r w:rsidRPr="0058445E">
        <w:t xml:space="preserve"> dialog box, click </w:t>
      </w:r>
      <w:r w:rsidRPr="0058445E">
        <w:rPr>
          <w:rStyle w:val="BoldText"/>
        </w:rPr>
        <w:t>Configure</w:t>
      </w:r>
      <w:r w:rsidRPr="0058445E">
        <w:t>.</w:t>
      </w:r>
    </w:p>
    <w:p w14:paraId="5D357D57" w14:textId="77777777" w:rsidR="00224D92" w:rsidRPr="0058445E" w:rsidRDefault="00224D92" w:rsidP="001C0037">
      <w:pPr>
        <w:pStyle w:val="FigureDescription"/>
      </w:pPr>
      <w:bookmarkStart w:id="595" w:name="_Ref224979119"/>
      <w:r w:rsidRPr="0058445E">
        <w:t>Properties dialog box</w:t>
      </w:r>
      <w:bookmarkEnd w:id="595"/>
    </w:p>
    <w:p w14:paraId="68165EBA" w14:textId="77777777" w:rsidR="00224D92" w:rsidRPr="0058445E" w:rsidRDefault="00224D92" w:rsidP="001C0037">
      <w:pPr>
        <w:pStyle w:val="Figure"/>
      </w:pPr>
      <w:r w:rsidRPr="0058445E">
        <w:rPr>
          <w:noProof/>
        </w:rPr>
        <w:drawing>
          <wp:inline distT="0" distB="0" distL="0" distR="0" wp14:anchorId="43B61767" wp14:editId="3BACB2F2">
            <wp:extent cx="3306445" cy="3986530"/>
            <wp:effectExtent l="19050" t="0" r="8255" b="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3D3CE388" w14:textId="77777777" w:rsidR="00224D92" w:rsidRPr="0058445E" w:rsidRDefault="00224D92" w:rsidP="00C27E57">
      <w:pPr>
        <w:pStyle w:val="spacer0"/>
      </w:pPr>
    </w:p>
    <w:p w14:paraId="63F1A9B4" w14:textId="77777777" w:rsidR="00224D92" w:rsidRPr="0058445E" w:rsidRDefault="00224D92" w:rsidP="001C0037">
      <w:pPr>
        <w:pStyle w:val="Itemstep"/>
      </w:pPr>
      <w:r w:rsidRPr="0058445E">
        <w:t xml:space="preserve">Select </w:t>
      </w:r>
      <w:r w:rsidRPr="0058445E">
        <w:rPr>
          <w:rStyle w:val="BoldText"/>
        </w:rPr>
        <w:t>115200</w:t>
      </w:r>
      <w:r w:rsidRPr="0058445E">
        <w:t xml:space="preserve"> from the </w:t>
      </w:r>
      <w:r w:rsidRPr="0058445E">
        <w:rPr>
          <w:rStyle w:val="BoldText"/>
        </w:rPr>
        <w:t>Bits per second</w:t>
      </w:r>
      <w:r w:rsidRPr="0058445E">
        <w:t xml:space="preserve"> list and click </w:t>
      </w:r>
      <w:r w:rsidRPr="0058445E">
        <w:rPr>
          <w:rStyle w:val="BoldText"/>
        </w:rPr>
        <w:t>OK</w:t>
      </w:r>
      <w:r w:rsidRPr="0058445E">
        <w:t>.</w:t>
      </w:r>
    </w:p>
    <w:p w14:paraId="49083B4D" w14:textId="77777777" w:rsidR="00224D92" w:rsidRPr="0058445E" w:rsidRDefault="00224D92" w:rsidP="001C0037">
      <w:pPr>
        <w:pStyle w:val="FigureDescription"/>
      </w:pPr>
      <w:bookmarkStart w:id="596" w:name="_Ref224979142"/>
      <w:r w:rsidRPr="0058445E">
        <w:lastRenderedPageBreak/>
        <w:t>Modifying the baud rate</w:t>
      </w:r>
      <w:bookmarkEnd w:id="596"/>
    </w:p>
    <w:p w14:paraId="5BD7DBCD" w14:textId="77777777" w:rsidR="00224D92" w:rsidRPr="0058445E" w:rsidRDefault="00224D92" w:rsidP="001C0037">
      <w:pPr>
        <w:pStyle w:val="Figure"/>
      </w:pPr>
      <w:r w:rsidRPr="0058445E">
        <w:rPr>
          <w:noProof/>
        </w:rPr>
        <w:drawing>
          <wp:inline distT="0" distB="0" distL="0" distR="0" wp14:anchorId="6B59B04C" wp14:editId="6ACD5143">
            <wp:extent cx="3211195" cy="3752850"/>
            <wp:effectExtent l="19050" t="0" r="8255"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31837B8" w14:textId="77777777" w:rsidR="00224D92" w:rsidRPr="0058445E" w:rsidRDefault="00224D92" w:rsidP="00C27E57">
      <w:pPr>
        <w:pStyle w:val="spacer0"/>
      </w:pPr>
    </w:p>
    <w:p w14:paraId="531E4511" w14:textId="77777777" w:rsidR="00224D92" w:rsidRPr="0058445E" w:rsidRDefault="00224D92" w:rsidP="001C0037">
      <w:pPr>
        <w:pStyle w:val="Itemstep"/>
      </w:pPr>
      <w:r w:rsidRPr="0058445E">
        <w:t xml:space="preserve">Select </w:t>
      </w:r>
      <w:r w:rsidRPr="0058445E">
        <w:rPr>
          <w:rStyle w:val="BoldText"/>
        </w:rPr>
        <w:t>Call</w:t>
      </w:r>
      <w:r w:rsidRPr="0058445E">
        <w:t xml:space="preserve"> &gt; </w:t>
      </w:r>
      <w:r w:rsidRPr="0058445E">
        <w:rPr>
          <w:rStyle w:val="BoldText"/>
        </w:rPr>
        <w:t>Call</w:t>
      </w:r>
      <w:r w:rsidRPr="0058445E">
        <w:t xml:space="preserve"> to </w:t>
      </w:r>
      <w:r w:rsidRPr="0058445E">
        <w:rPr>
          <w:rFonts w:hint="eastAsia"/>
          <w:lang w:eastAsia="zh-CN"/>
        </w:rPr>
        <w:t>re</w:t>
      </w:r>
      <w:r w:rsidRPr="0058445E">
        <w:rPr>
          <w:lang w:eastAsia="zh-CN"/>
        </w:rPr>
        <w:t>establish</w:t>
      </w:r>
      <w:r w:rsidRPr="0058445E">
        <w:t xml:space="preserve"> the connection.</w:t>
      </w:r>
    </w:p>
    <w:p w14:paraId="4B4C71FF" w14:textId="77777777" w:rsidR="00224D92" w:rsidRPr="0058445E" w:rsidRDefault="00224D92" w:rsidP="001C0037">
      <w:pPr>
        <w:pStyle w:val="FigureDescription"/>
      </w:pPr>
      <w:r w:rsidRPr="0058445E">
        <w:t>Reestablishing the connection</w:t>
      </w:r>
    </w:p>
    <w:p w14:paraId="4EBE25CB" w14:textId="77777777" w:rsidR="00224D92" w:rsidRPr="0058445E" w:rsidRDefault="00224D92" w:rsidP="001C0037">
      <w:pPr>
        <w:pStyle w:val="Figure"/>
      </w:pPr>
      <w:r w:rsidRPr="0058445E">
        <w:rPr>
          <w:noProof/>
        </w:rPr>
        <w:drawing>
          <wp:inline distT="0" distB="0" distL="0" distR="0" wp14:anchorId="61B368B4" wp14:editId="3AC4BADA">
            <wp:extent cx="1697355" cy="914400"/>
            <wp:effectExtent l="19050" t="0" r="0" b="0"/>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6FBCB4A2" w14:textId="77777777" w:rsidR="00224D92" w:rsidRPr="0058445E" w:rsidRDefault="00224D92" w:rsidP="00C27E57">
      <w:pPr>
        <w:pStyle w:val="spacer0"/>
      </w:pPr>
    </w:p>
    <w:p w14:paraId="356AAD87" w14:textId="77777777" w:rsidR="00224D92" w:rsidRPr="0058445E" w:rsidRDefault="00224D92" w:rsidP="001C0037">
      <w:pPr>
        <w:pStyle w:val="Itemstep"/>
        <w:rPr>
          <w:lang w:eastAsia="zh-CN"/>
        </w:rPr>
      </w:pPr>
      <w:r w:rsidRPr="0058445E">
        <w:rPr>
          <w:lang w:eastAsia="zh-CN"/>
        </w:rPr>
        <w:t xml:space="preserve">Press </w:t>
      </w:r>
      <w:r w:rsidRPr="0058445E">
        <w:rPr>
          <w:rStyle w:val="BoldText"/>
        </w:rPr>
        <w:t>Enter</w:t>
      </w:r>
      <w:r w:rsidRPr="0058445E">
        <w:t xml:space="preserve">. The following </w:t>
      </w:r>
      <w:r w:rsidRPr="0058445E">
        <w:rPr>
          <w:lang w:eastAsia="zh-CN"/>
        </w:rPr>
        <w:t>prompt</w:t>
      </w:r>
      <w:r w:rsidRPr="0058445E">
        <w:t xml:space="preserve"> appears: </w:t>
      </w:r>
    </w:p>
    <w:p w14:paraId="588FE57D" w14:textId="77777777" w:rsidR="00224D92" w:rsidRPr="0058445E" w:rsidRDefault="00224D92" w:rsidP="001C0037">
      <w:pPr>
        <w:pStyle w:val="TerminalDisplayIndent1"/>
      </w:pPr>
      <w:r w:rsidRPr="0058445E">
        <w:t>Are you sure to download file to flash? Yes or No (Y/N):Y</w:t>
      </w:r>
    </w:p>
    <w:p w14:paraId="2363D743"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to start downloading the file. (To return to the Boot menu, enter </w:t>
      </w:r>
      <w:r w:rsidRPr="0058445E">
        <w:rPr>
          <w:rStyle w:val="BoldText"/>
        </w:rPr>
        <w:t>N</w:t>
      </w:r>
      <w:r w:rsidRPr="0058445E">
        <w:rPr>
          <w:lang w:eastAsia="zh-CN"/>
        </w:rPr>
        <w:t xml:space="preserve">.) </w:t>
      </w:r>
    </w:p>
    <w:p w14:paraId="4845D991" w14:textId="77777777" w:rsidR="00224D92" w:rsidRPr="0058445E" w:rsidRDefault="00224D92" w:rsidP="001C0037">
      <w:pPr>
        <w:pStyle w:val="TerminalDisplayIndent1"/>
      </w:pPr>
      <w:r w:rsidRPr="0058445E">
        <w:t>Now please start transfer file with XMODEM protocol</w:t>
      </w:r>
    </w:p>
    <w:p w14:paraId="3AB85A4E" w14:textId="77777777" w:rsidR="00224D92" w:rsidRPr="0058445E" w:rsidRDefault="00224D92" w:rsidP="001C0037">
      <w:pPr>
        <w:pStyle w:val="TerminalDisplayIndent1"/>
      </w:pPr>
      <w:r w:rsidRPr="0058445E">
        <w:t>If you want to exit, Press &lt;</w:t>
      </w:r>
      <w:proofErr w:type="spellStart"/>
      <w:r w:rsidRPr="0058445E">
        <w:t>Ctrl+X</w:t>
      </w:r>
      <w:proofErr w:type="spellEnd"/>
      <w:r w:rsidRPr="0058445E">
        <w:t>&gt;</w:t>
      </w:r>
    </w:p>
    <w:p w14:paraId="4D6D38E1" w14:textId="77777777" w:rsidR="00224D92" w:rsidRPr="0058445E" w:rsidRDefault="00224D92" w:rsidP="001C0037">
      <w:pPr>
        <w:pStyle w:val="TerminalDisplayIndent1"/>
      </w:pPr>
      <w:r w:rsidRPr="0058445E">
        <w:t xml:space="preserve">Loading ...CCCCCCCCCCCCCCCCCCCCCCCCC  </w:t>
      </w:r>
    </w:p>
    <w:p w14:paraId="722BE1B5" w14:textId="77777777" w:rsidR="00224D92" w:rsidRPr="0058445E" w:rsidRDefault="00224D92" w:rsidP="001C0037">
      <w:pPr>
        <w:pStyle w:val="Itemstep"/>
        <w:rPr>
          <w:lang w:eastAsia="zh-CN"/>
        </w:rPr>
      </w:pPr>
      <w:r w:rsidRPr="0058445E">
        <w:rPr>
          <w:lang w:eastAsia="zh-CN"/>
        </w:rPr>
        <w:t xml:space="preserve">Select </w:t>
      </w:r>
      <w:r w:rsidRPr="0058445E">
        <w:rPr>
          <w:rStyle w:val="BoldText"/>
        </w:rPr>
        <w:t>Transfer</w:t>
      </w:r>
      <w:r w:rsidRPr="0058445E">
        <w:rPr>
          <w:lang w:eastAsia="zh-CN"/>
        </w:rPr>
        <w:t xml:space="preserve"> &gt; </w:t>
      </w:r>
      <w:r w:rsidRPr="0058445E">
        <w:rPr>
          <w:rStyle w:val="BoldText"/>
        </w:rPr>
        <w:t>Send File</w:t>
      </w:r>
      <w:r w:rsidRPr="0058445E">
        <w:rPr>
          <w:lang w:eastAsia="zh-CN"/>
        </w:rPr>
        <w:t xml:space="preserve"> in the HyperTerminal window. </w:t>
      </w:r>
    </w:p>
    <w:p w14:paraId="187ED205" w14:textId="77777777" w:rsidR="00224D92" w:rsidRPr="0058445E" w:rsidRDefault="00224D92" w:rsidP="001C0037">
      <w:pPr>
        <w:pStyle w:val="FigureDescription"/>
      </w:pPr>
      <w:bookmarkStart w:id="597" w:name="_Ref224979166"/>
      <w:r w:rsidRPr="0058445E">
        <w:t>Trans</w:t>
      </w:r>
      <w:r w:rsidRPr="0058445E">
        <w:rPr>
          <w:rFonts w:hint="eastAsia"/>
        </w:rPr>
        <w:t>fer</w:t>
      </w:r>
      <w:r w:rsidRPr="0058445E">
        <w:t xml:space="preserve"> menu</w:t>
      </w:r>
      <w:bookmarkEnd w:id="597"/>
    </w:p>
    <w:p w14:paraId="544BC7A2" w14:textId="77777777" w:rsidR="00224D92" w:rsidRPr="0058445E" w:rsidRDefault="00224D92" w:rsidP="001C0037">
      <w:pPr>
        <w:pStyle w:val="Figure"/>
      </w:pPr>
      <w:r w:rsidRPr="0058445E">
        <w:rPr>
          <w:noProof/>
        </w:rPr>
        <w:drawing>
          <wp:inline distT="0" distB="0" distL="0" distR="0" wp14:anchorId="28410188" wp14:editId="60E48B0E">
            <wp:extent cx="1353185" cy="1104900"/>
            <wp:effectExtent l="19050" t="0" r="0" b="0"/>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7A366611" w14:textId="77777777" w:rsidR="00224D92" w:rsidRPr="0058445E" w:rsidRDefault="00224D92" w:rsidP="00C27E57">
      <w:pPr>
        <w:pStyle w:val="spacer0"/>
      </w:pPr>
    </w:p>
    <w:p w14:paraId="13F6A0AD" w14:textId="77777777" w:rsidR="00224D92" w:rsidRPr="0058445E" w:rsidRDefault="00224D92" w:rsidP="001C0037">
      <w:pPr>
        <w:pStyle w:val="Itemstep"/>
      </w:pPr>
      <w:r w:rsidRPr="0058445E">
        <w:lastRenderedPageBreak/>
        <w:t xml:space="preserve">In the dialog box that appears, click </w:t>
      </w:r>
      <w:r w:rsidRPr="0058445E">
        <w:rPr>
          <w:rStyle w:val="BoldText"/>
        </w:rPr>
        <w:t>Browse</w:t>
      </w:r>
      <w:r w:rsidRPr="0058445E">
        <w:t xml:space="preserve"> to select </w:t>
      </w:r>
      <w:r w:rsidRPr="0058445E">
        <w:rPr>
          <w:lang w:eastAsia="zh-CN"/>
        </w:rPr>
        <w:t>the</w:t>
      </w:r>
      <w:r w:rsidRPr="0058445E">
        <w:t xml:space="preserve"> source file, and </w:t>
      </w:r>
      <w:r w:rsidRPr="0058445E">
        <w:rPr>
          <w:rFonts w:hint="eastAsia"/>
        </w:rPr>
        <w:t>select</w:t>
      </w:r>
      <w:r w:rsidRPr="0058445E">
        <w:t xml:space="preserve"> </w:t>
      </w:r>
      <w:proofErr w:type="spellStart"/>
      <w:r w:rsidRPr="0058445E">
        <w:rPr>
          <w:rStyle w:val="BoldText"/>
        </w:rPr>
        <w:t>Xmodem</w:t>
      </w:r>
      <w:proofErr w:type="spellEnd"/>
      <w:r w:rsidRPr="0058445E">
        <w:t xml:space="preserve"> from the </w:t>
      </w:r>
      <w:r w:rsidRPr="0058445E">
        <w:rPr>
          <w:rStyle w:val="BoldText"/>
        </w:rPr>
        <w:t>Protocol</w:t>
      </w:r>
      <w:r w:rsidRPr="0058445E">
        <w:t xml:space="preserve"> list.</w:t>
      </w:r>
    </w:p>
    <w:p w14:paraId="777EC21E" w14:textId="77777777" w:rsidR="00224D92" w:rsidRPr="0058445E" w:rsidRDefault="00224D92" w:rsidP="001C0037">
      <w:pPr>
        <w:pStyle w:val="FigureDescription"/>
      </w:pPr>
      <w:bookmarkStart w:id="598" w:name="_Ref224979182"/>
      <w:r w:rsidRPr="0058445E">
        <w:t>File transmission dialog box</w:t>
      </w:r>
      <w:bookmarkEnd w:id="598"/>
    </w:p>
    <w:p w14:paraId="54E9FEB8" w14:textId="77777777" w:rsidR="00224D92" w:rsidRPr="0058445E" w:rsidRDefault="00224D92" w:rsidP="001C0037">
      <w:pPr>
        <w:pStyle w:val="Figure"/>
      </w:pPr>
      <w:r w:rsidRPr="0058445E">
        <w:rPr>
          <w:rFonts w:hint="eastAsia"/>
          <w:noProof/>
        </w:rPr>
        <w:drawing>
          <wp:inline distT="0" distB="0" distL="0" distR="0" wp14:anchorId="3AB79152" wp14:editId="2F4ECC95">
            <wp:extent cx="2914345" cy="1527633"/>
            <wp:effectExtent l="19050" t="0" r="305"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2FDDC292" w14:textId="77777777" w:rsidR="00224D92" w:rsidRPr="0058445E" w:rsidRDefault="00224D92" w:rsidP="00C27E57">
      <w:pPr>
        <w:pStyle w:val="spacer0"/>
      </w:pPr>
    </w:p>
    <w:p w14:paraId="697E19D4" w14:textId="77777777" w:rsidR="00224D92" w:rsidRPr="0058445E" w:rsidRDefault="00224D92" w:rsidP="001C0037">
      <w:pPr>
        <w:pStyle w:val="Itemstep"/>
        <w:rPr>
          <w:lang w:eastAsia="zh-CN"/>
        </w:rPr>
      </w:pPr>
      <w:r w:rsidRPr="0058445E">
        <w:rPr>
          <w:lang w:eastAsia="zh-CN"/>
        </w:rPr>
        <w:t xml:space="preserve">Click </w:t>
      </w:r>
      <w:r w:rsidRPr="0058445E">
        <w:rPr>
          <w:rStyle w:val="BoldText"/>
        </w:rPr>
        <w:t>Send</w:t>
      </w:r>
      <w:r w:rsidRPr="0058445E">
        <w:rPr>
          <w:lang w:eastAsia="zh-CN"/>
        </w:rPr>
        <w:t>. The following dialog box appears:</w:t>
      </w:r>
    </w:p>
    <w:p w14:paraId="25B1BC19" w14:textId="77777777" w:rsidR="00224D92" w:rsidRPr="0058445E" w:rsidRDefault="00224D92" w:rsidP="001C0037">
      <w:pPr>
        <w:pStyle w:val="FigureDescription"/>
      </w:pPr>
      <w:r w:rsidRPr="0058445E">
        <w:t>File transfer progress</w:t>
      </w:r>
    </w:p>
    <w:p w14:paraId="2E89DC02" w14:textId="77777777" w:rsidR="00224D92" w:rsidRPr="0058445E" w:rsidRDefault="00224D92" w:rsidP="001C0037">
      <w:r w:rsidRPr="0058445E">
        <w:rPr>
          <w:rFonts w:hint="eastAsia"/>
          <w:noProof/>
        </w:rPr>
        <w:drawing>
          <wp:inline distT="0" distB="0" distL="0" distR="0" wp14:anchorId="7D0B4924" wp14:editId="3501E230">
            <wp:extent cx="3404464" cy="2359435"/>
            <wp:effectExtent l="19050" t="0" r="5486" b="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79C9F2CB" w14:textId="77777777" w:rsidR="00224D92" w:rsidRPr="0058445E" w:rsidRDefault="00224D92" w:rsidP="00C27E57">
      <w:pPr>
        <w:pStyle w:val="spacer0"/>
      </w:pPr>
    </w:p>
    <w:p w14:paraId="53744D2E" w14:textId="77777777" w:rsidR="00224D92" w:rsidRPr="0058445E" w:rsidRDefault="00224D92" w:rsidP="001C0037">
      <w:pPr>
        <w:pStyle w:val="Itemstep"/>
        <w:rPr>
          <w:lang w:eastAsia="zh-CN"/>
        </w:rPr>
      </w:pPr>
      <w:r w:rsidRPr="0058445E">
        <w:rPr>
          <w:lang w:eastAsia="zh-CN"/>
        </w:rPr>
        <w:t xml:space="preserve">Enter </w:t>
      </w:r>
      <w:r w:rsidRPr="0058445E">
        <w:t>the</w:t>
      </w:r>
      <w:r w:rsidRPr="0058445E">
        <w:rPr>
          <w:rFonts w:hint="eastAsia"/>
        </w:rPr>
        <w:t xml:space="preserve"> </w:t>
      </w:r>
      <w:r w:rsidRPr="0058445E">
        <w:rPr>
          <w:rStyle w:val="BoldText"/>
        </w:rPr>
        <w:t>M</w:t>
      </w:r>
      <w:r w:rsidRPr="0058445E">
        <w:rPr>
          <w:rFonts w:hint="eastAsia"/>
        </w:rPr>
        <w:t xml:space="preserve"> (</w:t>
      </w:r>
      <w:r w:rsidRPr="0058445E">
        <w:t>main</w:t>
      </w:r>
      <w:r w:rsidRPr="0058445E">
        <w:rPr>
          <w:rFonts w:hint="eastAsia"/>
        </w:rPr>
        <w:t xml:space="preserve">), </w:t>
      </w:r>
      <w:r w:rsidRPr="0058445E">
        <w:rPr>
          <w:rStyle w:val="BoldText"/>
        </w:rPr>
        <w:t>B</w:t>
      </w:r>
      <w:r w:rsidRPr="0058445E">
        <w:t xml:space="preserve"> (</w:t>
      </w:r>
      <w:r w:rsidRPr="0058445E">
        <w:rPr>
          <w:rFonts w:hint="eastAsia"/>
        </w:rPr>
        <w:t>back</w:t>
      </w:r>
      <w:r w:rsidRPr="0058445E">
        <w:t>up)</w:t>
      </w:r>
      <w:r w:rsidRPr="0058445E">
        <w:rPr>
          <w:rFonts w:hint="eastAsia"/>
        </w:rPr>
        <w:t xml:space="preserve">, or </w:t>
      </w:r>
      <w:r w:rsidRPr="0058445E">
        <w:rPr>
          <w:rStyle w:val="BoldText"/>
        </w:rPr>
        <w:t>N</w:t>
      </w:r>
      <w:r w:rsidRPr="0058445E">
        <w:t xml:space="preserve"> (</w:t>
      </w:r>
      <w:r w:rsidRPr="0058445E">
        <w:rPr>
          <w:rFonts w:hint="eastAsia"/>
        </w:rPr>
        <w:t>none</w:t>
      </w:r>
      <w:r w:rsidRPr="0058445E">
        <w:t>)</w:t>
      </w:r>
      <w:r w:rsidRPr="0058445E">
        <w:rPr>
          <w:rFonts w:hint="eastAsia"/>
        </w:rPr>
        <w:t xml:space="preserve"> </w:t>
      </w:r>
      <w:r w:rsidRPr="0058445E">
        <w:rPr>
          <w:rFonts w:hint="eastAsia"/>
          <w:lang w:eastAsia="zh-CN"/>
        </w:rPr>
        <w:t>attribute</w:t>
      </w:r>
      <w:r w:rsidRPr="0058445E">
        <w:rPr>
          <w:rFonts w:hint="eastAsia"/>
        </w:rPr>
        <w:t xml:space="preserve"> </w:t>
      </w:r>
      <w:r w:rsidRPr="0058445E">
        <w:t>for</w:t>
      </w:r>
      <w:r w:rsidRPr="0058445E">
        <w:rPr>
          <w:rFonts w:hint="eastAsia"/>
        </w:rPr>
        <w:t xml:space="preserve"> the images.</w:t>
      </w:r>
      <w:r w:rsidRPr="0058445E">
        <w:t xml:space="preserve"> In this example, assign the main attribute to the image</w:t>
      </w:r>
      <w:r w:rsidRPr="0058445E">
        <w:rPr>
          <w:lang w:eastAsia="zh-CN"/>
        </w:rPr>
        <w:t xml:space="preserve">s. </w:t>
      </w:r>
    </w:p>
    <w:p w14:paraId="2FC1CC3B" w14:textId="77777777" w:rsidR="00224D92" w:rsidRPr="0058445E" w:rsidRDefault="00224D92" w:rsidP="001C0037">
      <w:pPr>
        <w:pStyle w:val="TerminalDisplayIndent1"/>
      </w:pPr>
      <w:r w:rsidRPr="0058445E">
        <w:t>Please input the file attribute (Main/Backup/None) m</w:t>
      </w:r>
    </w:p>
    <w:p w14:paraId="38C4CA34" w14:textId="77777777" w:rsidR="00224D92" w:rsidRPr="0058445E" w:rsidRDefault="00224D92" w:rsidP="001C0037">
      <w:pPr>
        <w:pStyle w:val="TerminalDisplayIndent1"/>
      </w:pPr>
      <w:r w:rsidRPr="0058445E">
        <w:t xml:space="preserve">The </w:t>
      </w:r>
      <w:proofErr w:type="spellStart"/>
      <w:r w:rsidRPr="0058445E">
        <w:t>boot.bin</w:t>
      </w:r>
      <w:proofErr w:type="spellEnd"/>
      <w:r w:rsidRPr="0058445E">
        <w:t xml:space="preserve"> image is self-decompressing...</w:t>
      </w:r>
    </w:p>
    <w:p w14:paraId="708DED67" w14:textId="77777777" w:rsidR="00224D92" w:rsidRPr="0058445E" w:rsidRDefault="00224D92" w:rsidP="001C0037">
      <w:pPr>
        <w:pStyle w:val="TerminalDisplayIndent1"/>
      </w:pPr>
      <w:r w:rsidRPr="0058445E">
        <w:t xml:space="preserve">At the </w:t>
      </w:r>
      <w:r w:rsidRPr="0058445E">
        <w:rPr>
          <w:rStyle w:val="BoldText"/>
        </w:rPr>
        <w:t>Load File name</w:t>
      </w:r>
      <w:r w:rsidRPr="0058445E">
        <w:t xml:space="preserve"> prompt, enter a name for the Boot image to be saved to Flash memory. </w:t>
      </w:r>
    </w:p>
    <w:p w14:paraId="0FD97152" w14:textId="77777777" w:rsidR="00224D92" w:rsidRPr="0058445E" w:rsidRDefault="00224D92" w:rsidP="001C0037">
      <w:pPr>
        <w:pStyle w:val="TerminalDisplayIndent1"/>
      </w:pPr>
      <w:r w:rsidRPr="0058445E">
        <w:t xml:space="preserve">Load File name  : </w:t>
      </w:r>
      <w:proofErr w:type="spellStart"/>
      <w:r w:rsidRPr="0058445E">
        <w:t>default_file</w:t>
      </w:r>
      <w:proofErr w:type="spellEnd"/>
      <w:r w:rsidRPr="0058445E">
        <w:rPr>
          <w:rFonts w:hint="eastAsia"/>
        </w:rPr>
        <w:t xml:space="preserve"> </w:t>
      </w:r>
      <w:r w:rsidRPr="0058445E">
        <w:t>boot-</w:t>
      </w:r>
      <w:proofErr w:type="spellStart"/>
      <w:r w:rsidRPr="0058445E">
        <w:t>update.bin</w:t>
      </w:r>
      <w:proofErr w:type="spellEnd"/>
      <w:r w:rsidRPr="0058445E">
        <w:rPr>
          <w:rFonts w:hint="eastAsia"/>
        </w:rPr>
        <w:t xml:space="preserve">       </w:t>
      </w:r>
    </w:p>
    <w:p w14:paraId="23DD15A8" w14:textId="77777777" w:rsidR="00224D92" w:rsidRPr="0058445E" w:rsidRDefault="00224D92" w:rsidP="001C0037">
      <w:pPr>
        <w:pStyle w:val="TerminalDisplayIndent1"/>
      </w:pPr>
      <w:r w:rsidRPr="0058445E">
        <w:t>Free space: 470519808 bytes</w:t>
      </w:r>
    </w:p>
    <w:p w14:paraId="739490B7" w14:textId="77777777" w:rsidR="00224D92" w:rsidRPr="0058445E" w:rsidRDefault="00224D92" w:rsidP="001C0037">
      <w:pPr>
        <w:pStyle w:val="TerminalDisplayIndent1"/>
      </w:pPr>
      <w:r w:rsidRPr="0058445E">
        <w:t>Writing flash...................................................................</w:t>
      </w:r>
    </w:p>
    <w:p w14:paraId="2580AFA6" w14:textId="77777777" w:rsidR="00224D92" w:rsidRPr="0058445E" w:rsidRDefault="00224D92" w:rsidP="001C0037">
      <w:pPr>
        <w:pStyle w:val="TerminalDisplayIndent1"/>
      </w:pPr>
      <w:r w:rsidRPr="0058445E">
        <w:t>.............Done!</w:t>
      </w:r>
    </w:p>
    <w:p w14:paraId="54DF2DD3" w14:textId="77777777" w:rsidR="00224D92" w:rsidRPr="0058445E" w:rsidRDefault="00224D92" w:rsidP="001C0037">
      <w:pPr>
        <w:pStyle w:val="TerminalDisplayIndent1"/>
      </w:pPr>
      <w:r w:rsidRPr="0058445E">
        <w:t>The system-</w:t>
      </w:r>
      <w:proofErr w:type="spellStart"/>
      <w:r w:rsidRPr="0058445E">
        <w:rPr>
          <w:rFonts w:hint="eastAsia"/>
        </w:rPr>
        <w:t>update</w:t>
      </w:r>
      <w:r w:rsidRPr="0058445E">
        <w:t>.bin</w:t>
      </w:r>
      <w:proofErr w:type="spellEnd"/>
      <w:r w:rsidRPr="0058445E">
        <w:t xml:space="preserve"> image is self-decompressing...</w:t>
      </w:r>
    </w:p>
    <w:p w14:paraId="10EDCC2D" w14:textId="77777777" w:rsidR="00224D92" w:rsidRPr="0058445E" w:rsidRDefault="00224D92" w:rsidP="001C0037">
      <w:pPr>
        <w:pStyle w:val="TerminalDisplayIndent1"/>
      </w:pPr>
      <w:r w:rsidRPr="0058445E">
        <w:t xml:space="preserve">At the </w:t>
      </w:r>
      <w:r w:rsidRPr="0058445E">
        <w:rPr>
          <w:rStyle w:val="BoldText"/>
        </w:rPr>
        <w:t>Load File name</w:t>
      </w:r>
      <w:r w:rsidRPr="0058445E">
        <w:t xml:space="preserve"> prompt, enter a name for the system image to be saved to Flash memory.</w:t>
      </w:r>
    </w:p>
    <w:p w14:paraId="0DBE89A1" w14:textId="77777777" w:rsidR="00224D92" w:rsidRPr="0058445E" w:rsidRDefault="00224D92" w:rsidP="001C0037">
      <w:pPr>
        <w:pStyle w:val="TerminalDisplayIndent1"/>
      </w:pPr>
      <w:r w:rsidRPr="0058445E">
        <w:t xml:space="preserve">Load File name  : </w:t>
      </w:r>
      <w:proofErr w:type="spellStart"/>
      <w:r w:rsidRPr="0058445E">
        <w:t>default_file</w:t>
      </w:r>
      <w:proofErr w:type="spellEnd"/>
      <w:r w:rsidRPr="0058445E">
        <w:rPr>
          <w:rFonts w:hint="eastAsia"/>
        </w:rPr>
        <w:t xml:space="preserve"> system</w:t>
      </w:r>
      <w:r w:rsidRPr="0058445E">
        <w:t>-</w:t>
      </w:r>
      <w:proofErr w:type="spellStart"/>
      <w:r w:rsidRPr="0058445E">
        <w:t>update.bin</w:t>
      </w:r>
      <w:proofErr w:type="spellEnd"/>
      <w:r w:rsidRPr="0058445E">
        <w:rPr>
          <w:rFonts w:hint="eastAsia"/>
        </w:rPr>
        <w:t xml:space="preserve">      </w:t>
      </w:r>
    </w:p>
    <w:p w14:paraId="61B2B091" w14:textId="77777777" w:rsidR="00224D92" w:rsidRPr="0058445E" w:rsidRDefault="00224D92" w:rsidP="001C0037">
      <w:pPr>
        <w:pStyle w:val="TerminalDisplayIndent1"/>
      </w:pPr>
      <w:r w:rsidRPr="0058445E">
        <w:t>Free space: 461522944 bytes</w:t>
      </w:r>
    </w:p>
    <w:p w14:paraId="1F2C84AB" w14:textId="77777777" w:rsidR="00224D92" w:rsidRPr="0058445E" w:rsidRDefault="00224D92" w:rsidP="001C0037">
      <w:pPr>
        <w:pStyle w:val="TerminalDisplayIndent1"/>
      </w:pPr>
      <w:r w:rsidRPr="0058445E">
        <w:t>Writing flash...................................................................</w:t>
      </w:r>
    </w:p>
    <w:p w14:paraId="09EA4D5F" w14:textId="77777777" w:rsidR="00224D92" w:rsidRPr="0058445E" w:rsidRDefault="00224D92" w:rsidP="001C0037">
      <w:pPr>
        <w:pStyle w:val="TerminalDisplayIndent1"/>
      </w:pPr>
      <w:r w:rsidRPr="0058445E">
        <w:t>.............Done!</w:t>
      </w:r>
    </w:p>
    <w:p w14:paraId="7CA6E04B" w14:textId="77777777" w:rsidR="00224D92" w:rsidRPr="0058445E" w:rsidRDefault="00224D92" w:rsidP="001C0037">
      <w:pPr>
        <w:pStyle w:val="TerminalDisplayIndent1"/>
      </w:pPr>
      <w:r w:rsidRPr="0058445E">
        <w:t xml:space="preserve">Your </w:t>
      </w:r>
      <w:proofErr w:type="spellStart"/>
      <w:r w:rsidRPr="0058445E">
        <w:t>baudrate</w:t>
      </w:r>
      <w:proofErr w:type="spellEnd"/>
      <w:r w:rsidRPr="0058445E">
        <w:t xml:space="preserve"> should be set to 9600 bps again!</w:t>
      </w:r>
    </w:p>
    <w:p w14:paraId="28F79296" w14:textId="77777777" w:rsidR="00224D92" w:rsidRPr="0058445E" w:rsidRDefault="00224D92" w:rsidP="001C0037">
      <w:pPr>
        <w:pStyle w:val="TerminalDisplayIndent1"/>
      </w:pPr>
      <w:r w:rsidRPr="0058445E">
        <w:t>Press enter key when ready</w:t>
      </w:r>
    </w:p>
    <w:p w14:paraId="3CBF495A"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26B987E5"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16DD8C4" w14:textId="77777777" w:rsidR="00224D92" w:rsidRPr="0058445E" w:rsidRDefault="00224D92" w:rsidP="001C0037">
            <w:pPr>
              <w:pStyle w:val="NotesIcons"/>
              <w:rPr>
                <w:kern w:val="2"/>
              </w:rPr>
            </w:pPr>
          </w:p>
        </w:tc>
        <w:tc>
          <w:tcPr>
            <w:tcW w:w="8696" w:type="dxa"/>
          </w:tcPr>
          <w:p w14:paraId="3E218D3A"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2833C27D"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The switch always attempts to boot first with the main images, and if the attempt fails, for example, because the main images not available, the switch tries to boot with the backup images. An image with the none attribute is just stored in Flash memory for backup and you must change its attribute to make it usable at reboot.</w:t>
            </w:r>
          </w:p>
          <w:p w14:paraId="64B8F5C6"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an image with the same attribute as the image you are loading is already in Flash memory, the attribute of the old image changes to none after the new image becomes valid.</w:t>
            </w:r>
          </w:p>
        </w:tc>
      </w:tr>
    </w:tbl>
    <w:p w14:paraId="369F234D" w14:textId="77777777" w:rsidR="00224D92" w:rsidRPr="0058445E" w:rsidRDefault="00224D92" w:rsidP="00C27E57">
      <w:pPr>
        <w:pStyle w:val="spacer0"/>
      </w:pPr>
    </w:p>
    <w:p w14:paraId="121A02EA" w14:textId="77777777" w:rsidR="00224D92" w:rsidRPr="0058445E" w:rsidRDefault="00224D92" w:rsidP="001C0037">
      <w:pPr>
        <w:pStyle w:val="Itemstep"/>
        <w:rPr>
          <w:lang w:eastAsia="zh-CN"/>
        </w:rPr>
      </w:pPr>
      <w:bookmarkStart w:id="599" w:name="_Ref224978980"/>
      <w:r w:rsidRPr="0058445E">
        <w:rPr>
          <w:lang w:eastAsia="zh-CN"/>
        </w:rPr>
        <w:t>If the baud rate of the HyperTerminal is not 9600 bps, restore</w:t>
      </w:r>
      <w:r w:rsidRPr="0058445E">
        <w:rPr>
          <w:rFonts w:hint="eastAsia"/>
          <w:lang w:eastAsia="zh-CN"/>
        </w:rPr>
        <w:t xml:space="preserve"> </w:t>
      </w:r>
      <w:r w:rsidRPr="0058445E">
        <w:rPr>
          <w:lang w:eastAsia="zh-CN"/>
        </w:rPr>
        <w:t xml:space="preserve">it </w:t>
      </w:r>
      <w:bookmarkEnd w:id="599"/>
      <w:r w:rsidRPr="0058445E">
        <w:rPr>
          <w:lang w:eastAsia="zh-CN"/>
        </w:rPr>
        <w:t>to 9600 bps</w:t>
      </w:r>
      <w:r w:rsidRPr="0058445E">
        <w:rPr>
          <w:rFonts w:hint="eastAsia"/>
          <w:lang w:eastAsia="zh-CN"/>
        </w:rPr>
        <w:t xml:space="preserve">. </w:t>
      </w:r>
      <w:r w:rsidRPr="0058445E">
        <w:rPr>
          <w:lang w:eastAsia="zh-CN"/>
        </w:rPr>
        <w:t>If the baud rate is 9600 bps, skip this step.</w:t>
      </w:r>
    </w:p>
    <w:p w14:paraId="0AEE787E" w14:textId="77777777" w:rsidR="00224D92" w:rsidRPr="0058445E" w:rsidRDefault="00224D92" w:rsidP="001C0037">
      <w:r w:rsidRPr="0058445E">
        <w:t xml:space="preserve">To access the switch through the console port after a reboot, you must perform this step, because the console port rate reverts to 9600 bps at a reboot. </w:t>
      </w:r>
    </w:p>
    <w:p w14:paraId="79913710" w14:textId="77777777" w:rsidR="00224D92" w:rsidRPr="0058445E" w:rsidRDefault="00224D92" w:rsidP="001C0037">
      <w:pPr>
        <w:pStyle w:val="Itemstep"/>
        <w:rPr>
          <w:lang w:eastAsia="zh-CN"/>
        </w:rPr>
      </w:pPr>
      <w:r w:rsidRPr="0058445E">
        <w:rPr>
          <w:lang w:eastAsia="zh-CN"/>
        </w:rPr>
        <w:t xml:space="preserve">Press </w:t>
      </w:r>
      <w:r w:rsidRPr="0058445E">
        <w:rPr>
          <w:rStyle w:val="BoldText"/>
        </w:rPr>
        <w:t>Enter</w:t>
      </w:r>
      <w:r w:rsidRPr="0058445E">
        <w:rPr>
          <w:lang w:eastAsia="zh-CN"/>
        </w:rPr>
        <w:t xml:space="preserve"> to access the Boot menu. </w:t>
      </w:r>
    </w:p>
    <w:p w14:paraId="52FA50FB" w14:textId="77777777" w:rsidR="00224D92" w:rsidRPr="0058445E" w:rsidRDefault="00224D92" w:rsidP="001C0037">
      <w:pPr>
        <w:pStyle w:val="TerminalDisplayIndent1"/>
      </w:pPr>
      <w:r w:rsidRPr="0058445E">
        <w:t xml:space="preserve">   EXTENDED BOOT MENU </w:t>
      </w:r>
    </w:p>
    <w:p w14:paraId="680183E0" w14:textId="77777777" w:rsidR="00224D92" w:rsidRPr="0058445E" w:rsidRDefault="00224D92" w:rsidP="001C0037">
      <w:pPr>
        <w:pStyle w:val="TerminalDisplayIndent1"/>
      </w:pPr>
    </w:p>
    <w:p w14:paraId="1D2D0849" w14:textId="77777777" w:rsidR="00224D92" w:rsidRPr="0058445E" w:rsidRDefault="00224D92" w:rsidP="001C0037">
      <w:pPr>
        <w:pStyle w:val="TerminalDisplayIndent1"/>
      </w:pPr>
      <w:r w:rsidRPr="0058445E">
        <w:t xml:space="preserve">1. Download image to flash </w:t>
      </w:r>
    </w:p>
    <w:p w14:paraId="63A39F2D" w14:textId="77777777" w:rsidR="00224D92" w:rsidRPr="0058445E" w:rsidRDefault="00224D92" w:rsidP="001C0037">
      <w:pPr>
        <w:pStyle w:val="TerminalDisplayIndent1"/>
      </w:pPr>
      <w:r w:rsidRPr="0058445E">
        <w:t xml:space="preserve">2. Select image to boot </w:t>
      </w:r>
    </w:p>
    <w:p w14:paraId="171E6634" w14:textId="77777777" w:rsidR="00224D92" w:rsidRPr="0058445E" w:rsidRDefault="00224D92" w:rsidP="001C0037">
      <w:pPr>
        <w:pStyle w:val="TerminalDisplayIndent1"/>
      </w:pPr>
      <w:r w:rsidRPr="0058445E">
        <w:t xml:space="preserve">3. Display all files in flash </w:t>
      </w:r>
    </w:p>
    <w:p w14:paraId="04439F1A" w14:textId="77777777" w:rsidR="00224D92" w:rsidRPr="0058445E" w:rsidRDefault="00224D92" w:rsidP="001C0037">
      <w:pPr>
        <w:pStyle w:val="TerminalDisplayIndent1"/>
      </w:pPr>
      <w:r w:rsidRPr="0058445E">
        <w:t xml:space="preserve">4. Delete file from flash </w:t>
      </w:r>
    </w:p>
    <w:p w14:paraId="313B637D" w14:textId="77777777" w:rsidR="00224D92" w:rsidRPr="0058445E" w:rsidRDefault="00224D92" w:rsidP="001C0037">
      <w:pPr>
        <w:pStyle w:val="TerminalDisplayIndent1"/>
      </w:pPr>
      <w:r w:rsidRPr="0058445E">
        <w:t xml:space="preserve">5. Restore to factory default configuration </w:t>
      </w:r>
    </w:p>
    <w:p w14:paraId="4E649158" w14:textId="77777777" w:rsidR="00224D92" w:rsidRPr="0058445E" w:rsidRDefault="00224D92" w:rsidP="001C0037">
      <w:pPr>
        <w:pStyle w:val="TerminalDisplayIndent1"/>
      </w:pPr>
      <w:r w:rsidRPr="0058445E">
        <w:t xml:space="preserve">6. Enter </w:t>
      </w:r>
      <w:proofErr w:type="spellStart"/>
      <w:r w:rsidRPr="0058445E">
        <w:t>BootRom</w:t>
      </w:r>
      <w:proofErr w:type="spellEnd"/>
      <w:r w:rsidRPr="0058445E">
        <w:t xml:space="preserve"> upgrade menu </w:t>
      </w:r>
    </w:p>
    <w:p w14:paraId="0328BC22" w14:textId="77777777" w:rsidR="00224D92" w:rsidRPr="0058445E" w:rsidRDefault="00224D92" w:rsidP="001C0037">
      <w:pPr>
        <w:pStyle w:val="TerminalDisplayIndent1"/>
      </w:pPr>
      <w:r w:rsidRPr="0058445E">
        <w:t xml:space="preserve">7. Skip current system configuration </w:t>
      </w:r>
    </w:p>
    <w:p w14:paraId="4CC60BB0" w14:textId="77777777" w:rsidR="00224D92" w:rsidRPr="0058445E" w:rsidRDefault="00224D92" w:rsidP="001C0037">
      <w:pPr>
        <w:pStyle w:val="TerminalDisplayIndent1"/>
      </w:pPr>
      <w:r w:rsidRPr="0058445E">
        <w:t xml:space="preserve">8. Set switch startup mode </w:t>
      </w:r>
    </w:p>
    <w:p w14:paraId="64BB46A4" w14:textId="77777777" w:rsidR="00224D92" w:rsidRPr="0058445E" w:rsidRDefault="00224D92" w:rsidP="001C0037">
      <w:pPr>
        <w:pStyle w:val="TerminalDisplayIndent1"/>
      </w:pPr>
      <w:r w:rsidRPr="0058445E">
        <w:t xml:space="preserve">0. Reboot </w:t>
      </w:r>
    </w:p>
    <w:p w14:paraId="7F91DB0A" w14:textId="77777777" w:rsidR="00224D92" w:rsidRPr="0058445E" w:rsidRDefault="00224D92" w:rsidP="001C0037">
      <w:pPr>
        <w:pStyle w:val="TerminalDisplayIndent1"/>
      </w:pPr>
      <w:proofErr w:type="spellStart"/>
      <w:r w:rsidRPr="0058445E">
        <w:t>Ctrl+Z</w:t>
      </w:r>
      <w:proofErr w:type="spellEnd"/>
      <w:r w:rsidRPr="0058445E">
        <w:t xml:space="preserve">: Access EXTENDED ASSISTANT MENU </w:t>
      </w:r>
    </w:p>
    <w:p w14:paraId="198D0A31" w14:textId="77777777" w:rsidR="00224D92" w:rsidRPr="0058445E" w:rsidRDefault="00224D92" w:rsidP="001C0037">
      <w:pPr>
        <w:pStyle w:val="TerminalDisplayIndent1"/>
      </w:pPr>
      <w:proofErr w:type="spellStart"/>
      <w:r w:rsidRPr="0058445E">
        <w:t>Ctrl+F</w:t>
      </w:r>
      <w:proofErr w:type="spellEnd"/>
      <w:r w:rsidRPr="0058445E">
        <w:t xml:space="preserve">: Format file system </w:t>
      </w:r>
    </w:p>
    <w:p w14:paraId="52CCC182" w14:textId="77777777" w:rsidR="00224D92" w:rsidRPr="0058445E" w:rsidRDefault="00224D92" w:rsidP="001C0037">
      <w:pPr>
        <w:pStyle w:val="TerminalDisplayIndent1"/>
      </w:pPr>
      <w:proofErr w:type="spellStart"/>
      <w:r w:rsidRPr="0058445E">
        <w:t>Ctrl+P</w:t>
      </w:r>
      <w:proofErr w:type="spellEnd"/>
      <w:r w:rsidRPr="0058445E">
        <w:t xml:space="preserve">: Change authentication for console login </w:t>
      </w:r>
    </w:p>
    <w:p w14:paraId="14286B8D" w14:textId="77777777" w:rsidR="00224D92" w:rsidRPr="0058445E" w:rsidRDefault="00224D92" w:rsidP="001C0037">
      <w:pPr>
        <w:pStyle w:val="TerminalDisplayIndent1"/>
      </w:pPr>
      <w:proofErr w:type="spellStart"/>
      <w:r w:rsidRPr="0058445E">
        <w:t>Ctrl+R</w:t>
      </w:r>
      <w:proofErr w:type="spellEnd"/>
      <w:r w:rsidRPr="0058445E">
        <w:t xml:space="preserve">: Download image to SDRAM and run </w:t>
      </w:r>
    </w:p>
    <w:p w14:paraId="6DB2B319" w14:textId="77777777" w:rsidR="00224D92" w:rsidRPr="0058445E" w:rsidRDefault="00224D92" w:rsidP="001C0037">
      <w:pPr>
        <w:pStyle w:val="TerminalDisplayIndent1"/>
      </w:pPr>
    </w:p>
    <w:p w14:paraId="7B8DACBB" w14:textId="77777777" w:rsidR="00224D92" w:rsidRPr="0058445E" w:rsidRDefault="00224D92" w:rsidP="001C0037">
      <w:pPr>
        <w:pStyle w:val="TerminalDisplayIndent1"/>
      </w:pPr>
      <w:r w:rsidRPr="0058445E">
        <w:t>Enter your choice(0-8):</w:t>
      </w:r>
      <w:r w:rsidRPr="0058445E">
        <w:rPr>
          <w:rFonts w:hint="eastAsia"/>
        </w:rPr>
        <w:t>0</w:t>
      </w:r>
    </w:p>
    <w:p w14:paraId="05287C72"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0</w:t>
      </w:r>
      <w:r w:rsidRPr="0058445E">
        <w:rPr>
          <w:lang w:eastAsia="zh-CN"/>
        </w:rPr>
        <w:t xml:space="preserve"> to reboot the system with the new software images. </w:t>
      </w:r>
    </w:p>
    <w:p w14:paraId="7D3AD449" w14:textId="77777777" w:rsidR="00224D92" w:rsidRPr="0058445E" w:rsidRDefault="00224D92" w:rsidP="001C0037">
      <w:pPr>
        <w:pStyle w:val="30"/>
      </w:pPr>
      <w:bookmarkStart w:id="600" w:name="_Ref286222270"/>
      <w:bookmarkStart w:id="601" w:name="_Ref307992558"/>
      <w:bookmarkStart w:id="602" w:name="_Ref311567586"/>
      <w:bookmarkStart w:id="603" w:name="_Toc312067550"/>
      <w:bookmarkStart w:id="604" w:name="_Toc326332672"/>
      <w:bookmarkStart w:id="605" w:name="_Toc347157064"/>
      <w:bookmarkStart w:id="606" w:name="_Toc477956325"/>
      <w:bookmarkStart w:id="607" w:name="_Toc133582891"/>
      <w:r w:rsidRPr="0058445E">
        <w:t>Using TFTP to upgrade Boot ROM through the management Ethernet port</w:t>
      </w:r>
      <w:bookmarkEnd w:id="600"/>
      <w:bookmarkEnd w:id="601"/>
      <w:bookmarkEnd w:id="602"/>
      <w:bookmarkEnd w:id="603"/>
      <w:bookmarkEnd w:id="604"/>
      <w:bookmarkEnd w:id="605"/>
      <w:bookmarkEnd w:id="606"/>
      <w:bookmarkEnd w:id="607"/>
      <w:r w:rsidRPr="0058445E">
        <w:t xml:space="preserve"> </w:t>
      </w:r>
    </w:p>
    <w:p w14:paraId="54EF0189"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6</w:t>
      </w:r>
      <w:r w:rsidRPr="0058445E">
        <w:rPr>
          <w:lang w:eastAsia="zh-CN"/>
        </w:rPr>
        <w:t xml:space="preserve"> in the Boot menu to access the Boot ROM update menu.</w:t>
      </w:r>
    </w:p>
    <w:p w14:paraId="701AB8E9" w14:textId="77777777" w:rsidR="00224D92" w:rsidRPr="0058445E" w:rsidRDefault="00224D92" w:rsidP="001C0037">
      <w:pPr>
        <w:pStyle w:val="TerminalDisplayIndent1"/>
      </w:pPr>
      <w:r w:rsidRPr="0058445E">
        <w:t xml:space="preserve">1. Update full </w:t>
      </w:r>
      <w:proofErr w:type="spellStart"/>
      <w:r w:rsidRPr="0058445E">
        <w:t>BootRom</w:t>
      </w:r>
      <w:proofErr w:type="spellEnd"/>
    </w:p>
    <w:p w14:paraId="4C34C22C" w14:textId="77777777" w:rsidR="00224D92" w:rsidRPr="0058445E" w:rsidRDefault="00224D92" w:rsidP="001C0037">
      <w:pPr>
        <w:pStyle w:val="TerminalDisplayIndent1"/>
      </w:pPr>
      <w:r w:rsidRPr="0058445E">
        <w:t xml:space="preserve">2. Update extended </w:t>
      </w:r>
      <w:proofErr w:type="spellStart"/>
      <w:r w:rsidRPr="0058445E">
        <w:t>BootRom</w:t>
      </w:r>
      <w:proofErr w:type="spellEnd"/>
    </w:p>
    <w:p w14:paraId="1F09F1D2" w14:textId="77777777" w:rsidR="00224D92" w:rsidRPr="0058445E" w:rsidRDefault="00224D92" w:rsidP="001C0037">
      <w:pPr>
        <w:pStyle w:val="TerminalDisplayIndent1"/>
      </w:pPr>
      <w:r w:rsidRPr="0058445E">
        <w:t xml:space="preserve">3. Update basic </w:t>
      </w:r>
      <w:proofErr w:type="spellStart"/>
      <w:r w:rsidRPr="0058445E">
        <w:t>BootRom</w:t>
      </w:r>
      <w:proofErr w:type="spellEnd"/>
    </w:p>
    <w:p w14:paraId="5B8EC4FA" w14:textId="77777777" w:rsidR="00224D92" w:rsidRPr="0058445E" w:rsidRDefault="00224D92" w:rsidP="001C0037">
      <w:pPr>
        <w:pStyle w:val="TerminalDisplayIndent1"/>
      </w:pPr>
      <w:r w:rsidRPr="0058445E">
        <w:t>0. Return to boot menu</w:t>
      </w:r>
    </w:p>
    <w:p w14:paraId="0F2793CC" w14:textId="77777777" w:rsidR="00224D92" w:rsidRPr="0058445E" w:rsidRDefault="00224D92" w:rsidP="001C0037">
      <w:pPr>
        <w:pStyle w:val="TerminalDisplayIndent1"/>
      </w:pPr>
    </w:p>
    <w:p w14:paraId="7C5DBEF0" w14:textId="77777777" w:rsidR="00224D92" w:rsidRPr="0058445E" w:rsidRDefault="00224D92" w:rsidP="001C0037">
      <w:pPr>
        <w:pStyle w:val="TerminalDisplayIndent1"/>
      </w:pPr>
      <w:r w:rsidRPr="0058445E">
        <w:t>Enter your choice(0-3):</w:t>
      </w:r>
    </w:p>
    <w:p w14:paraId="3373087B"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in the Boot ROM update menu to upgrade the full Boot ROM. </w:t>
      </w:r>
    </w:p>
    <w:p w14:paraId="5F1923EF" w14:textId="77777777" w:rsidR="00224D92" w:rsidRPr="0058445E" w:rsidRDefault="00224D92" w:rsidP="001C0037">
      <w:r w:rsidRPr="0058445E">
        <w:t>The file transfer protocol submenu appears:</w:t>
      </w:r>
    </w:p>
    <w:p w14:paraId="62846C14" w14:textId="77777777" w:rsidR="00224D92" w:rsidRPr="0058445E" w:rsidRDefault="00224D92" w:rsidP="001C0037">
      <w:pPr>
        <w:pStyle w:val="TerminalDisplayIndent1"/>
      </w:pPr>
      <w:r w:rsidRPr="0058445E">
        <w:t>1. Set TFTP protocol parameters</w:t>
      </w:r>
    </w:p>
    <w:p w14:paraId="0D331675" w14:textId="77777777" w:rsidR="00224D92" w:rsidRPr="0058445E" w:rsidRDefault="00224D92" w:rsidP="001C0037">
      <w:pPr>
        <w:pStyle w:val="TerminalDisplayIndent1"/>
      </w:pPr>
      <w:r w:rsidRPr="0058445E">
        <w:t>2. Set FTP protocol parameters</w:t>
      </w:r>
    </w:p>
    <w:p w14:paraId="7BF13C26" w14:textId="77777777" w:rsidR="00224D92" w:rsidRPr="0058445E" w:rsidRDefault="00224D92" w:rsidP="001C0037">
      <w:pPr>
        <w:pStyle w:val="TerminalDisplayIndent1"/>
      </w:pPr>
      <w:r w:rsidRPr="0058445E">
        <w:t>3. Set XMODEM protocol parameters</w:t>
      </w:r>
    </w:p>
    <w:p w14:paraId="709D801A" w14:textId="77777777" w:rsidR="00224D92" w:rsidRPr="0058445E" w:rsidRDefault="00224D92" w:rsidP="001C0037">
      <w:pPr>
        <w:pStyle w:val="TerminalDisplayIndent1"/>
      </w:pPr>
      <w:r w:rsidRPr="0058445E">
        <w:lastRenderedPageBreak/>
        <w:t>0. Return to boot menu</w:t>
      </w:r>
    </w:p>
    <w:p w14:paraId="654860DA" w14:textId="77777777" w:rsidR="00224D92" w:rsidRPr="0058445E" w:rsidRDefault="00224D92" w:rsidP="001C0037">
      <w:pPr>
        <w:pStyle w:val="TerminalDisplayIndent1"/>
      </w:pPr>
    </w:p>
    <w:p w14:paraId="24B86B55" w14:textId="77777777" w:rsidR="00224D92" w:rsidRPr="0058445E" w:rsidRDefault="00224D92" w:rsidP="001C0037">
      <w:pPr>
        <w:pStyle w:val="TerminalDisplayIndent1"/>
      </w:pPr>
      <w:r w:rsidRPr="0058445E">
        <w:t>Enter your choice(0-3):</w:t>
      </w:r>
    </w:p>
    <w:p w14:paraId="51FA5114"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to set the TFTP parameters.</w:t>
      </w:r>
    </w:p>
    <w:p w14:paraId="0B0544C2" w14:textId="77777777" w:rsidR="00224D92" w:rsidRPr="0058445E" w:rsidRDefault="00224D92" w:rsidP="001C0037">
      <w:pPr>
        <w:pStyle w:val="TerminalDisplayIndent1"/>
      </w:pPr>
      <w:r w:rsidRPr="0058445E">
        <w:t xml:space="preserve">Load File </w:t>
      </w:r>
      <w:r w:rsidRPr="0058445E">
        <w:rPr>
          <w:rFonts w:hint="eastAsia"/>
        </w:rPr>
        <w:t>N</w:t>
      </w:r>
      <w:r w:rsidRPr="0058445E">
        <w:t>ame</w:t>
      </w:r>
      <w:r w:rsidRPr="0058445E">
        <w:rPr>
          <w:rFonts w:hint="eastAsia"/>
        </w:rPr>
        <w:t xml:space="preserve">      </w:t>
      </w:r>
      <w:r w:rsidRPr="0058445E">
        <w:t>:</w:t>
      </w:r>
      <w:proofErr w:type="spellStart"/>
      <w:r w:rsidRPr="0058445E">
        <w:t>update.</w:t>
      </w:r>
      <w:r w:rsidRPr="0058445E">
        <w:rPr>
          <w:rFonts w:hint="eastAsia"/>
        </w:rPr>
        <w:t>btm</w:t>
      </w:r>
      <w:proofErr w:type="spellEnd"/>
    </w:p>
    <w:p w14:paraId="642B8DCE" w14:textId="77777777" w:rsidR="00224D92" w:rsidRPr="0058445E" w:rsidRDefault="00224D92" w:rsidP="001C0037">
      <w:pPr>
        <w:pStyle w:val="TerminalDisplayIndent1"/>
      </w:pPr>
      <w:r w:rsidRPr="0058445E">
        <w:t xml:space="preserve">Server IP </w:t>
      </w:r>
      <w:r w:rsidRPr="0058445E">
        <w:rPr>
          <w:rFonts w:hint="eastAsia"/>
        </w:rPr>
        <w:t>A</w:t>
      </w:r>
      <w:r w:rsidRPr="0058445E">
        <w:t>ddress</w:t>
      </w:r>
      <w:r w:rsidRPr="0058445E">
        <w:rPr>
          <w:rFonts w:hint="eastAsia"/>
        </w:rPr>
        <w:t xml:space="preserve">   </w:t>
      </w:r>
      <w:r w:rsidRPr="0058445E">
        <w:t>:</w:t>
      </w:r>
      <w:r w:rsidRPr="0058445E">
        <w:rPr>
          <w:rFonts w:hint="eastAsia"/>
        </w:rPr>
        <w:t>192.168.0</w:t>
      </w:r>
      <w:r w:rsidRPr="0058445E">
        <w:t>.3</w:t>
      </w:r>
      <w:r w:rsidRPr="0058445E">
        <w:rPr>
          <w:rFonts w:hint="eastAsia"/>
        </w:rPr>
        <w:t xml:space="preserve"> </w:t>
      </w:r>
    </w:p>
    <w:p w14:paraId="75EC150A" w14:textId="77777777" w:rsidR="00224D92" w:rsidRPr="0058445E" w:rsidRDefault="00224D92" w:rsidP="001C0037">
      <w:pPr>
        <w:pStyle w:val="TerminalDisplayIndent1"/>
      </w:pPr>
      <w:r w:rsidRPr="0058445E">
        <w:rPr>
          <w:rFonts w:hint="eastAsia"/>
        </w:rPr>
        <w:t>Local</w:t>
      </w:r>
      <w:r w:rsidRPr="0058445E">
        <w:t xml:space="preserve"> IP </w:t>
      </w:r>
      <w:r w:rsidRPr="0058445E">
        <w:rPr>
          <w:rFonts w:hint="eastAsia"/>
        </w:rPr>
        <w:t>A</w:t>
      </w:r>
      <w:r w:rsidRPr="0058445E">
        <w:t>ddress</w:t>
      </w:r>
      <w:r w:rsidRPr="0058445E">
        <w:rPr>
          <w:rFonts w:hint="eastAsia"/>
        </w:rPr>
        <w:t xml:space="preserve">    </w:t>
      </w:r>
      <w:r w:rsidRPr="0058445E">
        <w:t>:</w:t>
      </w:r>
      <w:r w:rsidRPr="0058445E">
        <w:rPr>
          <w:rFonts w:hint="eastAsia"/>
        </w:rPr>
        <w:t>192.168.0</w:t>
      </w:r>
      <w:r w:rsidRPr="0058445E">
        <w:t>.2</w:t>
      </w:r>
    </w:p>
    <w:p w14:paraId="7CF00E79" w14:textId="77777777" w:rsidR="00224D92" w:rsidRPr="0058445E" w:rsidRDefault="00224D92" w:rsidP="001C0037">
      <w:pPr>
        <w:pStyle w:val="TerminalDisplayIndent1"/>
      </w:pPr>
      <w:r w:rsidRPr="0058445E">
        <w:t xml:space="preserve">Subnet Mask        </w:t>
      </w:r>
      <w:r w:rsidRPr="0058445E">
        <w:rPr>
          <w:rFonts w:hint="eastAsia"/>
        </w:rPr>
        <w:t xml:space="preserve"> </w:t>
      </w:r>
      <w:r w:rsidRPr="0058445E">
        <w:t>:</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p w14:paraId="20684340" w14:textId="77777777" w:rsidR="00224D92" w:rsidRPr="0058445E" w:rsidRDefault="00224D92" w:rsidP="001C0037">
      <w:pPr>
        <w:pStyle w:val="TerminalDisplayIndent1"/>
      </w:pPr>
      <w:r w:rsidRPr="0058445E">
        <w:t>Gateway IP Address</w:t>
      </w:r>
      <w:r w:rsidRPr="0058445E">
        <w:rPr>
          <w:rFonts w:hint="eastAsia"/>
        </w:rPr>
        <w:t xml:space="preserve"> </w:t>
      </w:r>
      <w:r w:rsidRPr="0058445E">
        <w:t xml:space="preserve"> :0.0.0.0</w:t>
      </w:r>
    </w:p>
    <w:p w14:paraId="5AE8BB80" w14:textId="77777777" w:rsidR="00224D92" w:rsidRPr="0058445E" w:rsidRDefault="00224D92" w:rsidP="001C0037">
      <w:pPr>
        <w:pStyle w:val="TableDescription"/>
      </w:pPr>
      <w:bookmarkStart w:id="608" w:name="_Toc326332692"/>
      <w:bookmarkStart w:id="609" w:name="_Toc347156998"/>
      <w:bookmarkStart w:id="610" w:name="_Toc477956267"/>
      <w:bookmarkStart w:id="611" w:name="_Toc133582912"/>
      <w:r w:rsidRPr="0058445E">
        <w:t>TFTP parameter description</w:t>
      </w:r>
      <w:bookmarkEnd w:id="608"/>
      <w:bookmarkEnd w:id="609"/>
      <w:bookmarkEnd w:id="610"/>
      <w:bookmarkEnd w:id="611"/>
      <w:r w:rsidRPr="0058445E">
        <w:t xml:space="preserve"> </w:t>
      </w:r>
    </w:p>
    <w:tbl>
      <w:tblPr>
        <w:tblStyle w:val="Table"/>
        <w:tblW w:w="8702" w:type="dxa"/>
        <w:tblInd w:w="1003" w:type="dxa"/>
        <w:tblLook w:val="04A0" w:firstRow="1" w:lastRow="0" w:firstColumn="1" w:lastColumn="0" w:noHBand="0" w:noVBand="1"/>
      </w:tblPr>
      <w:tblGrid>
        <w:gridCol w:w="2545"/>
        <w:gridCol w:w="6157"/>
      </w:tblGrid>
      <w:tr w:rsidR="00224D92" w:rsidRPr="0058445E" w14:paraId="4DEB79FC" w14:textId="77777777" w:rsidTr="00CC25D4">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2D6E01C1" w14:textId="77777777" w:rsidR="00224D92" w:rsidRPr="0058445E" w:rsidRDefault="00224D92" w:rsidP="001C0037">
            <w:pPr>
              <w:pStyle w:val="TableHeading"/>
            </w:pPr>
            <w:r w:rsidRPr="0058445E">
              <w:t>Item</w:t>
            </w:r>
          </w:p>
        </w:tc>
        <w:tc>
          <w:tcPr>
            <w:tcW w:w="6157" w:type="dxa"/>
          </w:tcPr>
          <w:p w14:paraId="7046244C" w14:textId="77777777" w:rsidR="00224D92" w:rsidRPr="0058445E" w:rsidRDefault="00224D92" w:rsidP="001C0037">
            <w:pPr>
              <w:pStyle w:val="TableHeading"/>
            </w:pPr>
            <w:r w:rsidRPr="0058445E">
              <w:t>Description</w:t>
            </w:r>
          </w:p>
        </w:tc>
      </w:tr>
      <w:tr w:rsidR="00224D92" w:rsidRPr="0058445E" w14:paraId="3176288B" w14:textId="77777777" w:rsidTr="00CC25D4">
        <w:trPr>
          <w:cantSplit/>
        </w:trPr>
        <w:tc>
          <w:tcPr>
            <w:tcW w:w="2545" w:type="dxa"/>
            <w:tcBorders>
              <w:bottom w:val="single" w:sz="4" w:space="0" w:color="auto"/>
            </w:tcBorders>
          </w:tcPr>
          <w:p w14:paraId="5DB3947B" w14:textId="77777777" w:rsidR="00224D92" w:rsidRPr="0058445E" w:rsidRDefault="00224D92" w:rsidP="001C0037">
            <w:pPr>
              <w:pStyle w:val="TableText"/>
            </w:pPr>
            <w:r w:rsidRPr="0058445E">
              <w:t>Load File Name</w:t>
            </w:r>
          </w:p>
        </w:tc>
        <w:tc>
          <w:tcPr>
            <w:tcW w:w="6157" w:type="dxa"/>
            <w:tcBorders>
              <w:bottom w:val="single" w:sz="4" w:space="0" w:color="auto"/>
            </w:tcBorders>
          </w:tcPr>
          <w:p w14:paraId="4D542E04" w14:textId="77777777" w:rsidR="00224D92" w:rsidRPr="0058445E" w:rsidRDefault="00224D92" w:rsidP="001C0037">
            <w:pPr>
              <w:pStyle w:val="TableText"/>
            </w:pPr>
            <w:r w:rsidRPr="0058445E">
              <w:t xml:space="preserve">Name of the file to download (for example, </w:t>
            </w:r>
            <w:proofErr w:type="spellStart"/>
            <w:r w:rsidRPr="0058445E">
              <w:rPr>
                <w:rStyle w:val="BoldText"/>
              </w:rPr>
              <w:t>update.btm</w:t>
            </w:r>
            <w:proofErr w:type="spellEnd"/>
            <w:r w:rsidRPr="0058445E">
              <w:t xml:space="preserve">). </w:t>
            </w:r>
          </w:p>
        </w:tc>
      </w:tr>
      <w:tr w:rsidR="00224D92" w:rsidRPr="0058445E" w14:paraId="0994800A" w14:textId="77777777" w:rsidTr="00CC25D4">
        <w:trPr>
          <w:cantSplit/>
          <w:trHeight w:val="399"/>
        </w:trPr>
        <w:tc>
          <w:tcPr>
            <w:tcW w:w="2545" w:type="dxa"/>
            <w:tcBorders>
              <w:top w:val="single" w:sz="4" w:space="0" w:color="auto"/>
              <w:bottom w:val="single" w:sz="4" w:space="0" w:color="auto"/>
            </w:tcBorders>
          </w:tcPr>
          <w:p w14:paraId="1CFE3537" w14:textId="77777777" w:rsidR="00224D92" w:rsidRPr="0058445E" w:rsidRDefault="00224D92" w:rsidP="001C0037">
            <w:pPr>
              <w:pStyle w:val="TableText"/>
            </w:pPr>
            <w:r w:rsidRPr="0058445E">
              <w:t xml:space="preserve">Server IP Address </w:t>
            </w:r>
          </w:p>
        </w:tc>
        <w:tc>
          <w:tcPr>
            <w:tcW w:w="6157" w:type="dxa"/>
            <w:tcBorders>
              <w:top w:val="single" w:sz="4" w:space="0" w:color="auto"/>
              <w:bottom w:val="single" w:sz="4" w:space="0" w:color="auto"/>
            </w:tcBorders>
          </w:tcPr>
          <w:p w14:paraId="5F4C34DA" w14:textId="77777777" w:rsidR="00224D92" w:rsidRPr="0058445E" w:rsidRDefault="00224D92" w:rsidP="001C0037">
            <w:pPr>
              <w:pStyle w:val="TableText"/>
            </w:pPr>
            <w:r w:rsidRPr="0058445E">
              <w:t xml:space="preserve">IP address of the TFTP server (for example, </w:t>
            </w:r>
            <w:r w:rsidRPr="0058445E">
              <w:rPr>
                <w:rFonts w:hint="eastAsia"/>
              </w:rPr>
              <w:t>192.168.0</w:t>
            </w:r>
            <w:r w:rsidRPr="0058445E">
              <w:t xml:space="preserve">.3). </w:t>
            </w:r>
          </w:p>
        </w:tc>
      </w:tr>
      <w:tr w:rsidR="00224D92" w:rsidRPr="0058445E" w14:paraId="6B117F06" w14:textId="77777777" w:rsidTr="00CC25D4">
        <w:trPr>
          <w:cantSplit/>
        </w:trPr>
        <w:tc>
          <w:tcPr>
            <w:tcW w:w="2545" w:type="dxa"/>
            <w:tcBorders>
              <w:top w:val="single" w:sz="4" w:space="0" w:color="auto"/>
              <w:bottom w:val="single" w:sz="4" w:space="0" w:color="auto"/>
            </w:tcBorders>
          </w:tcPr>
          <w:p w14:paraId="2100C83E" w14:textId="77777777" w:rsidR="00224D92" w:rsidRPr="0058445E" w:rsidRDefault="00224D92" w:rsidP="001C0037">
            <w:pPr>
              <w:pStyle w:val="TableText"/>
            </w:pPr>
            <w:r w:rsidRPr="0058445E">
              <w:t>Local IP Address</w:t>
            </w:r>
          </w:p>
        </w:tc>
        <w:tc>
          <w:tcPr>
            <w:tcW w:w="6157" w:type="dxa"/>
            <w:tcBorders>
              <w:top w:val="single" w:sz="4" w:space="0" w:color="auto"/>
              <w:bottom w:val="single" w:sz="4" w:space="0" w:color="auto"/>
            </w:tcBorders>
          </w:tcPr>
          <w:p w14:paraId="360EA660" w14:textId="77777777" w:rsidR="00224D92" w:rsidRPr="0058445E" w:rsidRDefault="00224D92" w:rsidP="001C0037">
            <w:pPr>
              <w:pStyle w:val="TableText"/>
            </w:pPr>
            <w:r w:rsidRPr="0058445E">
              <w:t xml:space="preserve">IP address of the switch (for example, </w:t>
            </w:r>
            <w:r w:rsidRPr="0058445E">
              <w:rPr>
                <w:rFonts w:hint="eastAsia"/>
              </w:rPr>
              <w:t>192.168.0</w:t>
            </w:r>
            <w:r w:rsidRPr="0058445E">
              <w:t xml:space="preserve">.2). </w:t>
            </w:r>
          </w:p>
        </w:tc>
      </w:tr>
      <w:tr w:rsidR="00224D92" w:rsidRPr="0058445E" w14:paraId="083DC94A" w14:textId="77777777" w:rsidTr="00CC25D4">
        <w:trPr>
          <w:cantSplit/>
        </w:trPr>
        <w:tc>
          <w:tcPr>
            <w:tcW w:w="2545" w:type="dxa"/>
            <w:tcBorders>
              <w:top w:val="single" w:sz="4" w:space="0" w:color="auto"/>
              <w:bottom w:val="single" w:sz="4" w:space="0" w:color="auto"/>
            </w:tcBorders>
          </w:tcPr>
          <w:p w14:paraId="1942F454" w14:textId="77777777" w:rsidR="00224D92" w:rsidRPr="0058445E" w:rsidRDefault="00224D92" w:rsidP="001C0037">
            <w:pPr>
              <w:pStyle w:val="TableText"/>
            </w:pPr>
            <w:r w:rsidRPr="0058445E">
              <w:t>Subnet Mask</w:t>
            </w:r>
          </w:p>
        </w:tc>
        <w:tc>
          <w:tcPr>
            <w:tcW w:w="6157" w:type="dxa"/>
            <w:tcBorders>
              <w:top w:val="single" w:sz="4" w:space="0" w:color="auto"/>
              <w:bottom w:val="single" w:sz="4" w:space="0" w:color="auto"/>
            </w:tcBorders>
          </w:tcPr>
          <w:p w14:paraId="38A40AC4" w14:textId="77777777" w:rsidR="00224D92" w:rsidRPr="0058445E" w:rsidRDefault="00224D92" w:rsidP="001C0037">
            <w:pPr>
              <w:pStyle w:val="TableText"/>
            </w:pPr>
            <w:r w:rsidRPr="0058445E">
              <w:t xml:space="preserve">Subnet mask of the switch (for example, </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tc>
      </w:tr>
      <w:tr w:rsidR="00224D92" w:rsidRPr="0058445E" w14:paraId="52EDDAC2" w14:textId="77777777" w:rsidTr="00CC25D4">
        <w:trPr>
          <w:cantSplit/>
        </w:trPr>
        <w:tc>
          <w:tcPr>
            <w:tcW w:w="2545" w:type="dxa"/>
            <w:tcBorders>
              <w:top w:val="single" w:sz="4" w:space="0" w:color="auto"/>
            </w:tcBorders>
          </w:tcPr>
          <w:p w14:paraId="455FC551" w14:textId="77777777" w:rsidR="00224D92" w:rsidRPr="0058445E" w:rsidRDefault="00224D92" w:rsidP="001C0037">
            <w:pPr>
              <w:pStyle w:val="TableText"/>
            </w:pPr>
            <w:r w:rsidRPr="0058445E">
              <w:t>Gateway IP Address</w:t>
            </w:r>
          </w:p>
        </w:tc>
        <w:tc>
          <w:tcPr>
            <w:tcW w:w="6157" w:type="dxa"/>
            <w:tcBorders>
              <w:top w:val="single" w:sz="4" w:space="0" w:color="auto"/>
            </w:tcBorders>
          </w:tcPr>
          <w:p w14:paraId="06219F6D" w14:textId="77777777" w:rsidR="00224D92" w:rsidRPr="0058445E" w:rsidRDefault="00224D92" w:rsidP="001C0037">
            <w:pPr>
              <w:pStyle w:val="TableText"/>
            </w:pPr>
            <w:r w:rsidRPr="0058445E">
              <w:t>IP address of the gateway (in this example, no gateway is required</w:t>
            </w:r>
            <w:r w:rsidRPr="0058445E">
              <w:rPr>
                <w:rFonts w:hint="eastAsia"/>
              </w:rPr>
              <w:t xml:space="preserve"> </w:t>
            </w:r>
            <w:r w:rsidRPr="0058445E">
              <w:t>because the server and the switch are on the same subnet).</w:t>
            </w:r>
          </w:p>
        </w:tc>
      </w:tr>
    </w:tbl>
    <w:p w14:paraId="09EE2D3B"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609D845F"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149E15D" w14:textId="77777777" w:rsidR="00224D92" w:rsidRPr="0058445E" w:rsidRDefault="00224D92" w:rsidP="001C0037">
            <w:pPr>
              <w:pStyle w:val="NotesIcons"/>
              <w:rPr>
                <w:kern w:val="2"/>
              </w:rPr>
            </w:pPr>
          </w:p>
        </w:tc>
        <w:tc>
          <w:tcPr>
            <w:tcW w:w="8696" w:type="dxa"/>
          </w:tcPr>
          <w:p w14:paraId="5A5777B6" w14:textId="77777777" w:rsidR="00224D92" w:rsidRPr="0058445E" w:rsidRDefault="00224D92" w:rsidP="001C003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68987388"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To use the default setting for a field, press </w:t>
            </w:r>
            <w:r w:rsidRPr="0058445E">
              <w:rPr>
                <w:rStyle w:val="BoldText"/>
              </w:rPr>
              <w:t>Enter</w:t>
            </w:r>
            <w:r w:rsidRPr="0058445E">
              <w:t xml:space="preserve"> without entering any value. </w:t>
            </w:r>
          </w:p>
          <w:p w14:paraId="3B951042"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the switch and the server are on different subnets, you must specify a gateway address for the switch.</w:t>
            </w:r>
          </w:p>
        </w:tc>
      </w:tr>
    </w:tbl>
    <w:p w14:paraId="15EC2CE5" w14:textId="77777777" w:rsidR="00224D92" w:rsidRPr="0058445E" w:rsidRDefault="00224D92" w:rsidP="00C27E57">
      <w:pPr>
        <w:pStyle w:val="spacer0"/>
      </w:pPr>
    </w:p>
    <w:p w14:paraId="208314C0" w14:textId="77777777" w:rsidR="00224D92" w:rsidRPr="0058445E" w:rsidRDefault="00224D92" w:rsidP="001C0037">
      <w:pPr>
        <w:pStyle w:val="Itemstep"/>
        <w:rPr>
          <w:lang w:eastAsia="zh-CN"/>
        </w:rPr>
      </w:pPr>
      <w:r w:rsidRPr="0058445E">
        <w:rPr>
          <w:lang w:eastAsia="zh-CN"/>
        </w:rPr>
        <w:t xml:space="preserve">Enter all required parameters and press </w:t>
      </w:r>
      <w:r w:rsidRPr="0058445E">
        <w:rPr>
          <w:rStyle w:val="BoldText"/>
        </w:rPr>
        <w:t>Enter</w:t>
      </w:r>
      <w:r w:rsidRPr="0058445E">
        <w:rPr>
          <w:lang w:eastAsia="zh-CN"/>
        </w:rPr>
        <w:t xml:space="preserve"> to start downloading the file. </w:t>
      </w:r>
    </w:p>
    <w:p w14:paraId="5FBFCF22" w14:textId="77777777" w:rsidR="00224D92" w:rsidRPr="0058445E" w:rsidRDefault="00224D92" w:rsidP="001C0037">
      <w:pPr>
        <w:pStyle w:val="TerminalDisplayIndent1"/>
      </w:pPr>
      <w:r w:rsidRPr="0058445E">
        <w:t xml:space="preserve">Loading.................................................Done!  </w:t>
      </w:r>
    </w:p>
    <w:p w14:paraId="5C7A2CD5"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prompt to upgrade the basic Boot ROM section.</w:t>
      </w:r>
    </w:p>
    <w:p w14:paraId="5616CD48" w14:textId="77777777" w:rsidR="00224D92" w:rsidRPr="0058445E" w:rsidRDefault="00224D92" w:rsidP="001C0037">
      <w:pPr>
        <w:pStyle w:val="TerminalDisplayIndent1"/>
      </w:pPr>
      <w:r w:rsidRPr="0058445E">
        <w:t xml:space="preserve">Will you Update Basic </w:t>
      </w:r>
      <w:proofErr w:type="spellStart"/>
      <w:r w:rsidRPr="0058445E">
        <w:t>BootRom</w:t>
      </w:r>
      <w:proofErr w:type="spellEnd"/>
      <w:r w:rsidRPr="0058445E">
        <w:t>? (Y/N):Y</w:t>
      </w:r>
    </w:p>
    <w:p w14:paraId="43CE1E32" w14:textId="77777777" w:rsidR="00224D92" w:rsidRPr="0058445E" w:rsidRDefault="00224D92" w:rsidP="001C0037">
      <w:pPr>
        <w:pStyle w:val="TerminalDisplayIndent1"/>
      </w:pPr>
      <w:r w:rsidRPr="0058445E">
        <w:t xml:space="preserve">Updating Basic </w:t>
      </w:r>
      <w:proofErr w:type="spellStart"/>
      <w:r w:rsidRPr="0058445E">
        <w:t>BootRom</w:t>
      </w:r>
      <w:proofErr w:type="spellEnd"/>
      <w:r w:rsidRPr="0058445E">
        <w:t>...........Done</w:t>
      </w:r>
      <w:r w:rsidRPr="0058445E">
        <w:rPr>
          <w:rFonts w:hint="eastAsia"/>
        </w:rPr>
        <w:t>.</w:t>
      </w:r>
    </w:p>
    <w:p w14:paraId="5569323D"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prompt to upgrade the extended Boot ROM section.</w:t>
      </w:r>
    </w:p>
    <w:p w14:paraId="3FB93257" w14:textId="77777777" w:rsidR="00224D92" w:rsidRPr="0058445E" w:rsidRDefault="00224D92" w:rsidP="001C0037">
      <w:pPr>
        <w:pStyle w:val="TerminalDisplayIndent1"/>
      </w:pPr>
      <w:r w:rsidRPr="0058445E">
        <w:t xml:space="preserve">Updating extended </w:t>
      </w:r>
      <w:proofErr w:type="spellStart"/>
      <w:r w:rsidRPr="0058445E">
        <w:t>BootRom</w:t>
      </w:r>
      <w:proofErr w:type="spellEnd"/>
      <w:r w:rsidRPr="0058445E">
        <w:t>? (Y/N):Y</w:t>
      </w:r>
    </w:p>
    <w:p w14:paraId="3ECD07D3" w14:textId="77777777" w:rsidR="00224D92" w:rsidRPr="0058445E" w:rsidRDefault="00224D92" w:rsidP="001C0037">
      <w:pPr>
        <w:pStyle w:val="TerminalDisplayIndent1"/>
      </w:pPr>
      <w:r w:rsidRPr="0058445E">
        <w:t xml:space="preserve">Updating extended </w:t>
      </w:r>
      <w:proofErr w:type="spellStart"/>
      <w:r w:rsidRPr="0058445E">
        <w:t>BootRom</w:t>
      </w:r>
      <w:proofErr w:type="spellEnd"/>
      <w:r w:rsidRPr="0058445E">
        <w:t>.........Done</w:t>
      </w:r>
      <w:r w:rsidRPr="0058445E">
        <w:rPr>
          <w:rFonts w:hint="eastAsia"/>
        </w:rPr>
        <w:t>.</w:t>
      </w:r>
    </w:p>
    <w:p w14:paraId="5AB209C9" w14:textId="77777777" w:rsidR="00224D92" w:rsidRPr="0058445E" w:rsidRDefault="00224D92" w:rsidP="001C0037">
      <w:pPr>
        <w:pStyle w:val="Itemstep"/>
      </w:pPr>
      <w:r w:rsidRPr="0058445E">
        <w:rPr>
          <w:lang w:eastAsia="zh-CN"/>
        </w:rPr>
        <w:t xml:space="preserve">Enter </w:t>
      </w:r>
      <w:r w:rsidRPr="0058445E">
        <w:rPr>
          <w:rStyle w:val="BoldText"/>
        </w:rPr>
        <w:t>0</w:t>
      </w:r>
      <w:r w:rsidRPr="0058445E">
        <w:rPr>
          <w:lang w:eastAsia="zh-CN"/>
        </w:rPr>
        <w:t xml:space="preserve"> in the Boot ROM update menu to return to the Boot menu. </w:t>
      </w:r>
    </w:p>
    <w:p w14:paraId="7B2E3F94" w14:textId="77777777" w:rsidR="00224D92" w:rsidRPr="0058445E" w:rsidRDefault="00224D92" w:rsidP="001C0037">
      <w:pPr>
        <w:pStyle w:val="TerminalDisplayIndent1"/>
      </w:pPr>
      <w:r w:rsidRPr="0058445E">
        <w:t xml:space="preserve">1. Update full </w:t>
      </w:r>
      <w:proofErr w:type="spellStart"/>
      <w:r w:rsidRPr="0058445E">
        <w:t>BootRom</w:t>
      </w:r>
      <w:proofErr w:type="spellEnd"/>
    </w:p>
    <w:p w14:paraId="384A0F9F" w14:textId="77777777" w:rsidR="00224D92" w:rsidRPr="0058445E" w:rsidRDefault="00224D92" w:rsidP="001C0037">
      <w:pPr>
        <w:pStyle w:val="TerminalDisplayIndent1"/>
      </w:pPr>
      <w:r w:rsidRPr="0058445E">
        <w:t xml:space="preserve">2. Update extended </w:t>
      </w:r>
      <w:proofErr w:type="spellStart"/>
      <w:r w:rsidRPr="0058445E">
        <w:t>BootRom</w:t>
      </w:r>
      <w:proofErr w:type="spellEnd"/>
    </w:p>
    <w:p w14:paraId="0C460E2C" w14:textId="77777777" w:rsidR="00224D92" w:rsidRPr="0058445E" w:rsidRDefault="00224D92" w:rsidP="001C0037">
      <w:pPr>
        <w:pStyle w:val="TerminalDisplayIndent1"/>
      </w:pPr>
      <w:r w:rsidRPr="0058445E">
        <w:t xml:space="preserve">3. Update basic </w:t>
      </w:r>
      <w:proofErr w:type="spellStart"/>
      <w:r w:rsidRPr="0058445E">
        <w:t>BootRom</w:t>
      </w:r>
      <w:proofErr w:type="spellEnd"/>
    </w:p>
    <w:p w14:paraId="769A656E" w14:textId="77777777" w:rsidR="00224D92" w:rsidRPr="0058445E" w:rsidRDefault="00224D92" w:rsidP="001C0037">
      <w:pPr>
        <w:pStyle w:val="TerminalDisplayIndent1"/>
      </w:pPr>
      <w:r w:rsidRPr="0058445E">
        <w:t>0. Return to boot menu</w:t>
      </w:r>
    </w:p>
    <w:p w14:paraId="1C3216B0" w14:textId="77777777" w:rsidR="00224D92" w:rsidRPr="0058445E" w:rsidRDefault="00224D92" w:rsidP="001C0037">
      <w:pPr>
        <w:pStyle w:val="TerminalDisplayIndent1"/>
      </w:pPr>
    </w:p>
    <w:p w14:paraId="489D1CCD" w14:textId="77777777" w:rsidR="00224D92" w:rsidRPr="0058445E" w:rsidRDefault="00224D92" w:rsidP="001C0037">
      <w:pPr>
        <w:pStyle w:val="TerminalDisplayIndent1"/>
        <w:rPr>
          <w:szCs w:val="21"/>
        </w:rPr>
      </w:pPr>
      <w:r w:rsidRPr="0058445E">
        <w:t>Enter your choice(0-3):</w:t>
      </w:r>
    </w:p>
    <w:p w14:paraId="4E66CD86" w14:textId="77777777" w:rsidR="00224D92" w:rsidRPr="0058445E" w:rsidRDefault="00224D92" w:rsidP="001C0037">
      <w:pPr>
        <w:pStyle w:val="Itemstep"/>
      </w:pPr>
      <w:r w:rsidRPr="0058445E">
        <w:t xml:space="preserve">Enter </w:t>
      </w:r>
      <w:r w:rsidRPr="0058445E">
        <w:rPr>
          <w:rStyle w:val="BoldText"/>
        </w:rPr>
        <w:t>0</w:t>
      </w:r>
      <w:r w:rsidRPr="0058445E">
        <w:t xml:space="preserve"> in the Boot menu to reboot the switch with the new Boot ROM image. </w:t>
      </w:r>
    </w:p>
    <w:p w14:paraId="58E75A7B" w14:textId="77777777" w:rsidR="00224D92" w:rsidRPr="0058445E" w:rsidRDefault="00224D92" w:rsidP="001C0037">
      <w:pPr>
        <w:pStyle w:val="30"/>
      </w:pPr>
      <w:bookmarkStart w:id="612" w:name="_Ref286222280"/>
      <w:bookmarkStart w:id="613" w:name="_Ref286331408"/>
      <w:bookmarkStart w:id="614" w:name="_Ref307992564"/>
      <w:bookmarkStart w:id="615" w:name="_Ref311567598"/>
      <w:bookmarkStart w:id="616" w:name="_Toc312067551"/>
      <w:bookmarkStart w:id="617" w:name="_Toc326332673"/>
      <w:bookmarkStart w:id="618" w:name="_Toc347157065"/>
      <w:bookmarkStart w:id="619" w:name="_Toc477956326"/>
      <w:bookmarkStart w:id="620" w:name="_Toc133582892"/>
      <w:r w:rsidRPr="0058445E">
        <w:t>Using FTP to upgrade Boot ROM through the management Ethernet port</w:t>
      </w:r>
      <w:bookmarkEnd w:id="612"/>
      <w:bookmarkEnd w:id="613"/>
      <w:bookmarkEnd w:id="614"/>
      <w:bookmarkEnd w:id="615"/>
      <w:bookmarkEnd w:id="616"/>
      <w:bookmarkEnd w:id="617"/>
      <w:bookmarkEnd w:id="618"/>
      <w:bookmarkEnd w:id="619"/>
      <w:bookmarkEnd w:id="620"/>
    </w:p>
    <w:p w14:paraId="3E87017E"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6</w:t>
      </w:r>
      <w:r w:rsidRPr="0058445E">
        <w:rPr>
          <w:lang w:eastAsia="zh-CN"/>
        </w:rPr>
        <w:t xml:space="preserve"> in the Boot menu to access the Boot ROM update menu.</w:t>
      </w:r>
    </w:p>
    <w:p w14:paraId="5C510C53" w14:textId="77777777" w:rsidR="00224D92" w:rsidRPr="0058445E" w:rsidRDefault="00224D92" w:rsidP="001C0037">
      <w:pPr>
        <w:pStyle w:val="TerminalDisplayIndent1"/>
      </w:pPr>
      <w:r w:rsidRPr="0058445E">
        <w:t xml:space="preserve">1. Update full </w:t>
      </w:r>
      <w:proofErr w:type="spellStart"/>
      <w:r w:rsidRPr="0058445E">
        <w:t>BootRom</w:t>
      </w:r>
      <w:proofErr w:type="spellEnd"/>
    </w:p>
    <w:p w14:paraId="2C52A5EB" w14:textId="77777777" w:rsidR="00224D92" w:rsidRPr="0058445E" w:rsidRDefault="00224D92" w:rsidP="001C0037">
      <w:pPr>
        <w:pStyle w:val="TerminalDisplayIndent1"/>
      </w:pPr>
      <w:r w:rsidRPr="0058445E">
        <w:lastRenderedPageBreak/>
        <w:t xml:space="preserve">2. Update extended </w:t>
      </w:r>
      <w:proofErr w:type="spellStart"/>
      <w:r w:rsidRPr="0058445E">
        <w:t>BootRom</w:t>
      </w:r>
      <w:proofErr w:type="spellEnd"/>
    </w:p>
    <w:p w14:paraId="79B3F312" w14:textId="77777777" w:rsidR="00224D92" w:rsidRPr="0058445E" w:rsidRDefault="00224D92" w:rsidP="001C0037">
      <w:pPr>
        <w:pStyle w:val="TerminalDisplayIndent1"/>
      </w:pPr>
      <w:r w:rsidRPr="0058445E">
        <w:t xml:space="preserve">3. Update basic </w:t>
      </w:r>
      <w:proofErr w:type="spellStart"/>
      <w:r w:rsidRPr="0058445E">
        <w:t>BootRom</w:t>
      </w:r>
      <w:proofErr w:type="spellEnd"/>
    </w:p>
    <w:p w14:paraId="0780FD6B" w14:textId="77777777" w:rsidR="00224D92" w:rsidRPr="0058445E" w:rsidRDefault="00224D92" w:rsidP="001C0037">
      <w:pPr>
        <w:pStyle w:val="TerminalDisplayIndent1"/>
      </w:pPr>
      <w:r w:rsidRPr="0058445E">
        <w:t>0. Return to boot menu</w:t>
      </w:r>
    </w:p>
    <w:p w14:paraId="7A86995B" w14:textId="77777777" w:rsidR="00224D92" w:rsidRPr="0058445E" w:rsidRDefault="00224D92" w:rsidP="001C0037">
      <w:pPr>
        <w:pStyle w:val="TerminalDisplayIndent1"/>
      </w:pPr>
    </w:p>
    <w:p w14:paraId="18B62DB3" w14:textId="77777777" w:rsidR="00224D92" w:rsidRPr="0058445E" w:rsidRDefault="00224D92" w:rsidP="001C0037">
      <w:pPr>
        <w:pStyle w:val="TerminalDisplayIndent1"/>
      </w:pPr>
      <w:r w:rsidRPr="0058445E">
        <w:t>Enter your choice(0-3):</w:t>
      </w:r>
    </w:p>
    <w:p w14:paraId="2003E666"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in the Boot ROM update menu to upgrade the full Boot ROM. </w:t>
      </w:r>
    </w:p>
    <w:p w14:paraId="50AA9DA3" w14:textId="77777777" w:rsidR="00224D92" w:rsidRPr="0058445E" w:rsidRDefault="00224D92" w:rsidP="001C0037">
      <w:r w:rsidRPr="0058445E">
        <w:t>The file transfer protocol submenu appears:</w:t>
      </w:r>
    </w:p>
    <w:p w14:paraId="3C6E541A" w14:textId="77777777" w:rsidR="00224D92" w:rsidRPr="0058445E" w:rsidRDefault="00224D92" w:rsidP="001C0037">
      <w:pPr>
        <w:pStyle w:val="TerminalDisplayIndent1"/>
      </w:pPr>
      <w:r w:rsidRPr="0058445E">
        <w:t>1. Set TFTP protocol parameters</w:t>
      </w:r>
    </w:p>
    <w:p w14:paraId="6F9D33C6" w14:textId="77777777" w:rsidR="00224D92" w:rsidRPr="0058445E" w:rsidRDefault="00224D92" w:rsidP="001C0037">
      <w:pPr>
        <w:pStyle w:val="TerminalDisplayIndent1"/>
      </w:pPr>
      <w:r w:rsidRPr="0058445E">
        <w:t>2. Set FTP protocol parameters</w:t>
      </w:r>
    </w:p>
    <w:p w14:paraId="7CD813F5" w14:textId="77777777" w:rsidR="00224D92" w:rsidRPr="0058445E" w:rsidRDefault="00224D92" w:rsidP="001C0037">
      <w:pPr>
        <w:pStyle w:val="TerminalDisplayIndent1"/>
      </w:pPr>
      <w:r w:rsidRPr="0058445E">
        <w:t>3. Set XMODEM protocol parameters</w:t>
      </w:r>
    </w:p>
    <w:p w14:paraId="0882A6E7" w14:textId="77777777" w:rsidR="00224D92" w:rsidRPr="0058445E" w:rsidRDefault="00224D92" w:rsidP="001C0037">
      <w:pPr>
        <w:pStyle w:val="TerminalDisplayIndent1"/>
      </w:pPr>
      <w:r w:rsidRPr="0058445E">
        <w:t>0. Return to boot menu</w:t>
      </w:r>
    </w:p>
    <w:p w14:paraId="17499A00" w14:textId="77777777" w:rsidR="00224D92" w:rsidRPr="0058445E" w:rsidRDefault="00224D92" w:rsidP="001C0037">
      <w:pPr>
        <w:pStyle w:val="TerminalDisplayIndent1"/>
      </w:pPr>
    </w:p>
    <w:p w14:paraId="7DA5C0AC" w14:textId="77777777" w:rsidR="00224D92" w:rsidRPr="0058445E" w:rsidRDefault="00224D92" w:rsidP="001C0037">
      <w:pPr>
        <w:pStyle w:val="TerminalDisplayIndent1"/>
      </w:pPr>
      <w:r w:rsidRPr="0058445E">
        <w:t>Enter your choice(0-3):</w:t>
      </w:r>
    </w:p>
    <w:p w14:paraId="5ADD7C0C"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2</w:t>
      </w:r>
      <w:r w:rsidRPr="0058445E">
        <w:rPr>
          <w:lang w:eastAsia="zh-CN"/>
        </w:rPr>
        <w:t xml:space="preserve"> to set the FTP parameters.</w:t>
      </w:r>
    </w:p>
    <w:p w14:paraId="7DECB20C" w14:textId="77777777" w:rsidR="00224D92" w:rsidRPr="0058445E" w:rsidRDefault="00224D92" w:rsidP="001C0037">
      <w:pPr>
        <w:pStyle w:val="TerminalDisplayIndent1"/>
      </w:pPr>
      <w:r w:rsidRPr="0058445E">
        <w:t>Load File Name     :</w:t>
      </w:r>
      <w:proofErr w:type="spellStart"/>
      <w:r w:rsidRPr="0058445E">
        <w:t>update.</w:t>
      </w:r>
      <w:r w:rsidRPr="0058445E">
        <w:rPr>
          <w:rFonts w:hint="eastAsia"/>
        </w:rPr>
        <w:t>btm</w:t>
      </w:r>
      <w:proofErr w:type="spellEnd"/>
    </w:p>
    <w:p w14:paraId="7C776074" w14:textId="77777777" w:rsidR="00224D92" w:rsidRPr="0058445E" w:rsidRDefault="00224D92" w:rsidP="001C0037">
      <w:pPr>
        <w:pStyle w:val="TerminalDisplayIndent1"/>
      </w:pPr>
      <w:r w:rsidRPr="0058445E">
        <w:t>Server IP Address  :</w:t>
      </w:r>
      <w:r w:rsidRPr="0058445E">
        <w:rPr>
          <w:rFonts w:hint="eastAsia"/>
        </w:rPr>
        <w:t>192.168.0</w:t>
      </w:r>
      <w:r w:rsidRPr="0058445E">
        <w:t>.3</w:t>
      </w:r>
    </w:p>
    <w:p w14:paraId="0ABC4A24" w14:textId="77777777" w:rsidR="00224D92" w:rsidRPr="0058445E" w:rsidRDefault="00224D92" w:rsidP="001C0037">
      <w:pPr>
        <w:pStyle w:val="TerminalDisplayIndent1"/>
      </w:pPr>
      <w:r w:rsidRPr="0058445E">
        <w:t>Local IP Address   :</w:t>
      </w:r>
      <w:r w:rsidRPr="0058445E">
        <w:rPr>
          <w:rFonts w:hint="eastAsia"/>
        </w:rPr>
        <w:t>192.168.0</w:t>
      </w:r>
      <w:r w:rsidRPr="0058445E">
        <w:t>.2</w:t>
      </w:r>
    </w:p>
    <w:p w14:paraId="7474EE43" w14:textId="77777777" w:rsidR="00224D92" w:rsidRPr="0058445E" w:rsidRDefault="00224D92" w:rsidP="001C0037">
      <w:pPr>
        <w:pStyle w:val="TerminalDisplayIndent1"/>
      </w:pPr>
      <w:r w:rsidRPr="0058445E">
        <w:t>Subnet Mask        :</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p w14:paraId="44E58078" w14:textId="77777777" w:rsidR="00224D92" w:rsidRPr="0058445E" w:rsidRDefault="00224D92" w:rsidP="001C0037">
      <w:pPr>
        <w:pStyle w:val="TerminalDisplayIndent1"/>
      </w:pPr>
      <w:r w:rsidRPr="0058445E">
        <w:t>Gateway IP Address :0.0.0.0</w:t>
      </w:r>
    </w:p>
    <w:p w14:paraId="337E4673" w14:textId="77777777" w:rsidR="00224D92" w:rsidRPr="0058445E" w:rsidRDefault="00224D92" w:rsidP="001C0037">
      <w:pPr>
        <w:pStyle w:val="TerminalDisplayIndent1"/>
      </w:pPr>
      <w:r w:rsidRPr="0058445E">
        <w:t>FTP User Name      :</w:t>
      </w:r>
      <w:r w:rsidRPr="0058445E">
        <w:rPr>
          <w:rFonts w:hint="eastAsia"/>
        </w:rPr>
        <w:t>switch</w:t>
      </w:r>
    </w:p>
    <w:p w14:paraId="0E616EDD" w14:textId="77777777" w:rsidR="00224D92" w:rsidRPr="0058445E" w:rsidRDefault="00224D92" w:rsidP="001C0037">
      <w:pPr>
        <w:pStyle w:val="TerminalDisplayIndent1"/>
      </w:pPr>
      <w:r w:rsidRPr="0058445E">
        <w:t>FTP User Password  :</w:t>
      </w:r>
      <w:r w:rsidRPr="0058445E">
        <w:rPr>
          <w:rFonts w:hint="eastAsia"/>
        </w:rPr>
        <w:t>***</w:t>
      </w:r>
    </w:p>
    <w:p w14:paraId="4AE6D9E5" w14:textId="77777777" w:rsidR="00224D92" w:rsidRPr="0058445E" w:rsidRDefault="00224D92" w:rsidP="001C0037">
      <w:pPr>
        <w:pStyle w:val="TableDescription"/>
      </w:pPr>
      <w:bookmarkStart w:id="621" w:name="_Toc326332693"/>
      <w:bookmarkStart w:id="622" w:name="_Toc347156999"/>
      <w:bookmarkStart w:id="623" w:name="_Toc477956268"/>
      <w:bookmarkStart w:id="624" w:name="_Toc133582913"/>
      <w:r w:rsidRPr="0058445E">
        <w:t>FTP parameter description</w:t>
      </w:r>
      <w:bookmarkEnd w:id="621"/>
      <w:bookmarkEnd w:id="622"/>
      <w:bookmarkEnd w:id="623"/>
      <w:bookmarkEnd w:id="624"/>
    </w:p>
    <w:tbl>
      <w:tblPr>
        <w:tblStyle w:val="Table"/>
        <w:tblW w:w="8702" w:type="dxa"/>
        <w:tblInd w:w="1003" w:type="dxa"/>
        <w:tblLook w:val="04A0" w:firstRow="1" w:lastRow="0" w:firstColumn="1" w:lastColumn="0" w:noHBand="0" w:noVBand="1"/>
      </w:tblPr>
      <w:tblGrid>
        <w:gridCol w:w="2546"/>
        <w:gridCol w:w="6156"/>
      </w:tblGrid>
      <w:tr w:rsidR="00224D92" w:rsidRPr="0058445E" w14:paraId="009C4B7B" w14:textId="77777777" w:rsidTr="00CC25D4">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1541F638" w14:textId="77777777" w:rsidR="00224D92" w:rsidRPr="0058445E" w:rsidRDefault="00224D92" w:rsidP="001C0037">
            <w:pPr>
              <w:pStyle w:val="TableHeading"/>
            </w:pPr>
            <w:r w:rsidRPr="0058445E">
              <w:t>Item</w:t>
            </w:r>
          </w:p>
        </w:tc>
        <w:tc>
          <w:tcPr>
            <w:tcW w:w="6156" w:type="dxa"/>
          </w:tcPr>
          <w:p w14:paraId="1E8F7586" w14:textId="77777777" w:rsidR="00224D92" w:rsidRPr="0058445E" w:rsidRDefault="00224D92" w:rsidP="001C0037">
            <w:pPr>
              <w:pStyle w:val="TableHeading"/>
            </w:pPr>
            <w:r w:rsidRPr="0058445E">
              <w:t>Description</w:t>
            </w:r>
          </w:p>
        </w:tc>
      </w:tr>
      <w:tr w:rsidR="00224D92" w:rsidRPr="0058445E" w14:paraId="0497AB2C" w14:textId="77777777" w:rsidTr="00CC25D4">
        <w:trPr>
          <w:cantSplit/>
        </w:trPr>
        <w:tc>
          <w:tcPr>
            <w:tcW w:w="2546" w:type="dxa"/>
            <w:tcBorders>
              <w:bottom w:val="single" w:sz="4" w:space="0" w:color="auto"/>
            </w:tcBorders>
          </w:tcPr>
          <w:p w14:paraId="07087133" w14:textId="77777777" w:rsidR="00224D92" w:rsidRPr="0058445E" w:rsidRDefault="00224D92" w:rsidP="001C0037">
            <w:pPr>
              <w:pStyle w:val="TableText"/>
            </w:pPr>
            <w:r w:rsidRPr="0058445E">
              <w:t xml:space="preserve">Load File Name </w:t>
            </w:r>
          </w:p>
        </w:tc>
        <w:tc>
          <w:tcPr>
            <w:tcW w:w="6156" w:type="dxa"/>
            <w:tcBorders>
              <w:bottom w:val="single" w:sz="4" w:space="0" w:color="auto"/>
            </w:tcBorders>
          </w:tcPr>
          <w:p w14:paraId="69EB57E4" w14:textId="77777777" w:rsidR="00224D92" w:rsidRPr="0058445E" w:rsidRDefault="00224D92" w:rsidP="001C0037">
            <w:pPr>
              <w:pStyle w:val="TableText"/>
            </w:pPr>
            <w:r w:rsidRPr="0058445E">
              <w:t xml:space="preserve">Name of the file to download (for example, </w:t>
            </w:r>
            <w:proofErr w:type="spellStart"/>
            <w:r w:rsidRPr="0058445E">
              <w:rPr>
                <w:rStyle w:val="BoldText"/>
              </w:rPr>
              <w:t>update.btm</w:t>
            </w:r>
            <w:proofErr w:type="spellEnd"/>
            <w:r w:rsidRPr="0058445E">
              <w:t xml:space="preserve">). </w:t>
            </w:r>
          </w:p>
        </w:tc>
      </w:tr>
      <w:tr w:rsidR="00224D92" w:rsidRPr="0058445E" w14:paraId="71373E02" w14:textId="77777777" w:rsidTr="00CC25D4">
        <w:trPr>
          <w:cantSplit/>
          <w:trHeight w:val="399"/>
        </w:trPr>
        <w:tc>
          <w:tcPr>
            <w:tcW w:w="2546" w:type="dxa"/>
            <w:tcBorders>
              <w:top w:val="single" w:sz="4" w:space="0" w:color="auto"/>
              <w:bottom w:val="single" w:sz="12" w:space="0" w:color="auto"/>
            </w:tcBorders>
          </w:tcPr>
          <w:p w14:paraId="498E70FB" w14:textId="77777777" w:rsidR="00224D92" w:rsidRPr="0058445E" w:rsidRDefault="00224D92" w:rsidP="001C0037">
            <w:pPr>
              <w:pStyle w:val="TableText"/>
            </w:pPr>
            <w:r w:rsidRPr="0058445E">
              <w:t>Server IP Address</w:t>
            </w:r>
          </w:p>
        </w:tc>
        <w:tc>
          <w:tcPr>
            <w:tcW w:w="6156" w:type="dxa"/>
            <w:tcBorders>
              <w:top w:val="single" w:sz="4" w:space="0" w:color="auto"/>
              <w:bottom w:val="single" w:sz="12" w:space="0" w:color="auto"/>
            </w:tcBorders>
          </w:tcPr>
          <w:p w14:paraId="78911749" w14:textId="77777777" w:rsidR="00224D92" w:rsidRPr="0058445E" w:rsidRDefault="00224D92" w:rsidP="001C0037">
            <w:pPr>
              <w:pStyle w:val="TableText"/>
            </w:pPr>
            <w:r w:rsidRPr="0058445E">
              <w:t xml:space="preserve">IP address of the FTP server (for example, </w:t>
            </w:r>
            <w:r w:rsidRPr="0058445E">
              <w:rPr>
                <w:rFonts w:hint="eastAsia"/>
              </w:rPr>
              <w:t>192.168.0</w:t>
            </w:r>
            <w:r w:rsidRPr="0058445E">
              <w:t xml:space="preserve">.3). </w:t>
            </w:r>
          </w:p>
        </w:tc>
      </w:tr>
      <w:tr w:rsidR="00224D92" w:rsidRPr="0058445E" w14:paraId="795AC90D" w14:textId="77777777" w:rsidTr="00CC25D4">
        <w:trPr>
          <w:cantSplit/>
        </w:trPr>
        <w:tc>
          <w:tcPr>
            <w:tcW w:w="2546" w:type="dxa"/>
            <w:tcBorders>
              <w:top w:val="single" w:sz="12" w:space="0" w:color="auto"/>
              <w:bottom w:val="single" w:sz="4" w:space="0" w:color="auto"/>
            </w:tcBorders>
          </w:tcPr>
          <w:p w14:paraId="6F52C18B" w14:textId="77777777" w:rsidR="00224D92" w:rsidRPr="0058445E" w:rsidRDefault="00224D92" w:rsidP="001C0037">
            <w:pPr>
              <w:pStyle w:val="TableText"/>
            </w:pPr>
            <w:r w:rsidRPr="0058445E">
              <w:t>Local IP Address</w:t>
            </w:r>
          </w:p>
        </w:tc>
        <w:tc>
          <w:tcPr>
            <w:tcW w:w="6156" w:type="dxa"/>
            <w:tcBorders>
              <w:top w:val="single" w:sz="12" w:space="0" w:color="auto"/>
              <w:bottom w:val="single" w:sz="4" w:space="0" w:color="auto"/>
            </w:tcBorders>
          </w:tcPr>
          <w:p w14:paraId="54D7E436" w14:textId="77777777" w:rsidR="00224D92" w:rsidRPr="0058445E" w:rsidRDefault="00224D92" w:rsidP="001C0037">
            <w:pPr>
              <w:pStyle w:val="TableText"/>
            </w:pPr>
            <w:r w:rsidRPr="0058445E">
              <w:t xml:space="preserve">IP address of the switch (for example, </w:t>
            </w:r>
            <w:r w:rsidRPr="0058445E">
              <w:rPr>
                <w:rFonts w:hint="eastAsia"/>
              </w:rPr>
              <w:t>192.168.0</w:t>
            </w:r>
            <w:r w:rsidRPr="0058445E">
              <w:t xml:space="preserve">.2). </w:t>
            </w:r>
          </w:p>
        </w:tc>
      </w:tr>
      <w:tr w:rsidR="00224D92" w:rsidRPr="0058445E" w14:paraId="78FA485B" w14:textId="77777777" w:rsidTr="00CC25D4">
        <w:trPr>
          <w:cantSplit/>
        </w:trPr>
        <w:tc>
          <w:tcPr>
            <w:tcW w:w="2546" w:type="dxa"/>
            <w:tcBorders>
              <w:top w:val="single" w:sz="4" w:space="0" w:color="auto"/>
              <w:bottom w:val="single" w:sz="4" w:space="0" w:color="auto"/>
            </w:tcBorders>
          </w:tcPr>
          <w:p w14:paraId="2ADFE4F8" w14:textId="77777777" w:rsidR="00224D92" w:rsidRPr="0058445E" w:rsidRDefault="00224D92" w:rsidP="001C0037">
            <w:pPr>
              <w:pStyle w:val="TableText"/>
            </w:pPr>
            <w:r w:rsidRPr="0058445E">
              <w:t>Subnet Mask</w:t>
            </w:r>
          </w:p>
        </w:tc>
        <w:tc>
          <w:tcPr>
            <w:tcW w:w="6156" w:type="dxa"/>
            <w:tcBorders>
              <w:top w:val="single" w:sz="4" w:space="0" w:color="auto"/>
              <w:bottom w:val="single" w:sz="4" w:space="0" w:color="auto"/>
            </w:tcBorders>
          </w:tcPr>
          <w:p w14:paraId="6A5FD1A3" w14:textId="77777777" w:rsidR="00224D92" w:rsidRPr="0058445E" w:rsidRDefault="00224D92" w:rsidP="001C0037">
            <w:pPr>
              <w:pStyle w:val="TableText"/>
            </w:pPr>
            <w:r w:rsidRPr="0058445E">
              <w:t xml:space="preserve">Subnet mask of the switch (for example, </w:t>
            </w:r>
            <w:r w:rsidRPr="0058445E">
              <w:rPr>
                <w:rFonts w:hint="eastAsia"/>
              </w:rPr>
              <w:t>255</w:t>
            </w:r>
            <w:r w:rsidRPr="0058445E">
              <w:t>.</w:t>
            </w:r>
            <w:r w:rsidRPr="0058445E">
              <w:rPr>
                <w:rFonts w:hint="eastAsia"/>
              </w:rPr>
              <w:t>255</w:t>
            </w:r>
            <w:r w:rsidRPr="0058445E">
              <w:t>.</w:t>
            </w:r>
            <w:r w:rsidRPr="0058445E">
              <w:rPr>
                <w:rFonts w:hint="eastAsia"/>
              </w:rPr>
              <w:t>255</w:t>
            </w:r>
            <w:r w:rsidRPr="0058445E">
              <w:t>.0).</w:t>
            </w:r>
          </w:p>
        </w:tc>
      </w:tr>
      <w:tr w:rsidR="00224D92" w:rsidRPr="0058445E" w14:paraId="3910F6B2" w14:textId="77777777" w:rsidTr="00CC25D4">
        <w:trPr>
          <w:cantSplit/>
        </w:trPr>
        <w:tc>
          <w:tcPr>
            <w:tcW w:w="2546" w:type="dxa"/>
            <w:tcBorders>
              <w:top w:val="single" w:sz="4" w:space="0" w:color="auto"/>
              <w:bottom w:val="single" w:sz="4" w:space="0" w:color="auto"/>
            </w:tcBorders>
          </w:tcPr>
          <w:p w14:paraId="34B6CBB6" w14:textId="77777777" w:rsidR="00224D92" w:rsidRPr="0058445E" w:rsidRDefault="00224D92" w:rsidP="001C0037">
            <w:pPr>
              <w:pStyle w:val="TableText"/>
            </w:pPr>
            <w:r w:rsidRPr="0058445E">
              <w:t>Gateway IP Address</w:t>
            </w:r>
          </w:p>
        </w:tc>
        <w:tc>
          <w:tcPr>
            <w:tcW w:w="6156" w:type="dxa"/>
            <w:tcBorders>
              <w:top w:val="single" w:sz="4" w:space="0" w:color="auto"/>
              <w:bottom w:val="single" w:sz="4" w:space="0" w:color="auto"/>
            </w:tcBorders>
          </w:tcPr>
          <w:p w14:paraId="63B1DA4F" w14:textId="77777777" w:rsidR="00224D92" w:rsidRPr="0058445E" w:rsidRDefault="00224D92" w:rsidP="001C0037">
            <w:pPr>
              <w:pStyle w:val="TableText"/>
            </w:pPr>
            <w:r w:rsidRPr="0058445E">
              <w:t>IP address of the gateway (in this example, no gateway is required</w:t>
            </w:r>
            <w:r w:rsidRPr="0058445E">
              <w:rPr>
                <w:rFonts w:hint="eastAsia"/>
              </w:rPr>
              <w:t xml:space="preserve"> </w:t>
            </w:r>
            <w:r w:rsidRPr="0058445E">
              <w:t>because the server and the switch are on the same subnet).</w:t>
            </w:r>
          </w:p>
        </w:tc>
      </w:tr>
      <w:tr w:rsidR="00224D92" w:rsidRPr="0058445E" w14:paraId="4B6BBED7" w14:textId="77777777" w:rsidTr="00CC25D4">
        <w:trPr>
          <w:cantSplit/>
        </w:trPr>
        <w:tc>
          <w:tcPr>
            <w:tcW w:w="2546" w:type="dxa"/>
            <w:tcBorders>
              <w:top w:val="single" w:sz="4" w:space="0" w:color="auto"/>
              <w:bottom w:val="single" w:sz="4" w:space="0" w:color="auto"/>
            </w:tcBorders>
          </w:tcPr>
          <w:p w14:paraId="5AD4D704" w14:textId="77777777" w:rsidR="00224D92" w:rsidRPr="0058445E" w:rsidRDefault="00224D92" w:rsidP="001C0037">
            <w:pPr>
              <w:pStyle w:val="TableText"/>
            </w:pPr>
            <w:r w:rsidRPr="0058445E">
              <w:t>FTP User Name</w:t>
            </w:r>
          </w:p>
        </w:tc>
        <w:tc>
          <w:tcPr>
            <w:tcW w:w="6156" w:type="dxa"/>
            <w:tcBorders>
              <w:top w:val="single" w:sz="4" w:space="0" w:color="auto"/>
              <w:bottom w:val="single" w:sz="4" w:space="0" w:color="auto"/>
            </w:tcBorders>
          </w:tcPr>
          <w:p w14:paraId="324991D1" w14:textId="77777777" w:rsidR="00224D92" w:rsidRPr="0058445E" w:rsidRDefault="00224D92" w:rsidP="001C0037">
            <w:pPr>
              <w:pStyle w:val="TableText"/>
            </w:pPr>
            <w:r w:rsidRPr="0058445E">
              <w:t>Username for accessing the FTP server, which must be the same as configured on the FTP server.</w:t>
            </w:r>
          </w:p>
        </w:tc>
      </w:tr>
      <w:tr w:rsidR="00224D92" w:rsidRPr="0058445E" w14:paraId="75093158" w14:textId="77777777" w:rsidTr="00CC25D4">
        <w:trPr>
          <w:cantSplit/>
        </w:trPr>
        <w:tc>
          <w:tcPr>
            <w:tcW w:w="2546" w:type="dxa"/>
            <w:tcBorders>
              <w:top w:val="single" w:sz="4" w:space="0" w:color="auto"/>
            </w:tcBorders>
          </w:tcPr>
          <w:p w14:paraId="7F85159E" w14:textId="77777777" w:rsidR="00224D92" w:rsidRPr="0058445E" w:rsidRDefault="00224D92" w:rsidP="001C0037">
            <w:pPr>
              <w:pStyle w:val="TableText"/>
            </w:pPr>
            <w:r w:rsidRPr="0058445E">
              <w:t>FTP User Password</w:t>
            </w:r>
          </w:p>
        </w:tc>
        <w:tc>
          <w:tcPr>
            <w:tcW w:w="6156" w:type="dxa"/>
            <w:tcBorders>
              <w:top w:val="single" w:sz="4" w:space="0" w:color="auto"/>
            </w:tcBorders>
          </w:tcPr>
          <w:p w14:paraId="2F9B5499" w14:textId="77777777" w:rsidR="00224D92" w:rsidRPr="0058445E" w:rsidRDefault="00224D92" w:rsidP="001C0037">
            <w:pPr>
              <w:pStyle w:val="TableText"/>
            </w:pPr>
            <w:r w:rsidRPr="0058445E">
              <w:t>Password for accessing the FTP server, which must be the same as configured on the FTP server.</w:t>
            </w:r>
          </w:p>
        </w:tc>
      </w:tr>
    </w:tbl>
    <w:p w14:paraId="7CB6ECE9" w14:textId="77777777" w:rsidR="00224D92" w:rsidRPr="0058445E" w:rsidRDefault="00224D92" w:rsidP="00C27E57">
      <w:pPr>
        <w:pStyle w:val="spacer0"/>
      </w:pPr>
    </w:p>
    <w:tbl>
      <w:tblPr>
        <w:tblStyle w:val="Notes1"/>
        <w:tblW w:w="9144" w:type="dxa"/>
        <w:tblLayout w:type="fixed"/>
        <w:tblLook w:val="04A0" w:firstRow="1" w:lastRow="0" w:firstColumn="1" w:lastColumn="0" w:noHBand="0" w:noVBand="1"/>
      </w:tblPr>
      <w:tblGrid>
        <w:gridCol w:w="447"/>
        <w:gridCol w:w="8697"/>
      </w:tblGrid>
      <w:tr w:rsidR="00224D92" w:rsidRPr="0058445E" w14:paraId="2677EEFC" w14:textId="77777777" w:rsidTr="00CC25D4">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0AB8EDF" w14:textId="77777777" w:rsidR="00224D92" w:rsidRPr="0058445E" w:rsidRDefault="00224D92" w:rsidP="001C0037">
            <w:pPr>
              <w:pStyle w:val="NotesIcons"/>
              <w:rPr>
                <w:kern w:val="2"/>
              </w:rPr>
            </w:pPr>
          </w:p>
        </w:tc>
        <w:tc>
          <w:tcPr>
            <w:tcW w:w="8696" w:type="dxa"/>
          </w:tcPr>
          <w:p w14:paraId="2094CDF7" w14:textId="77777777" w:rsidR="00224D92" w:rsidRPr="0058445E" w:rsidRDefault="00224D92" w:rsidP="00C27E57">
            <w:pPr>
              <w:pStyle w:val="NotesHeading"/>
              <w:cnfStyle w:val="000000000000" w:firstRow="0" w:lastRow="0" w:firstColumn="0" w:lastColumn="0" w:oddVBand="0" w:evenVBand="0" w:oddHBand="0" w:evenHBand="0" w:firstRowFirstColumn="0" w:firstRowLastColumn="0" w:lastRowFirstColumn="0" w:lastRowLastColumn="0"/>
            </w:pPr>
            <w:r w:rsidRPr="0058445E">
              <w:t>NOTE:</w:t>
            </w:r>
          </w:p>
          <w:p w14:paraId="07AE451D"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 xml:space="preserve">To use the default setting for a field, press </w:t>
            </w:r>
            <w:r w:rsidRPr="0058445E">
              <w:rPr>
                <w:rStyle w:val="BoldText"/>
              </w:rPr>
              <w:t>Enter</w:t>
            </w:r>
            <w:r w:rsidRPr="0058445E">
              <w:t xml:space="preserve"> without entering any value. </w:t>
            </w:r>
          </w:p>
          <w:p w14:paraId="439E2ED8" w14:textId="77777777" w:rsidR="00224D92" w:rsidRPr="0058445E" w:rsidRDefault="00224D92" w:rsidP="00B2419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58445E">
              <w:t>If the switch and the server are on different subnets, you must specify a gateway address for the switch.</w:t>
            </w:r>
          </w:p>
        </w:tc>
      </w:tr>
    </w:tbl>
    <w:p w14:paraId="6217FD35" w14:textId="77777777" w:rsidR="00224D92" w:rsidRPr="0058445E" w:rsidRDefault="00224D92" w:rsidP="00C27E57">
      <w:pPr>
        <w:pStyle w:val="spacer0"/>
      </w:pPr>
    </w:p>
    <w:p w14:paraId="4D59B4EB" w14:textId="77777777" w:rsidR="00224D92" w:rsidRPr="0058445E" w:rsidRDefault="00224D92" w:rsidP="001C0037">
      <w:pPr>
        <w:pStyle w:val="Itemstep"/>
        <w:rPr>
          <w:lang w:eastAsia="zh-CN"/>
        </w:rPr>
      </w:pPr>
      <w:r w:rsidRPr="0058445E">
        <w:rPr>
          <w:lang w:eastAsia="zh-CN"/>
        </w:rPr>
        <w:t xml:space="preserve">Enter all required parameters and press </w:t>
      </w:r>
      <w:r w:rsidRPr="0058445E">
        <w:rPr>
          <w:rStyle w:val="BoldText"/>
        </w:rPr>
        <w:t>Enter</w:t>
      </w:r>
      <w:r w:rsidRPr="0058445E">
        <w:rPr>
          <w:lang w:eastAsia="zh-CN"/>
        </w:rPr>
        <w:t xml:space="preserve"> to start downloading the file. </w:t>
      </w:r>
    </w:p>
    <w:p w14:paraId="057E6CF9" w14:textId="77777777" w:rsidR="00224D92" w:rsidRPr="0058445E" w:rsidRDefault="00224D92" w:rsidP="001C0037">
      <w:pPr>
        <w:pStyle w:val="TerminalDisplayIndent1"/>
      </w:pPr>
      <w:r w:rsidRPr="0058445E">
        <w:t xml:space="preserve">Loading.................................................Done!  </w:t>
      </w:r>
    </w:p>
    <w:p w14:paraId="5E273883"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prompt to upgrade the basic Boot ROM section.</w:t>
      </w:r>
    </w:p>
    <w:p w14:paraId="21AFF24D" w14:textId="77777777" w:rsidR="00224D92" w:rsidRPr="0058445E" w:rsidRDefault="00224D92" w:rsidP="001C0037">
      <w:pPr>
        <w:pStyle w:val="TerminalDisplayIndent1"/>
      </w:pPr>
      <w:r w:rsidRPr="0058445E">
        <w:t xml:space="preserve">Will you Update Basic </w:t>
      </w:r>
      <w:proofErr w:type="spellStart"/>
      <w:r w:rsidRPr="0058445E">
        <w:t>BootRom</w:t>
      </w:r>
      <w:proofErr w:type="spellEnd"/>
      <w:r w:rsidRPr="0058445E">
        <w:t>? (Y/N):Y</w:t>
      </w:r>
    </w:p>
    <w:p w14:paraId="75EF3F59" w14:textId="77777777" w:rsidR="00224D92" w:rsidRPr="0058445E" w:rsidRDefault="00224D92" w:rsidP="001C0037">
      <w:pPr>
        <w:pStyle w:val="TerminalDisplayIndent1"/>
      </w:pPr>
      <w:r w:rsidRPr="0058445E">
        <w:t xml:space="preserve">Updating Basic </w:t>
      </w:r>
      <w:proofErr w:type="spellStart"/>
      <w:r w:rsidRPr="0058445E">
        <w:t>BootRom</w:t>
      </w:r>
      <w:proofErr w:type="spellEnd"/>
      <w:r w:rsidRPr="0058445E">
        <w:t>...........Done</w:t>
      </w:r>
      <w:r w:rsidRPr="0058445E">
        <w:rPr>
          <w:rFonts w:hint="eastAsia"/>
        </w:rPr>
        <w:t>.</w:t>
      </w:r>
    </w:p>
    <w:p w14:paraId="765E2F31"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prompt to upgrade the extended Boot ROM section.</w:t>
      </w:r>
    </w:p>
    <w:p w14:paraId="1645605E" w14:textId="77777777" w:rsidR="00224D92" w:rsidRPr="0058445E" w:rsidRDefault="00224D92" w:rsidP="001C0037">
      <w:pPr>
        <w:pStyle w:val="TerminalDisplayIndent1"/>
      </w:pPr>
      <w:r w:rsidRPr="0058445E">
        <w:t xml:space="preserve">Updating extended </w:t>
      </w:r>
      <w:proofErr w:type="spellStart"/>
      <w:r w:rsidRPr="0058445E">
        <w:t>BootRom</w:t>
      </w:r>
      <w:proofErr w:type="spellEnd"/>
      <w:r w:rsidRPr="0058445E">
        <w:t>? (Y/N):Y</w:t>
      </w:r>
    </w:p>
    <w:p w14:paraId="7E8EA979" w14:textId="77777777" w:rsidR="00224D92" w:rsidRPr="0058445E" w:rsidRDefault="00224D92" w:rsidP="001C0037">
      <w:pPr>
        <w:pStyle w:val="TerminalDisplayIndent1"/>
      </w:pPr>
      <w:r w:rsidRPr="0058445E">
        <w:lastRenderedPageBreak/>
        <w:t xml:space="preserve">Updating extended </w:t>
      </w:r>
      <w:proofErr w:type="spellStart"/>
      <w:r w:rsidRPr="0058445E">
        <w:t>BootRom</w:t>
      </w:r>
      <w:proofErr w:type="spellEnd"/>
      <w:r w:rsidRPr="0058445E">
        <w:t>.........Done</w:t>
      </w:r>
      <w:r w:rsidRPr="0058445E">
        <w:rPr>
          <w:rFonts w:hint="eastAsia"/>
        </w:rPr>
        <w:t>.</w:t>
      </w:r>
    </w:p>
    <w:p w14:paraId="4208710E" w14:textId="77777777" w:rsidR="00224D92" w:rsidRPr="0058445E" w:rsidRDefault="00224D92" w:rsidP="001C0037">
      <w:pPr>
        <w:pStyle w:val="Itemstep"/>
      </w:pPr>
      <w:r w:rsidRPr="0058445E">
        <w:rPr>
          <w:lang w:eastAsia="zh-CN"/>
        </w:rPr>
        <w:t xml:space="preserve">Enter </w:t>
      </w:r>
      <w:r w:rsidRPr="0058445E">
        <w:rPr>
          <w:rStyle w:val="BoldText"/>
        </w:rPr>
        <w:t>0</w:t>
      </w:r>
      <w:r w:rsidRPr="0058445E">
        <w:rPr>
          <w:lang w:eastAsia="zh-CN"/>
        </w:rPr>
        <w:t xml:space="preserve"> in the Boot ROM update menu to return to the Boot menu. </w:t>
      </w:r>
    </w:p>
    <w:p w14:paraId="58E607B7" w14:textId="77777777" w:rsidR="00224D92" w:rsidRPr="0058445E" w:rsidRDefault="00224D92" w:rsidP="001C0037">
      <w:pPr>
        <w:pStyle w:val="TerminalDisplayIndent1"/>
      </w:pPr>
      <w:r w:rsidRPr="0058445E">
        <w:t xml:space="preserve">1. Update full </w:t>
      </w:r>
      <w:proofErr w:type="spellStart"/>
      <w:r w:rsidRPr="0058445E">
        <w:t>BootRom</w:t>
      </w:r>
      <w:proofErr w:type="spellEnd"/>
    </w:p>
    <w:p w14:paraId="0BC2EB53" w14:textId="77777777" w:rsidR="00224D92" w:rsidRPr="0058445E" w:rsidRDefault="00224D92" w:rsidP="001C0037">
      <w:pPr>
        <w:pStyle w:val="TerminalDisplayIndent1"/>
      </w:pPr>
      <w:r w:rsidRPr="0058445E">
        <w:t xml:space="preserve">2. Update extended </w:t>
      </w:r>
      <w:proofErr w:type="spellStart"/>
      <w:r w:rsidRPr="0058445E">
        <w:t>BootRom</w:t>
      </w:r>
      <w:proofErr w:type="spellEnd"/>
    </w:p>
    <w:p w14:paraId="4FCA7B96" w14:textId="77777777" w:rsidR="00224D92" w:rsidRPr="0058445E" w:rsidRDefault="00224D92" w:rsidP="001C0037">
      <w:pPr>
        <w:pStyle w:val="TerminalDisplayIndent1"/>
      </w:pPr>
      <w:r w:rsidRPr="0058445E">
        <w:t xml:space="preserve">3. Update basic </w:t>
      </w:r>
      <w:proofErr w:type="spellStart"/>
      <w:r w:rsidRPr="0058445E">
        <w:t>BootRom</w:t>
      </w:r>
      <w:proofErr w:type="spellEnd"/>
    </w:p>
    <w:p w14:paraId="25F3F852" w14:textId="77777777" w:rsidR="00224D92" w:rsidRPr="0058445E" w:rsidRDefault="00224D92" w:rsidP="001C0037">
      <w:pPr>
        <w:pStyle w:val="TerminalDisplayIndent1"/>
      </w:pPr>
      <w:r w:rsidRPr="0058445E">
        <w:t>0. Return to boot menu</w:t>
      </w:r>
    </w:p>
    <w:p w14:paraId="1B8A1890" w14:textId="77777777" w:rsidR="00224D92" w:rsidRPr="0058445E" w:rsidRDefault="00224D92" w:rsidP="001C0037">
      <w:pPr>
        <w:pStyle w:val="TerminalDisplayIndent1"/>
      </w:pPr>
    </w:p>
    <w:p w14:paraId="1BDD1DB0" w14:textId="77777777" w:rsidR="00224D92" w:rsidRPr="0058445E" w:rsidRDefault="00224D92" w:rsidP="001C0037">
      <w:pPr>
        <w:pStyle w:val="TerminalDisplayIndent1"/>
        <w:rPr>
          <w:szCs w:val="21"/>
        </w:rPr>
      </w:pPr>
      <w:r w:rsidRPr="0058445E">
        <w:t>Enter your choice(0-3):</w:t>
      </w:r>
    </w:p>
    <w:p w14:paraId="0CC8A675" w14:textId="77777777" w:rsidR="00224D92" w:rsidRPr="0058445E" w:rsidRDefault="00224D92" w:rsidP="001C0037">
      <w:pPr>
        <w:pStyle w:val="Itemstep"/>
        <w:rPr>
          <w:lang w:eastAsia="zh-CN"/>
        </w:rPr>
      </w:pPr>
      <w:r w:rsidRPr="0058445E">
        <w:t xml:space="preserve">Enter </w:t>
      </w:r>
      <w:r w:rsidRPr="0058445E">
        <w:rPr>
          <w:rStyle w:val="BoldText"/>
        </w:rPr>
        <w:t>0</w:t>
      </w:r>
      <w:r w:rsidRPr="0058445E">
        <w:t xml:space="preserve"> in the Boot menu to reboot the switch with the new Boot ROM image. </w:t>
      </w:r>
    </w:p>
    <w:p w14:paraId="08A68EDB" w14:textId="77777777" w:rsidR="00224D92" w:rsidRPr="0058445E" w:rsidRDefault="00224D92" w:rsidP="001C0037">
      <w:pPr>
        <w:pStyle w:val="30"/>
      </w:pPr>
      <w:bookmarkStart w:id="625" w:name="_Ref286222295"/>
      <w:bookmarkStart w:id="626" w:name="_Ref286331420"/>
      <w:bookmarkStart w:id="627" w:name="_Ref307992575"/>
      <w:bookmarkStart w:id="628" w:name="_Ref311567606"/>
      <w:bookmarkStart w:id="629" w:name="_Toc312067552"/>
      <w:bookmarkStart w:id="630" w:name="_Toc326332674"/>
      <w:bookmarkStart w:id="631" w:name="_Toc347157066"/>
      <w:bookmarkStart w:id="632" w:name="_Toc477956327"/>
      <w:bookmarkStart w:id="633" w:name="_Toc133582893"/>
      <w:r w:rsidRPr="0058445E">
        <w:t>Using XMODEM to upgrade Boot ROM through the console port</w:t>
      </w:r>
      <w:bookmarkEnd w:id="625"/>
      <w:bookmarkEnd w:id="626"/>
      <w:bookmarkEnd w:id="627"/>
      <w:bookmarkEnd w:id="628"/>
      <w:bookmarkEnd w:id="629"/>
      <w:bookmarkEnd w:id="630"/>
      <w:bookmarkEnd w:id="631"/>
      <w:bookmarkEnd w:id="632"/>
      <w:bookmarkEnd w:id="633"/>
    </w:p>
    <w:p w14:paraId="78C30B72" w14:textId="77777777" w:rsidR="00224D92" w:rsidRPr="0058445E" w:rsidRDefault="00224D92" w:rsidP="001C0037">
      <w:r w:rsidRPr="0058445E">
        <w:t>XMODEM download through the console port is slower than TFTP or FTP download through the management Ethernet port. To save time, use the management Ethernet port as long as possible.</w:t>
      </w:r>
    </w:p>
    <w:p w14:paraId="6D9B14D7"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6</w:t>
      </w:r>
      <w:r w:rsidRPr="0058445E">
        <w:rPr>
          <w:lang w:eastAsia="zh-CN"/>
        </w:rPr>
        <w:t xml:space="preserve"> in the Boot menu to access the Boot ROM update menu.</w:t>
      </w:r>
    </w:p>
    <w:p w14:paraId="717B62D4" w14:textId="77777777" w:rsidR="00224D92" w:rsidRPr="0058445E" w:rsidRDefault="00224D92" w:rsidP="001C0037">
      <w:pPr>
        <w:pStyle w:val="TerminalDisplayIndent1"/>
      </w:pPr>
      <w:r w:rsidRPr="0058445E">
        <w:t xml:space="preserve">1. Update full </w:t>
      </w:r>
      <w:proofErr w:type="spellStart"/>
      <w:r w:rsidRPr="0058445E">
        <w:t>BootRom</w:t>
      </w:r>
      <w:proofErr w:type="spellEnd"/>
    </w:p>
    <w:p w14:paraId="258B606B" w14:textId="77777777" w:rsidR="00224D92" w:rsidRPr="0058445E" w:rsidRDefault="00224D92" w:rsidP="001C0037">
      <w:pPr>
        <w:pStyle w:val="TerminalDisplayIndent1"/>
      </w:pPr>
      <w:r w:rsidRPr="0058445E">
        <w:t xml:space="preserve">2. Update extended </w:t>
      </w:r>
      <w:proofErr w:type="spellStart"/>
      <w:r w:rsidRPr="0058445E">
        <w:t>BootRom</w:t>
      </w:r>
      <w:proofErr w:type="spellEnd"/>
    </w:p>
    <w:p w14:paraId="6EFEB705" w14:textId="77777777" w:rsidR="00224D92" w:rsidRPr="0058445E" w:rsidRDefault="00224D92" w:rsidP="001C0037">
      <w:pPr>
        <w:pStyle w:val="TerminalDisplayIndent1"/>
      </w:pPr>
      <w:r w:rsidRPr="0058445E">
        <w:t xml:space="preserve">3. Update basic </w:t>
      </w:r>
      <w:proofErr w:type="spellStart"/>
      <w:r w:rsidRPr="0058445E">
        <w:t>BootRom</w:t>
      </w:r>
      <w:proofErr w:type="spellEnd"/>
    </w:p>
    <w:p w14:paraId="3CC025F7" w14:textId="77777777" w:rsidR="00224D92" w:rsidRPr="0058445E" w:rsidRDefault="00224D92" w:rsidP="001C0037">
      <w:pPr>
        <w:pStyle w:val="TerminalDisplayIndent1"/>
      </w:pPr>
      <w:r w:rsidRPr="0058445E">
        <w:t>0. Return to boot menu</w:t>
      </w:r>
    </w:p>
    <w:p w14:paraId="327D44FB" w14:textId="77777777" w:rsidR="00224D92" w:rsidRPr="0058445E" w:rsidRDefault="00224D92" w:rsidP="001C0037">
      <w:pPr>
        <w:pStyle w:val="TerminalDisplayIndent1"/>
      </w:pPr>
    </w:p>
    <w:p w14:paraId="0ACC1945" w14:textId="77777777" w:rsidR="00224D92" w:rsidRPr="0058445E" w:rsidRDefault="00224D92" w:rsidP="001C0037">
      <w:pPr>
        <w:pStyle w:val="TerminalDisplayIndent1"/>
      </w:pPr>
      <w:r w:rsidRPr="0058445E">
        <w:t>Enter your choice(0-3):</w:t>
      </w:r>
    </w:p>
    <w:p w14:paraId="52F21580"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in the Boot ROM update menu to upgrade the full Boot ROM. </w:t>
      </w:r>
    </w:p>
    <w:p w14:paraId="2C2FBA80" w14:textId="77777777" w:rsidR="00224D92" w:rsidRPr="0058445E" w:rsidRDefault="00224D92" w:rsidP="001C0037">
      <w:r w:rsidRPr="0058445E">
        <w:t>The file transfer protocol submenu appears:</w:t>
      </w:r>
    </w:p>
    <w:p w14:paraId="3E1282AA" w14:textId="77777777" w:rsidR="00224D92" w:rsidRPr="0058445E" w:rsidRDefault="00224D92" w:rsidP="001C0037">
      <w:pPr>
        <w:pStyle w:val="TerminalDisplayIndent1"/>
      </w:pPr>
      <w:r w:rsidRPr="0058445E">
        <w:t>1. Set TFTP protocol parameters</w:t>
      </w:r>
    </w:p>
    <w:p w14:paraId="672B7624" w14:textId="77777777" w:rsidR="00224D92" w:rsidRPr="0058445E" w:rsidRDefault="00224D92" w:rsidP="001C0037">
      <w:pPr>
        <w:pStyle w:val="TerminalDisplayIndent1"/>
      </w:pPr>
      <w:r w:rsidRPr="0058445E">
        <w:t>2. Set FTP protocol parameters</w:t>
      </w:r>
    </w:p>
    <w:p w14:paraId="096040BD" w14:textId="77777777" w:rsidR="00224D92" w:rsidRPr="0058445E" w:rsidRDefault="00224D92" w:rsidP="001C0037">
      <w:pPr>
        <w:pStyle w:val="TerminalDisplayIndent1"/>
      </w:pPr>
      <w:r w:rsidRPr="0058445E">
        <w:t>3. Set XMODEM protocol parameters</w:t>
      </w:r>
    </w:p>
    <w:p w14:paraId="4CA0373A" w14:textId="77777777" w:rsidR="00224D92" w:rsidRPr="0058445E" w:rsidRDefault="00224D92" w:rsidP="001C0037">
      <w:pPr>
        <w:pStyle w:val="TerminalDisplayIndent1"/>
      </w:pPr>
      <w:r w:rsidRPr="0058445E">
        <w:t>0. Return to boot menu</w:t>
      </w:r>
    </w:p>
    <w:p w14:paraId="39737820" w14:textId="77777777" w:rsidR="00224D92" w:rsidRPr="0058445E" w:rsidRDefault="00224D92" w:rsidP="001C0037">
      <w:pPr>
        <w:pStyle w:val="TerminalDisplayIndent1"/>
      </w:pPr>
    </w:p>
    <w:p w14:paraId="1DD4251D" w14:textId="77777777" w:rsidR="00224D92" w:rsidRPr="0058445E" w:rsidRDefault="00224D92" w:rsidP="001C0037">
      <w:pPr>
        <w:pStyle w:val="TerminalDisplayIndent1"/>
      </w:pPr>
      <w:r w:rsidRPr="0058445E">
        <w:t>Enter your choice(0-3):</w:t>
      </w:r>
    </w:p>
    <w:p w14:paraId="6EA099EE"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3</w:t>
      </w:r>
      <w:r w:rsidRPr="0058445E">
        <w:rPr>
          <w:lang w:eastAsia="zh-CN"/>
        </w:rPr>
        <w:t xml:space="preserve"> to set the XMODEM download baud rate. </w:t>
      </w:r>
    </w:p>
    <w:p w14:paraId="223E3BD8" w14:textId="77777777" w:rsidR="00224D92" w:rsidRPr="0058445E" w:rsidRDefault="00224D92" w:rsidP="001C0037">
      <w:pPr>
        <w:pStyle w:val="TerminalDisplayIndent1"/>
      </w:pPr>
      <w:r w:rsidRPr="0058445E">
        <w:t xml:space="preserve">Please select your download </w:t>
      </w:r>
      <w:proofErr w:type="spellStart"/>
      <w:r w:rsidRPr="0058445E">
        <w:t>baudrate</w:t>
      </w:r>
      <w:proofErr w:type="spellEnd"/>
      <w:r w:rsidRPr="0058445E">
        <w:t>:</w:t>
      </w:r>
    </w:p>
    <w:p w14:paraId="488A9506" w14:textId="77777777" w:rsidR="00224D92" w:rsidRPr="0058445E" w:rsidRDefault="00224D92" w:rsidP="001C0037">
      <w:pPr>
        <w:pStyle w:val="TerminalDisplayIndent1"/>
      </w:pPr>
      <w:r w:rsidRPr="0058445E">
        <w:t>1.* 9600</w:t>
      </w:r>
    </w:p>
    <w:p w14:paraId="0783F2EE" w14:textId="77777777" w:rsidR="00224D92" w:rsidRPr="0058445E" w:rsidRDefault="00224D92" w:rsidP="001C0037">
      <w:pPr>
        <w:pStyle w:val="TerminalDisplayIndent1"/>
      </w:pPr>
      <w:r w:rsidRPr="0058445E">
        <w:t>2.  19200</w:t>
      </w:r>
    </w:p>
    <w:p w14:paraId="6C0B4F94" w14:textId="77777777" w:rsidR="00224D92" w:rsidRPr="0058445E" w:rsidRDefault="00224D92" w:rsidP="001C0037">
      <w:pPr>
        <w:pStyle w:val="TerminalDisplayIndent1"/>
      </w:pPr>
      <w:r w:rsidRPr="0058445E">
        <w:t>3.  38400</w:t>
      </w:r>
    </w:p>
    <w:p w14:paraId="08F8C6AC" w14:textId="77777777" w:rsidR="00224D92" w:rsidRPr="0058445E" w:rsidRDefault="00224D92" w:rsidP="001C0037">
      <w:pPr>
        <w:pStyle w:val="TerminalDisplayIndent1"/>
      </w:pPr>
      <w:r w:rsidRPr="0058445E">
        <w:t>4.  57600</w:t>
      </w:r>
    </w:p>
    <w:p w14:paraId="4AEA6929" w14:textId="77777777" w:rsidR="00224D92" w:rsidRPr="0058445E" w:rsidRDefault="00224D92" w:rsidP="001C0037">
      <w:pPr>
        <w:pStyle w:val="TerminalDisplayIndent1"/>
      </w:pPr>
      <w:r w:rsidRPr="0058445E">
        <w:t>5.  115200</w:t>
      </w:r>
    </w:p>
    <w:p w14:paraId="1DD117F9" w14:textId="77777777" w:rsidR="00224D92" w:rsidRPr="0058445E" w:rsidRDefault="00224D92" w:rsidP="001C0037">
      <w:pPr>
        <w:pStyle w:val="TerminalDisplayIndent1"/>
      </w:pPr>
      <w:r w:rsidRPr="0058445E">
        <w:t>0.  Return to boot menu</w:t>
      </w:r>
    </w:p>
    <w:p w14:paraId="79916945" w14:textId="77777777" w:rsidR="00224D92" w:rsidRPr="0058445E" w:rsidRDefault="00224D92" w:rsidP="001C0037">
      <w:pPr>
        <w:pStyle w:val="TerminalDisplayIndent1"/>
      </w:pPr>
    </w:p>
    <w:p w14:paraId="5A8076A6" w14:textId="77777777" w:rsidR="00224D92" w:rsidRPr="0058445E" w:rsidRDefault="00224D92" w:rsidP="001C0037">
      <w:pPr>
        <w:pStyle w:val="TerminalDisplayIndent1"/>
      </w:pPr>
      <w:r w:rsidRPr="0058445E">
        <w:t>Enter your choice(0-5):</w:t>
      </w:r>
      <w:r w:rsidRPr="0058445E">
        <w:rPr>
          <w:rFonts w:hint="eastAsia"/>
        </w:rPr>
        <w:t>5</w:t>
      </w:r>
    </w:p>
    <w:p w14:paraId="0D549E71" w14:textId="77777777" w:rsidR="00224D92" w:rsidRPr="0058445E" w:rsidRDefault="00224D92" w:rsidP="001C0037">
      <w:pPr>
        <w:pStyle w:val="Itemstep"/>
        <w:rPr>
          <w:lang w:eastAsia="zh-CN"/>
        </w:rPr>
      </w:pPr>
      <w:r w:rsidRPr="0058445E">
        <w:rPr>
          <w:rFonts w:hint="eastAsia"/>
          <w:lang w:eastAsia="zh-CN"/>
        </w:rPr>
        <w:t>Select a</w:t>
      </w:r>
      <w:r w:rsidRPr="0058445E">
        <w:rPr>
          <w:lang w:eastAsia="zh-CN"/>
        </w:rPr>
        <w:t>n</w:t>
      </w:r>
      <w:r w:rsidRPr="0058445E">
        <w:rPr>
          <w:rFonts w:hint="eastAsia"/>
          <w:lang w:eastAsia="zh-CN"/>
        </w:rPr>
        <w:t xml:space="preserve"> </w:t>
      </w:r>
      <w:r w:rsidRPr="0058445E">
        <w:rPr>
          <w:lang w:eastAsia="zh-CN"/>
        </w:rPr>
        <w:t>appropriate</w:t>
      </w:r>
      <w:r w:rsidRPr="0058445E">
        <w:rPr>
          <w:rFonts w:hint="eastAsia"/>
          <w:lang w:eastAsia="zh-CN"/>
        </w:rPr>
        <w:t xml:space="preserve"> download rate</w:t>
      </w:r>
      <w:r w:rsidRPr="0058445E">
        <w:rPr>
          <w:lang w:eastAsia="zh-CN"/>
        </w:rPr>
        <w:t xml:space="preserve">, for example, enter </w:t>
      </w:r>
      <w:r w:rsidRPr="0058445E">
        <w:rPr>
          <w:rStyle w:val="BoldText"/>
        </w:rPr>
        <w:t>5</w:t>
      </w:r>
      <w:r w:rsidRPr="0058445E">
        <w:rPr>
          <w:lang w:eastAsia="zh-CN"/>
        </w:rPr>
        <w:t xml:space="preserve"> to select 115200 bps. </w:t>
      </w:r>
    </w:p>
    <w:p w14:paraId="024F0A41" w14:textId="77777777" w:rsidR="00224D92" w:rsidRPr="0058445E" w:rsidRDefault="00224D92" w:rsidP="001C0037">
      <w:pPr>
        <w:pStyle w:val="TerminalDisplayIndent1"/>
      </w:pPr>
      <w:r w:rsidRPr="0058445E">
        <w:t xml:space="preserve">Download </w:t>
      </w:r>
      <w:proofErr w:type="spellStart"/>
      <w:r w:rsidRPr="0058445E">
        <w:t>baudrate</w:t>
      </w:r>
      <w:proofErr w:type="spellEnd"/>
      <w:r w:rsidRPr="0058445E">
        <w:t xml:space="preserve"> is 115200 bps                               </w:t>
      </w:r>
    </w:p>
    <w:p w14:paraId="2D4911BE" w14:textId="77777777" w:rsidR="00224D92" w:rsidRPr="0058445E" w:rsidRDefault="00224D92" w:rsidP="001C0037">
      <w:pPr>
        <w:pStyle w:val="TerminalDisplayIndent1"/>
      </w:pPr>
      <w:r w:rsidRPr="0058445E">
        <w:t xml:space="preserve">Please change the terminal's </w:t>
      </w:r>
      <w:proofErr w:type="spellStart"/>
      <w:r w:rsidRPr="0058445E">
        <w:t>baudrate</w:t>
      </w:r>
      <w:proofErr w:type="spellEnd"/>
      <w:r w:rsidRPr="0058445E">
        <w:t xml:space="preserve"> to 115200 bps and select XMODEM protocol</w:t>
      </w:r>
    </w:p>
    <w:p w14:paraId="673A6D5B" w14:textId="77777777" w:rsidR="00224D92" w:rsidRPr="0058445E" w:rsidRDefault="00224D92" w:rsidP="001C0037">
      <w:pPr>
        <w:pStyle w:val="TerminalDisplayIndent1"/>
      </w:pPr>
      <w:r w:rsidRPr="0058445E">
        <w:t>Press enter key when ready</w:t>
      </w:r>
    </w:p>
    <w:p w14:paraId="478229E7" w14:textId="77777777" w:rsidR="00224D92" w:rsidRPr="0058445E" w:rsidRDefault="00224D92" w:rsidP="001C0037">
      <w:pPr>
        <w:pStyle w:val="Itemstep"/>
      </w:pPr>
      <w:r w:rsidRPr="0058445E">
        <w:t>Set the serial port on the terminal to use the same baud rate and protocol as the console port. If you select 9600 bps as the download rate for the console port, skip this task.</w:t>
      </w:r>
    </w:p>
    <w:p w14:paraId="678E67B2" w14:textId="77777777" w:rsidR="00224D92" w:rsidRPr="0058445E" w:rsidRDefault="00224D92" w:rsidP="001C0037">
      <w:pPr>
        <w:pStyle w:val="Itemstep"/>
      </w:pPr>
      <w:r w:rsidRPr="0058445E">
        <w:lastRenderedPageBreak/>
        <w:t xml:space="preserve">Select </w:t>
      </w:r>
      <w:r w:rsidRPr="0058445E">
        <w:rPr>
          <w:rStyle w:val="BoldText"/>
        </w:rPr>
        <w:t>Call</w:t>
      </w:r>
      <w:r w:rsidRPr="0058445E">
        <w:t xml:space="preserve"> &gt; </w:t>
      </w:r>
      <w:r w:rsidRPr="0058445E">
        <w:rPr>
          <w:rStyle w:val="BoldText"/>
        </w:rPr>
        <w:t>Disconnect</w:t>
      </w:r>
      <w:r w:rsidRPr="0058445E">
        <w:t xml:space="preserve"> in </w:t>
      </w:r>
      <w:r w:rsidRPr="0058445E">
        <w:rPr>
          <w:rFonts w:hint="eastAsia"/>
        </w:rPr>
        <w:t xml:space="preserve">the </w:t>
      </w:r>
      <w:r w:rsidRPr="0058445E">
        <w:t xml:space="preserve">HyperTerminal </w:t>
      </w:r>
      <w:r w:rsidRPr="0058445E">
        <w:rPr>
          <w:rFonts w:hint="eastAsia"/>
        </w:rPr>
        <w:t xml:space="preserve">window </w:t>
      </w:r>
      <w:r w:rsidRPr="0058445E">
        <w:t xml:space="preserve">to disconnect the terminal </w:t>
      </w:r>
      <w:r w:rsidRPr="0058445E">
        <w:rPr>
          <w:rFonts w:hint="eastAsia"/>
        </w:rPr>
        <w:t>from the switch.</w:t>
      </w:r>
    </w:p>
    <w:p w14:paraId="5D2CFD44" w14:textId="77777777" w:rsidR="00224D92" w:rsidRPr="0058445E" w:rsidRDefault="00224D92" w:rsidP="001C0037">
      <w:pPr>
        <w:pStyle w:val="FigureDescription"/>
      </w:pPr>
      <w:r w:rsidRPr="0058445E">
        <w:t xml:space="preserve">Disconnecting the terminal </w:t>
      </w:r>
      <w:r w:rsidRPr="0058445E">
        <w:rPr>
          <w:rFonts w:hint="eastAsia"/>
        </w:rPr>
        <w:t>from the switch</w:t>
      </w:r>
    </w:p>
    <w:p w14:paraId="21FCFF3C" w14:textId="77777777" w:rsidR="00224D92" w:rsidRPr="0058445E" w:rsidRDefault="00224D92" w:rsidP="001C0037">
      <w:pPr>
        <w:pStyle w:val="Figure"/>
      </w:pPr>
      <w:r w:rsidRPr="0058445E">
        <w:rPr>
          <w:noProof/>
        </w:rPr>
        <w:drawing>
          <wp:inline distT="0" distB="0" distL="0" distR="0" wp14:anchorId="244F2BDF" wp14:editId="0C52DB16">
            <wp:extent cx="1579880" cy="936625"/>
            <wp:effectExtent l="19050" t="0" r="127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1D858FF" w14:textId="77777777" w:rsidR="00224D92" w:rsidRPr="0058445E" w:rsidRDefault="00224D92" w:rsidP="00C27E57">
      <w:pPr>
        <w:pStyle w:val="spacer0"/>
      </w:pPr>
    </w:p>
    <w:p w14:paraId="63DAEAF4" w14:textId="77777777" w:rsidR="00224D92" w:rsidRPr="0058445E" w:rsidRDefault="00224D92" w:rsidP="001C0037">
      <w:pPr>
        <w:pStyle w:val="Itemstep"/>
      </w:pPr>
      <w:r w:rsidRPr="0058445E">
        <w:t xml:space="preserve">Select </w:t>
      </w:r>
      <w:r w:rsidRPr="0058445E">
        <w:rPr>
          <w:rStyle w:val="BoldText"/>
        </w:rPr>
        <w:t>File</w:t>
      </w:r>
      <w:r w:rsidRPr="0058445E">
        <w:t xml:space="preserve"> &gt; </w:t>
      </w:r>
      <w:r w:rsidRPr="0058445E">
        <w:rPr>
          <w:rStyle w:val="BoldText"/>
        </w:rPr>
        <w:t>Properties</w:t>
      </w:r>
      <w:r w:rsidRPr="0058445E">
        <w:t xml:space="preserve">, and in the </w:t>
      </w:r>
      <w:r w:rsidRPr="0058445E">
        <w:rPr>
          <w:rStyle w:val="BoldText"/>
        </w:rPr>
        <w:t>Properties</w:t>
      </w:r>
      <w:r w:rsidRPr="0058445E">
        <w:t xml:space="preserve"> dialog box, click </w:t>
      </w:r>
      <w:r w:rsidRPr="0058445E">
        <w:rPr>
          <w:rStyle w:val="BoldText"/>
        </w:rPr>
        <w:t>Configure</w:t>
      </w:r>
      <w:r w:rsidRPr="0058445E">
        <w:t>.</w:t>
      </w:r>
    </w:p>
    <w:p w14:paraId="607474F2" w14:textId="77777777" w:rsidR="00224D92" w:rsidRPr="0058445E" w:rsidRDefault="00224D92" w:rsidP="001C0037">
      <w:pPr>
        <w:pStyle w:val="FigureDescription"/>
      </w:pPr>
      <w:r w:rsidRPr="0058445E">
        <w:t>Properties dialog box</w:t>
      </w:r>
    </w:p>
    <w:p w14:paraId="6EB764BE" w14:textId="77777777" w:rsidR="00224D92" w:rsidRPr="0058445E" w:rsidRDefault="00224D92" w:rsidP="001C0037">
      <w:pPr>
        <w:pStyle w:val="Figure"/>
      </w:pPr>
      <w:r w:rsidRPr="0058445E">
        <w:rPr>
          <w:noProof/>
        </w:rPr>
        <w:drawing>
          <wp:inline distT="0" distB="0" distL="0" distR="0" wp14:anchorId="61ABA2FF" wp14:editId="1098FFD5">
            <wp:extent cx="3306445" cy="3986530"/>
            <wp:effectExtent l="19050" t="0" r="8255" b="0"/>
            <wp:docPr id="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0CA0BE65" w14:textId="77777777" w:rsidR="00224D92" w:rsidRPr="0058445E" w:rsidRDefault="00224D92" w:rsidP="00C27E57">
      <w:pPr>
        <w:pStyle w:val="spacer0"/>
      </w:pPr>
    </w:p>
    <w:p w14:paraId="0DB4D56D" w14:textId="77777777" w:rsidR="00224D92" w:rsidRPr="0058445E" w:rsidRDefault="00224D92" w:rsidP="001C0037">
      <w:pPr>
        <w:pStyle w:val="Itemstep"/>
      </w:pPr>
      <w:r w:rsidRPr="0058445E">
        <w:t xml:space="preserve">Select </w:t>
      </w:r>
      <w:r w:rsidRPr="0058445E">
        <w:rPr>
          <w:rStyle w:val="BoldText"/>
        </w:rPr>
        <w:t>115200</w:t>
      </w:r>
      <w:r w:rsidRPr="0058445E">
        <w:t xml:space="preserve"> from the </w:t>
      </w:r>
      <w:r w:rsidRPr="0058445E">
        <w:rPr>
          <w:rStyle w:val="BoldText"/>
        </w:rPr>
        <w:t>Bits per second</w:t>
      </w:r>
      <w:r w:rsidRPr="0058445E">
        <w:t xml:space="preserve"> list and click </w:t>
      </w:r>
      <w:r w:rsidRPr="0058445E">
        <w:rPr>
          <w:rStyle w:val="BoldText"/>
        </w:rPr>
        <w:t>OK</w:t>
      </w:r>
      <w:r w:rsidRPr="0058445E">
        <w:t>.</w:t>
      </w:r>
    </w:p>
    <w:p w14:paraId="6D6C7AEE" w14:textId="77777777" w:rsidR="00224D92" w:rsidRPr="0058445E" w:rsidRDefault="00224D92" w:rsidP="001C0037">
      <w:pPr>
        <w:pStyle w:val="FigureDescription"/>
      </w:pPr>
      <w:r w:rsidRPr="0058445E">
        <w:lastRenderedPageBreak/>
        <w:t>Modifying the baud rate</w:t>
      </w:r>
    </w:p>
    <w:p w14:paraId="75B4EF79" w14:textId="77777777" w:rsidR="00224D92" w:rsidRPr="0058445E" w:rsidRDefault="00224D92" w:rsidP="001C0037">
      <w:pPr>
        <w:pStyle w:val="Figure"/>
      </w:pPr>
      <w:r w:rsidRPr="0058445E">
        <w:rPr>
          <w:noProof/>
        </w:rPr>
        <w:drawing>
          <wp:inline distT="0" distB="0" distL="0" distR="0" wp14:anchorId="589B5722" wp14:editId="5A6A9B80">
            <wp:extent cx="3211195" cy="3752850"/>
            <wp:effectExtent l="19050" t="0" r="8255"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3953EE44" w14:textId="77777777" w:rsidR="00224D92" w:rsidRPr="0058445E" w:rsidRDefault="00224D92" w:rsidP="00C27E57">
      <w:pPr>
        <w:pStyle w:val="spacer0"/>
      </w:pPr>
    </w:p>
    <w:p w14:paraId="63E8838A" w14:textId="77777777" w:rsidR="00224D92" w:rsidRPr="0058445E" w:rsidRDefault="00224D92" w:rsidP="001C0037">
      <w:pPr>
        <w:pStyle w:val="Itemstep"/>
      </w:pPr>
      <w:r w:rsidRPr="0058445E">
        <w:t xml:space="preserve">Select </w:t>
      </w:r>
      <w:r w:rsidRPr="0058445E">
        <w:rPr>
          <w:rStyle w:val="BoldText"/>
        </w:rPr>
        <w:t>Call</w:t>
      </w:r>
      <w:r w:rsidRPr="0058445E">
        <w:t xml:space="preserve"> &gt; </w:t>
      </w:r>
      <w:r w:rsidRPr="0058445E">
        <w:rPr>
          <w:rStyle w:val="BoldText"/>
        </w:rPr>
        <w:t>Call</w:t>
      </w:r>
      <w:r w:rsidRPr="0058445E">
        <w:t xml:space="preserve"> to </w:t>
      </w:r>
      <w:r w:rsidRPr="0058445E">
        <w:rPr>
          <w:rFonts w:hint="eastAsia"/>
        </w:rPr>
        <w:t>re</w:t>
      </w:r>
      <w:r w:rsidRPr="0058445E">
        <w:t>establish the connection.</w:t>
      </w:r>
    </w:p>
    <w:p w14:paraId="6A0B20FE" w14:textId="77777777" w:rsidR="00224D92" w:rsidRPr="0058445E" w:rsidRDefault="00224D92" w:rsidP="001C0037">
      <w:pPr>
        <w:pStyle w:val="FigureDescription"/>
      </w:pPr>
      <w:r w:rsidRPr="0058445E">
        <w:t>Reestablishing the connection</w:t>
      </w:r>
    </w:p>
    <w:p w14:paraId="47FDA4A3" w14:textId="77777777" w:rsidR="00224D92" w:rsidRPr="0058445E" w:rsidRDefault="00224D92" w:rsidP="001C0037">
      <w:pPr>
        <w:pStyle w:val="Figure"/>
      </w:pPr>
      <w:r w:rsidRPr="0058445E">
        <w:rPr>
          <w:noProof/>
        </w:rPr>
        <w:drawing>
          <wp:inline distT="0" distB="0" distL="0" distR="0" wp14:anchorId="46DC69C5" wp14:editId="10D29677">
            <wp:extent cx="1697355" cy="914400"/>
            <wp:effectExtent l="19050" t="0" r="0" b="0"/>
            <wp:docPr id="3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68A1DE6C" w14:textId="77777777" w:rsidR="00224D92" w:rsidRPr="0058445E" w:rsidRDefault="00224D92" w:rsidP="00C27E57">
      <w:pPr>
        <w:pStyle w:val="spacer0"/>
      </w:pPr>
    </w:p>
    <w:p w14:paraId="24DED3F1" w14:textId="77777777" w:rsidR="00224D92" w:rsidRPr="0058445E" w:rsidRDefault="00224D92" w:rsidP="001C0037">
      <w:pPr>
        <w:pStyle w:val="Itemstep"/>
        <w:rPr>
          <w:lang w:eastAsia="zh-CN"/>
        </w:rPr>
      </w:pPr>
      <w:r w:rsidRPr="0058445E">
        <w:rPr>
          <w:lang w:eastAsia="zh-CN"/>
        </w:rPr>
        <w:t xml:space="preserve">Press </w:t>
      </w:r>
      <w:r w:rsidRPr="0058445E">
        <w:rPr>
          <w:rStyle w:val="BoldText"/>
        </w:rPr>
        <w:t>Enter</w:t>
      </w:r>
      <w:r w:rsidRPr="0058445E">
        <w:t xml:space="preserve"> to start downloading the file. </w:t>
      </w:r>
    </w:p>
    <w:p w14:paraId="13757DF3" w14:textId="77777777" w:rsidR="00224D92" w:rsidRPr="0058445E" w:rsidRDefault="00224D92" w:rsidP="001C0037">
      <w:pPr>
        <w:pStyle w:val="TerminalDisplayIndent1"/>
      </w:pPr>
      <w:r w:rsidRPr="0058445E">
        <w:t>Now please start transfer file with XMODEM protocol</w:t>
      </w:r>
    </w:p>
    <w:p w14:paraId="1D6D8C00" w14:textId="77777777" w:rsidR="00224D92" w:rsidRPr="0058445E" w:rsidRDefault="00224D92" w:rsidP="001C0037">
      <w:pPr>
        <w:pStyle w:val="TerminalDisplayIndent1"/>
      </w:pPr>
      <w:r w:rsidRPr="0058445E">
        <w:t>If you want to exit, Press &lt;</w:t>
      </w:r>
      <w:proofErr w:type="spellStart"/>
      <w:r w:rsidRPr="0058445E">
        <w:t>Ctrl+X</w:t>
      </w:r>
      <w:proofErr w:type="spellEnd"/>
      <w:r w:rsidRPr="0058445E">
        <w:t>&gt;</w:t>
      </w:r>
    </w:p>
    <w:p w14:paraId="0EA0A2BC" w14:textId="77777777" w:rsidR="00224D92" w:rsidRPr="0058445E" w:rsidRDefault="00224D92" w:rsidP="001C0037">
      <w:pPr>
        <w:pStyle w:val="TerminalDisplayIndent1"/>
      </w:pPr>
      <w:r w:rsidRPr="0058445E">
        <w:t xml:space="preserve">Loading ...CCCCCCCCCCCCCCCCCCCCCCCCC  </w:t>
      </w:r>
    </w:p>
    <w:p w14:paraId="438FCBC1" w14:textId="77777777" w:rsidR="00224D92" w:rsidRPr="0058445E" w:rsidRDefault="00224D92" w:rsidP="001C0037">
      <w:pPr>
        <w:pStyle w:val="Itemstep"/>
        <w:rPr>
          <w:lang w:eastAsia="zh-CN"/>
        </w:rPr>
      </w:pPr>
      <w:r w:rsidRPr="0058445E">
        <w:rPr>
          <w:lang w:eastAsia="zh-CN"/>
        </w:rPr>
        <w:t xml:space="preserve">Select </w:t>
      </w:r>
      <w:r w:rsidRPr="0058445E">
        <w:rPr>
          <w:rStyle w:val="BoldText"/>
        </w:rPr>
        <w:t>Transfer</w:t>
      </w:r>
      <w:r w:rsidRPr="0058445E">
        <w:rPr>
          <w:lang w:eastAsia="zh-CN"/>
        </w:rPr>
        <w:t xml:space="preserve"> &gt; </w:t>
      </w:r>
      <w:r w:rsidRPr="0058445E">
        <w:rPr>
          <w:rStyle w:val="BoldText"/>
        </w:rPr>
        <w:t>Send File</w:t>
      </w:r>
      <w:r w:rsidRPr="0058445E">
        <w:rPr>
          <w:lang w:eastAsia="zh-CN"/>
        </w:rPr>
        <w:t xml:space="preserve"> in the HyperTerminal window. </w:t>
      </w:r>
    </w:p>
    <w:p w14:paraId="7E88938F" w14:textId="77777777" w:rsidR="00224D92" w:rsidRPr="0058445E" w:rsidRDefault="00224D92" w:rsidP="001C0037">
      <w:pPr>
        <w:pStyle w:val="FigureDescription"/>
      </w:pPr>
      <w:r w:rsidRPr="0058445E">
        <w:t>Trans</w:t>
      </w:r>
      <w:r w:rsidRPr="0058445E">
        <w:rPr>
          <w:rFonts w:hint="eastAsia"/>
        </w:rPr>
        <w:t>fer</w:t>
      </w:r>
      <w:r w:rsidRPr="0058445E">
        <w:t xml:space="preserve"> menu</w:t>
      </w:r>
    </w:p>
    <w:p w14:paraId="5891DD18" w14:textId="77777777" w:rsidR="00224D92" w:rsidRPr="0058445E" w:rsidRDefault="00224D92" w:rsidP="001C0037">
      <w:pPr>
        <w:pStyle w:val="Figure"/>
      </w:pPr>
      <w:r w:rsidRPr="0058445E">
        <w:rPr>
          <w:noProof/>
        </w:rPr>
        <w:drawing>
          <wp:inline distT="0" distB="0" distL="0" distR="0" wp14:anchorId="79E31C48" wp14:editId="18C0FA2F">
            <wp:extent cx="1353185" cy="1104900"/>
            <wp:effectExtent l="19050" t="0" r="0" b="0"/>
            <wp:docPr id="3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6EDBBD34" w14:textId="77777777" w:rsidR="00224D92" w:rsidRPr="0058445E" w:rsidRDefault="00224D92" w:rsidP="00C27E57">
      <w:pPr>
        <w:pStyle w:val="spacer0"/>
      </w:pPr>
    </w:p>
    <w:p w14:paraId="7EF66BC6" w14:textId="77777777" w:rsidR="00224D92" w:rsidRPr="0058445E" w:rsidRDefault="00224D92" w:rsidP="001C0037">
      <w:pPr>
        <w:pStyle w:val="Itemstep"/>
      </w:pPr>
      <w:r w:rsidRPr="0058445E">
        <w:t xml:space="preserve">In the dialog box that appears, click </w:t>
      </w:r>
      <w:r w:rsidRPr="0058445E">
        <w:rPr>
          <w:rStyle w:val="BoldText"/>
        </w:rPr>
        <w:t>Browse</w:t>
      </w:r>
      <w:r w:rsidRPr="0058445E">
        <w:t xml:space="preserve"> to select the source file, and </w:t>
      </w:r>
      <w:r w:rsidRPr="0058445E">
        <w:rPr>
          <w:rFonts w:hint="eastAsia"/>
        </w:rPr>
        <w:t>select</w:t>
      </w:r>
      <w:r w:rsidRPr="0058445E">
        <w:t xml:space="preserve"> </w:t>
      </w:r>
      <w:proofErr w:type="spellStart"/>
      <w:r w:rsidRPr="0058445E">
        <w:rPr>
          <w:rStyle w:val="BoldText"/>
        </w:rPr>
        <w:t>Xmodem</w:t>
      </w:r>
      <w:proofErr w:type="spellEnd"/>
      <w:r w:rsidRPr="0058445E">
        <w:t xml:space="preserve"> from the </w:t>
      </w:r>
      <w:r w:rsidRPr="0058445E">
        <w:rPr>
          <w:rStyle w:val="BoldText"/>
        </w:rPr>
        <w:t>Protocol</w:t>
      </w:r>
      <w:r w:rsidRPr="0058445E">
        <w:t xml:space="preserve"> list.</w:t>
      </w:r>
    </w:p>
    <w:p w14:paraId="4E917CBF" w14:textId="77777777" w:rsidR="00224D92" w:rsidRPr="0058445E" w:rsidRDefault="00224D92" w:rsidP="001C0037">
      <w:pPr>
        <w:pStyle w:val="FigureDescription"/>
      </w:pPr>
      <w:r w:rsidRPr="0058445E">
        <w:lastRenderedPageBreak/>
        <w:t>File transmission dialog box</w:t>
      </w:r>
    </w:p>
    <w:p w14:paraId="3E6B81EE" w14:textId="77777777" w:rsidR="00224D92" w:rsidRPr="0058445E" w:rsidRDefault="00224D92" w:rsidP="001C0037">
      <w:pPr>
        <w:pStyle w:val="Figure"/>
      </w:pPr>
      <w:r w:rsidRPr="0058445E">
        <w:rPr>
          <w:noProof/>
        </w:rPr>
        <w:drawing>
          <wp:inline distT="0" distB="0" distL="0" distR="0" wp14:anchorId="3E4A92A6" wp14:editId="4DE8BF46">
            <wp:extent cx="2994812" cy="1551016"/>
            <wp:effectExtent l="19050" t="0" r="0" b="0"/>
            <wp:docPr id="3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3D64596F" w14:textId="77777777" w:rsidR="00224D92" w:rsidRPr="0058445E" w:rsidRDefault="00224D92" w:rsidP="00C27E57">
      <w:pPr>
        <w:pStyle w:val="spacer0"/>
      </w:pPr>
    </w:p>
    <w:p w14:paraId="4DC7C639" w14:textId="77777777" w:rsidR="00224D92" w:rsidRPr="0058445E" w:rsidRDefault="00224D92" w:rsidP="001C0037">
      <w:pPr>
        <w:pStyle w:val="Itemstep"/>
        <w:rPr>
          <w:lang w:eastAsia="zh-CN"/>
        </w:rPr>
      </w:pPr>
      <w:r w:rsidRPr="0058445E">
        <w:rPr>
          <w:lang w:eastAsia="zh-CN"/>
        </w:rPr>
        <w:t xml:space="preserve">Click </w:t>
      </w:r>
      <w:r w:rsidRPr="0058445E">
        <w:rPr>
          <w:rStyle w:val="BoldText"/>
        </w:rPr>
        <w:t>Send</w:t>
      </w:r>
      <w:r w:rsidRPr="0058445E">
        <w:rPr>
          <w:lang w:eastAsia="zh-CN"/>
        </w:rPr>
        <w:t>. The following dialog box appears:</w:t>
      </w:r>
    </w:p>
    <w:p w14:paraId="040C5CD1" w14:textId="77777777" w:rsidR="00224D92" w:rsidRPr="0058445E" w:rsidRDefault="00224D92" w:rsidP="001C0037">
      <w:pPr>
        <w:pStyle w:val="FigureDescription"/>
      </w:pPr>
      <w:r w:rsidRPr="0058445E">
        <w:t>File transfer progress</w:t>
      </w:r>
    </w:p>
    <w:p w14:paraId="695164D0" w14:textId="77777777" w:rsidR="00224D92" w:rsidRPr="0058445E" w:rsidRDefault="00224D92" w:rsidP="001C0037">
      <w:r w:rsidRPr="0058445E">
        <w:rPr>
          <w:noProof/>
        </w:rPr>
        <w:drawing>
          <wp:inline distT="0" distB="0" distL="0" distR="0" wp14:anchorId="74FEB984" wp14:editId="6B1FFC07">
            <wp:extent cx="3614468" cy="2486553"/>
            <wp:effectExtent l="19050" t="0" r="5032" b="0"/>
            <wp:docPr id="3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729563D0" w14:textId="77777777" w:rsidR="00224D92" w:rsidRPr="0058445E" w:rsidRDefault="00224D92" w:rsidP="00C27E57">
      <w:pPr>
        <w:pStyle w:val="spacer0"/>
      </w:pPr>
    </w:p>
    <w:p w14:paraId="6823241D"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prompt to upgrade the basic Boot ROM section.</w:t>
      </w:r>
    </w:p>
    <w:p w14:paraId="272D48A0" w14:textId="77777777" w:rsidR="00224D92" w:rsidRPr="0058445E" w:rsidRDefault="00224D92" w:rsidP="001C0037">
      <w:pPr>
        <w:pStyle w:val="TerminalDisplayIndent1"/>
      </w:pPr>
      <w:r w:rsidRPr="0058445E">
        <w:t xml:space="preserve">Loading ...CCCCCCCCCCCCCC  ...Done!  </w:t>
      </w:r>
    </w:p>
    <w:p w14:paraId="0F47DEAC" w14:textId="77777777" w:rsidR="00224D92" w:rsidRPr="0058445E" w:rsidRDefault="00224D92" w:rsidP="001C0037">
      <w:pPr>
        <w:pStyle w:val="TerminalDisplayIndent1"/>
      </w:pPr>
      <w:r w:rsidRPr="0058445E">
        <w:t xml:space="preserve">Will you Update Basic </w:t>
      </w:r>
      <w:proofErr w:type="spellStart"/>
      <w:r w:rsidRPr="0058445E">
        <w:t>BootRom</w:t>
      </w:r>
      <w:proofErr w:type="spellEnd"/>
      <w:r w:rsidRPr="0058445E">
        <w:t>? (Y/N):Y</w:t>
      </w:r>
    </w:p>
    <w:p w14:paraId="533616F8" w14:textId="77777777" w:rsidR="00224D92" w:rsidRPr="0058445E" w:rsidRDefault="00224D92" w:rsidP="001C0037">
      <w:pPr>
        <w:pStyle w:val="TerminalDisplayIndent1"/>
      </w:pPr>
      <w:r w:rsidRPr="0058445E">
        <w:t xml:space="preserve">Updating Basic </w:t>
      </w:r>
      <w:proofErr w:type="spellStart"/>
      <w:r w:rsidRPr="0058445E">
        <w:t>BootRom</w:t>
      </w:r>
      <w:proofErr w:type="spellEnd"/>
      <w:r w:rsidRPr="0058445E">
        <w:t>...........Done</w:t>
      </w:r>
      <w:r w:rsidRPr="0058445E">
        <w:rPr>
          <w:rFonts w:hint="eastAsia"/>
        </w:rPr>
        <w:t>.</w:t>
      </w:r>
    </w:p>
    <w:p w14:paraId="5D1C018F"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prompt to upgrade the extended Boot ROM section.</w:t>
      </w:r>
    </w:p>
    <w:p w14:paraId="1674A025" w14:textId="77777777" w:rsidR="00224D92" w:rsidRPr="0058445E" w:rsidRDefault="00224D92" w:rsidP="001C0037">
      <w:pPr>
        <w:pStyle w:val="TerminalDisplayIndent1"/>
      </w:pPr>
      <w:r w:rsidRPr="0058445E">
        <w:t xml:space="preserve">Updating extended </w:t>
      </w:r>
      <w:proofErr w:type="spellStart"/>
      <w:r w:rsidRPr="0058445E">
        <w:t>BootRom</w:t>
      </w:r>
      <w:proofErr w:type="spellEnd"/>
      <w:r w:rsidRPr="0058445E">
        <w:t>? (Y/N):Y</w:t>
      </w:r>
    </w:p>
    <w:p w14:paraId="13307313" w14:textId="77777777" w:rsidR="00224D92" w:rsidRPr="0058445E" w:rsidRDefault="00224D92" w:rsidP="001C0037">
      <w:pPr>
        <w:pStyle w:val="TerminalDisplayIndent1"/>
      </w:pPr>
      <w:r w:rsidRPr="0058445E">
        <w:t xml:space="preserve">Updating extended </w:t>
      </w:r>
      <w:proofErr w:type="spellStart"/>
      <w:r w:rsidRPr="0058445E">
        <w:t>BootRom</w:t>
      </w:r>
      <w:proofErr w:type="spellEnd"/>
      <w:r w:rsidRPr="0058445E">
        <w:t>.........Done</w:t>
      </w:r>
      <w:r w:rsidRPr="0058445E">
        <w:rPr>
          <w:rFonts w:hint="eastAsia"/>
        </w:rPr>
        <w:t>.</w:t>
      </w:r>
    </w:p>
    <w:p w14:paraId="44BB6C41" w14:textId="77777777" w:rsidR="00224D92" w:rsidRPr="0058445E" w:rsidRDefault="00224D92" w:rsidP="001C0037">
      <w:pPr>
        <w:pStyle w:val="Itemstep"/>
        <w:rPr>
          <w:lang w:eastAsia="zh-CN"/>
        </w:rPr>
      </w:pPr>
      <w:r w:rsidRPr="0058445E">
        <w:rPr>
          <w:lang w:eastAsia="zh-CN"/>
        </w:rPr>
        <w:t>If the baud rate of the HyperTerminal is not 9600 bps, restore</w:t>
      </w:r>
      <w:r w:rsidRPr="0058445E">
        <w:rPr>
          <w:rFonts w:hint="eastAsia"/>
          <w:lang w:eastAsia="zh-CN"/>
        </w:rPr>
        <w:t xml:space="preserve"> </w:t>
      </w:r>
      <w:r w:rsidRPr="0058445E">
        <w:rPr>
          <w:lang w:eastAsia="zh-CN"/>
        </w:rPr>
        <w:t>it to 9600 bps at the prompt</w:t>
      </w:r>
      <w:r w:rsidRPr="0058445E">
        <w:rPr>
          <w:rFonts w:hint="eastAsia"/>
          <w:lang w:eastAsia="zh-CN"/>
        </w:rPr>
        <w:t xml:space="preserve">. </w:t>
      </w:r>
      <w:r w:rsidRPr="0058445E">
        <w:rPr>
          <w:lang w:eastAsia="zh-CN"/>
        </w:rPr>
        <w:t>If the baud rate is 9600 bps, skip this step.</w:t>
      </w:r>
    </w:p>
    <w:p w14:paraId="6534D6F9" w14:textId="77777777" w:rsidR="00224D92" w:rsidRPr="0058445E" w:rsidRDefault="00224D92" w:rsidP="001C0037">
      <w:pPr>
        <w:pStyle w:val="TerminalDisplayIndent1"/>
      </w:pPr>
      <w:r w:rsidRPr="0058445E">
        <w:t xml:space="preserve">Please change the terminal's </w:t>
      </w:r>
      <w:proofErr w:type="spellStart"/>
      <w:r w:rsidRPr="0058445E">
        <w:t>baudrate</w:t>
      </w:r>
      <w:proofErr w:type="spellEnd"/>
      <w:r w:rsidRPr="0058445E">
        <w:t xml:space="preserve"> to 9600 bps, press ENTER when ready.</w:t>
      </w:r>
    </w:p>
    <w:p w14:paraId="3727F4BC" w14:textId="77777777" w:rsidR="00224D92" w:rsidRPr="0058445E" w:rsidRDefault="00224D92" w:rsidP="001C0037">
      <w:r w:rsidRPr="0058445E">
        <w:t>To access the switch through the console port after a reboot, you must perform this step, because the console port rate reverts to 9600 bps at a reboot.</w:t>
      </w:r>
    </w:p>
    <w:p w14:paraId="12E4A7D1" w14:textId="77777777" w:rsidR="00224D92" w:rsidRPr="0058445E" w:rsidRDefault="00224D92" w:rsidP="001C0037">
      <w:pPr>
        <w:pStyle w:val="Itemstep"/>
        <w:rPr>
          <w:lang w:eastAsia="zh-CN"/>
        </w:rPr>
      </w:pPr>
      <w:r w:rsidRPr="0058445E">
        <w:rPr>
          <w:lang w:eastAsia="zh-CN"/>
        </w:rPr>
        <w:t xml:space="preserve">Press </w:t>
      </w:r>
      <w:r w:rsidRPr="0058445E">
        <w:rPr>
          <w:rStyle w:val="BoldText"/>
        </w:rPr>
        <w:t>Enter</w:t>
      </w:r>
      <w:r w:rsidRPr="0058445E">
        <w:rPr>
          <w:lang w:eastAsia="zh-CN"/>
        </w:rPr>
        <w:t xml:space="preserve"> to access the Boot ROM update menu.</w:t>
      </w:r>
    </w:p>
    <w:p w14:paraId="6906B665"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0</w:t>
      </w:r>
      <w:r w:rsidRPr="0058445E">
        <w:rPr>
          <w:lang w:eastAsia="zh-CN"/>
        </w:rPr>
        <w:t xml:space="preserve"> in the Boot ROM update menu to return to the Boot menu. </w:t>
      </w:r>
    </w:p>
    <w:p w14:paraId="419026BE" w14:textId="77777777" w:rsidR="00224D92" w:rsidRPr="0058445E" w:rsidRDefault="00224D92" w:rsidP="001C0037">
      <w:pPr>
        <w:pStyle w:val="TerminalDisplayIndent1"/>
      </w:pPr>
      <w:r w:rsidRPr="0058445E">
        <w:t xml:space="preserve">1. Update full </w:t>
      </w:r>
      <w:proofErr w:type="spellStart"/>
      <w:r w:rsidRPr="0058445E">
        <w:t>BootRom</w:t>
      </w:r>
      <w:proofErr w:type="spellEnd"/>
    </w:p>
    <w:p w14:paraId="522B2FFF" w14:textId="77777777" w:rsidR="00224D92" w:rsidRPr="0058445E" w:rsidRDefault="00224D92" w:rsidP="001C0037">
      <w:pPr>
        <w:pStyle w:val="TerminalDisplayIndent1"/>
      </w:pPr>
      <w:r w:rsidRPr="0058445E">
        <w:t xml:space="preserve">2. Update extended </w:t>
      </w:r>
      <w:proofErr w:type="spellStart"/>
      <w:r w:rsidRPr="0058445E">
        <w:t>BootRom</w:t>
      </w:r>
      <w:proofErr w:type="spellEnd"/>
    </w:p>
    <w:p w14:paraId="5DDD35D5" w14:textId="77777777" w:rsidR="00224D92" w:rsidRPr="0058445E" w:rsidRDefault="00224D92" w:rsidP="001C0037">
      <w:pPr>
        <w:pStyle w:val="TerminalDisplayIndent1"/>
      </w:pPr>
      <w:r w:rsidRPr="0058445E">
        <w:t xml:space="preserve">3. Update basic </w:t>
      </w:r>
      <w:proofErr w:type="spellStart"/>
      <w:r w:rsidRPr="0058445E">
        <w:t>BootRom</w:t>
      </w:r>
      <w:proofErr w:type="spellEnd"/>
    </w:p>
    <w:p w14:paraId="0A671150" w14:textId="77777777" w:rsidR="00224D92" w:rsidRPr="0058445E" w:rsidRDefault="00224D92" w:rsidP="001C0037">
      <w:pPr>
        <w:pStyle w:val="TerminalDisplayIndent1"/>
      </w:pPr>
      <w:r w:rsidRPr="0058445E">
        <w:t>0. Return to boot menu</w:t>
      </w:r>
    </w:p>
    <w:p w14:paraId="2F0FD0E0" w14:textId="77777777" w:rsidR="00224D92" w:rsidRPr="0058445E" w:rsidRDefault="00224D92" w:rsidP="001C0037">
      <w:pPr>
        <w:pStyle w:val="TerminalDisplayIndent1"/>
      </w:pPr>
    </w:p>
    <w:p w14:paraId="0CCCFEAA" w14:textId="77777777" w:rsidR="00224D92" w:rsidRPr="0058445E" w:rsidRDefault="00224D92" w:rsidP="001C0037">
      <w:pPr>
        <w:pStyle w:val="TerminalDisplayIndent1"/>
        <w:rPr>
          <w:szCs w:val="21"/>
        </w:rPr>
      </w:pPr>
      <w:r w:rsidRPr="0058445E">
        <w:t>Enter your choice(0-3):</w:t>
      </w:r>
    </w:p>
    <w:p w14:paraId="2F5278B4" w14:textId="77777777" w:rsidR="00224D92" w:rsidRPr="0058445E" w:rsidRDefault="00224D92" w:rsidP="001C0037">
      <w:pPr>
        <w:pStyle w:val="Itemstep"/>
        <w:rPr>
          <w:lang w:eastAsia="zh-CN"/>
        </w:rPr>
      </w:pPr>
      <w:r w:rsidRPr="0058445E">
        <w:lastRenderedPageBreak/>
        <w:t xml:space="preserve">Enter </w:t>
      </w:r>
      <w:r w:rsidRPr="0058445E">
        <w:rPr>
          <w:rStyle w:val="BoldText"/>
        </w:rPr>
        <w:t>0</w:t>
      </w:r>
      <w:r w:rsidRPr="0058445E">
        <w:t xml:space="preserve"> in the Boot menu to reboot the switch with the new Boot ROM image.</w:t>
      </w:r>
    </w:p>
    <w:p w14:paraId="09ED6D08" w14:textId="77777777" w:rsidR="00224D92" w:rsidRPr="0058445E" w:rsidRDefault="00224D92" w:rsidP="001C0037">
      <w:pPr>
        <w:pStyle w:val="20"/>
      </w:pPr>
      <w:bookmarkStart w:id="634" w:name="_Toc311531237"/>
      <w:bookmarkStart w:id="635" w:name="_Toc311538375"/>
      <w:bookmarkStart w:id="636" w:name="_Toc311540536"/>
      <w:bookmarkStart w:id="637" w:name="_Toc311549398"/>
      <w:bookmarkStart w:id="638" w:name="_Toc311550361"/>
      <w:bookmarkStart w:id="639" w:name="_Toc311531238"/>
      <w:bookmarkStart w:id="640" w:name="_Toc311538376"/>
      <w:bookmarkStart w:id="641" w:name="_Toc311540537"/>
      <w:bookmarkStart w:id="642" w:name="_Toc311549399"/>
      <w:bookmarkStart w:id="643" w:name="_Toc311550362"/>
      <w:bookmarkStart w:id="644" w:name="_Toc311531274"/>
      <w:bookmarkStart w:id="645" w:name="_Toc311538412"/>
      <w:bookmarkStart w:id="646" w:name="_Toc311540573"/>
      <w:bookmarkStart w:id="647" w:name="_Toc311549435"/>
      <w:bookmarkStart w:id="648" w:name="_Toc311550398"/>
      <w:bookmarkStart w:id="649" w:name="_Ref308075200"/>
      <w:bookmarkStart w:id="650" w:name="_Toc312067553"/>
      <w:bookmarkStart w:id="651" w:name="_Toc326332675"/>
      <w:bookmarkStart w:id="652" w:name="_Toc347157067"/>
      <w:bookmarkStart w:id="653" w:name="_Toc477956328"/>
      <w:bookmarkStart w:id="654" w:name="_Toc133582894"/>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58445E">
        <w:t>Managing files from the Boot menu</w:t>
      </w:r>
      <w:bookmarkEnd w:id="649"/>
      <w:bookmarkEnd w:id="650"/>
      <w:bookmarkEnd w:id="651"/>
      <w:bookmarkEnd w:id="652"/>
      <w:bookmarkEnd w:id="653"/>
      <w:bookmarkEnd w:id="654"/>
    </w:p>
    <w:p w14:paraId="747C8500" w14:textId="77777777" w:rsidR="00224D92" w:rsidRPr="0058445E" w:rsidRDefault="00224D92" w:rsidP="001C0037">
      <w:r w:rsidRPr="0058445E">
        <w:t xml:space="preserve">From the Boot menu, you can display files in Flash memory to check for obsolete files, incorrect files, or space insufficiency, delete files to release storage space, or change the attributes of software images. </w:t>
      </w:r>
    </w:p>
    <w:p w14:paraId="68073A92" w14:textId="77777777" w:rsidR="00224D92" w:rsidRPr="0058445E" w:rsidRDefault="00224D92" w:rsidP="001C0037">
      <w:pPr>
        <w:pStyle w:val="30"/>
      </w:pPr>
      <w:bookmarkStart w:id="655" w:name="_Toc301268986"/>
      <w:bookmarkStart w:id="656" w:name="_Toc312067554"/>
      <w:bookmarkStart w:id="657" w:name="_Toc326332676"/>
      <w:bookmarkStart w:id="658" w:name="_Toc347157068"/>
      <w:bookmarkStart w:id="659" w:name="_Toc477956329"/>
      <w:bookmarkStart w:id="660" w:name="_Toc133582895"/>
      <w:r w:rsidRPr="0058445E">
        <w:t>Displaying all files</w:t>
      </w:r>
      <w:bookmarkEnd w:id="655"/>
      <w:bookmarkEnd w:id="656"/>
      <w:bookmarkEnd w:id="657"/>
      <w:bookmarkEnd w:id="658"/>
      <w:bookmarkEnd w:id="659"/>
      <w:bookmarkEnd w:id="660"/>
    </w:p>
    <w:p w14:paraId="785EF0B1" w14:textId="77777777" w:rsidR="00224D92" w:rsidRPr="0058445E" w:rsidRDefault="00224D92" w:rsidP="001C0037">
      <w:r w:rsidRPr="0058445E">
        <w:t xml:space="preserve">Enter </w:t>
      </w:r>
      <w:r w:rsidRPr="0058445E">
        <w:rPr>
          <w:rStyle w:val="BoldText"/>
        </w:rPr>
        <w:t>3</w:t>
      </w:r>
      <w:r w:rsidRPr="0058445E">
        <w:t xml:space="preserve"> in the Boot menu to display all files in Flash memory and identify the free space size.</w:t>
      </w:r>
    </w:p>
    <w:p w14:paraId="6D44A797" w14:textId="77777777" w:rsidR="00224D92" w:rsidRPr="0058445E" w:rsidRDefault="00224D92" w:rsidP="001C0037">
      <w:pPr>
        <w:pStyle w:val="TerminalDisplay"/>
      </w:pPr>
      <w:r w:rsidRPr="0058445E">
        <w:t xml:space="preserve">   EXTENDED BOOT MENU </w:t>
      </w:r>
    </w:p>
    <w:p w14:paraId="7DDE3E44" w14:textId="77777777" w:rsidR="00224D92" w:rsidRPr="0058445E" w:rsidRDefault="00224D92" w:rsidP="001C0037">
      <w:pPr>
        <w:pStyle w:val="TerminalDisplay"/>
      </w:pPr>
    </w:p>
    <w:p w14:paraId="5207C4FE" w14:textId="77777777" w:rsidR="00224D92" w:rsidRPr="0058445E" w:rsidRDefault="00224D92" w:rsidP="001C0037">
      <w:pPr>
        <w:pStyle w:val="TerminalDisplay"/>
      </w:pPr>
      <w:r w:rsidRPr="0058445E">
        <w:t xml:space="preserve">1. Download image to flash </w:t>
      </w:r>
    </w:p>
    <w:p w14:paraId="0F1D1BB8" w14:textId="77777777" w:rsidR="00224D92" w:rsidRPr="0058445E" w:rsidRDefault="00224D92" w:rsidP="001C0037">
      <w:pPr>
        <w:pStyle w:val="TerminalDisplay"/>
      </w:pPr>
      <w:r w:rsidRPr="0058445E">
        <w:t xml:space="preserve">2. Select image to boot </w:t>
      </w:r>
    </w:p>
    <w:p w14:paraId="6ABD1458" w14:textId="77777777" w:rsidR="00224D92" w:rsidRPr="0058445E" w:rsidRDefault="00224D92" w:rsidP="001C0037">
      <w:pPr>
        <w:pStyle w:val="TerminalDisplay"/>
      </w:pPr>
      <w:r w:rsidRPr="0058445E">
        <w:t xml:space="preserve">3. Display all files in flash </w:t>
      </w:r>
    </w:p>
    <w:p w14:paraId="72C25E24" w14:textId="77777777" w:rsidR="00224D92" w:rsidRPr="0058445E" w:rsidRDefault="00224D92" w:rsidP="001C0037">
      <w:pPr>
        <w:pStyle w:val="TerminalDisplay"/>
      </w:pPr>
      <w:r w:rsidRPr="0058445E">
        <w:t xml:space="preserve">4. Delete file from flash </w:t>
      </w:r>
    </w:p>
    <w:p w14:paraId="25A273AE" w14:textId="77777777" w:rsidR="00224D92" w:rsidRPr="0058445E" w:rsidRDefault="00224D92" w:rsidP="001C0037">
      <w:pPr>
        <w:pStyle w:val="TerminalDisplay"/>
      </w:pPr>
      <w:r w:rsidRPr="0058445E">
        <w:t xml:space="preserve">5. Restore to factory default configuration </w:t>
      </w:r>
    </w:p>
    <w:p w14:paraId="643CA390" w14:textId="77777777" w:rsidR="00224D92" w:rsidRPr="0058445E" w:rsidRDefault="00224D92" w:rsidP="001C0037">
      <w:pPr>
        <w:pStyle w:val="TerminalDisplay"/>
      </w:pPr>
      <w:r w:rsidRPr="0058445E">
        <w:t xml:space="preserve">6. Enter </w:t>
      </w:r>
      <w:proofErr w:type="spellStart"/>
      <w:r w:rsidRPr="0058445E">
        <w:t>BootRom</w:t>
      </w:r>
      <w:proofErr w:type="spellEnd"/>
      <w:r w:rsidRPr="0058445E">
        <w:t xml:space="preserve"> upgrade menu </w:t>
      </w:r>
    </w:p>
    <w:p w14:paraId="055BC4DA" w14:textId="77777777" w:rsidR="00224D92" w:rsidRPr="0058445E" w:rsidRDefault="00224D92" w:rsidP="001C0037">
      <w:pPr>
        <w:pStyle w:val="TerminalDisplay"/>
      </w:pPr>
      <w:r w:rsidRPr="0058445E">
        <w:t xml:space="preserve">7. Skip current system configuration </w:t>
      </w:r>
    </w:p>
    <w:p w14:paraId="2C9B8423" w14:textId="77777777" w:rsidR="00224D92" w:rsidRPr="0058445E" w:rsidRDefault="00224D92" w:rsidP="001C0037">
      <w:pPr>
        <w:pStyle w:val="TerminalDisplay"/>
      </w:pPr>
      <w:r w:rsidRPr="0058445E">
        <w:t xml:space="preserve">8. Set switch startup mode </w:t>
      </w:r>
    </w:p>
    <w:p w14:paraId="6528FB3E" w14:textId="77777777" w:rsidR="00224D92" w:rsidRPr="0058445E" w:rsidRDefault="00224D92" w:rsidP="001C0037">
      <w:pPr>
        <w:pStyle w:val="TerminalDisplay"/>
      </w:pPr>
      <w:r w:rsidRPr="0058445E">
        <w:t xml:space="preserve">0. Reboot </w:t>
      </w:r>
    </w:p>
    <w:p w14:paraId="703B7321" w14:textId="77777777" w:rsidR="00224D92" w:rsidRPr="0058445E" w:rsidRDefault="00224D92" w:rsidP="001C0037">
      <w:pPr>
        <w:pStyle w:val="TerminalDisplay"/>
      </w:pPr>
      <w:proofErr w:type="spellStart"/>
      <w:r w:rsidRPr="0058445E">
        <w:t>Ctrl+Z</w:t>
      </w:r>
      <w:proofErr w:type="spellEnd"/>
      <w:r w:rsidRPr="0058445E">
        <w:t xml:space="preserve">: Access EXTENDED ASSISTANT MENU </w:t>
      </w:r>
    </w:p>
    <w:p w14:paraId="33BCB1A0" w14:textId="77777777" w:rsidR="00224D92" w:rsidRPr="0058445E" w:rsidRDefault="00224D92" w:rsidP="001C0037">
      <w:pPr>
        <w:pStyle w:val="TerminalDisplay"/>
      </w:pPr>
      <w:proofErr w:type="spellStart"/>
      <w:r w:rsidRPr="0058445E">
        <w:t>Ctrl+F</w:t>
      </w:r>
      <w:proofErr w:type="spellEnd"/>
      <w:r w:rsidRPr="0058445E">
        <w:t xml:space="preserve">: Format file system </w:t>
      </w:r>
    </w:p>
    <w:p w14:paraId="68F70BAF" w14:textId="77777777" w:rsidR="00224D92" w:rsidRPr="0058445E" w:rsidRDefault="00224D92" w:rsidP="001C0037">
      <w:pPr>
        <w:pStyle w:val="TerminalDisplay"/>
      </w:pPr>
      <w:proofErr w:type="spellStart"/>
      <w:r w:rsidRPr="0058445E">
        <w:t>Ctrl+P</w:t>
      </w:r>
      <w:proofErr w:type="spellEnd"/>
      <w:r w:rsidRPr="0058445E">
        <w:t xml:space="preserve">: Change authentication for console login </w:t>
      </w:r>
    </w:p>
    <w:p w14:paraId="68881A21" w14:textId="77777777" w:rsidR="00224D92" w:rsidRPr="0058445E" w:rsidRDefault="00224D92" w:rsidP="001C0037">
      <w:pPr>
        <w:pStyle w:val="TerminalDisplay"/>
      </w:pPr>
      <w:proofErr w:type="spellStart"/>
      <w:r w:rsidRPr="0058445E">
        <w:t>Ctrl+R</w:t>
      </w:r>
      <w:proofErr w:type="spellEnd"/>
      <w:r w:rsidRPr="0058445E">
        <w:t xml:space="preserve">: Download image to SDRAM and run </w:t>
      </w:r>
    </w:p>
    <w:p w14:paraId="485F50DC" w14:textId="77777777" w:rsidR="00224D92" w:rsidRPr="0058445E" w:rsidRDefault="00224D92" w:rsidP="001C0037">
      <w:pPr>
        <w:pStyle w:val="TerminalDisplay"/>
      </w:pPr>
    </w:p>
    <w:p w14:paraId="0BADDED8" w14:textId="77777777" w:rsidR="00224D92" w:rsidRPr="0058445E" w:rsidRDefault="00224D92" w:rsidP="001C0037">
      <w:pPr>
        <w:pStyle w:val="TerminalDisplay"/>
      </w:pPr>
      <w:r w:rsidRPr="0058445E">
        <w:t>Enter your choice(0-8): 3</w:t>
      </w:r>
    </w:p>
    <w:p w14:paraId="284AAC8F" w14:textId="77777777" w:rsidR="00224D92" w:rsidRPr="0058445E" w:rsidRDefault="00224D92" w:rsidP="001C0037">
      <w:r w:rsidRPr="0058445E">
        <w:t xml:space="preserve">The following is a sample output: </w:t>
      </w:r>
    </w:p>
    <w:p w14:paraId="53CAA43E" w14:textId="77777777" w:rsidR="00224D92" w:rsidRPr="0058445E" w:rsidRDefault="00224D92" w:rsidP="001C0037">
      <w:pPr>
        <w:pStyle w:val="TerminalDisplay"/>
      </w:pPr>
      <w:r w:rsidRPr="0058445E">
        <w:t>Display all file(s) in flash:</w:t>
      </w:r>
    </w:p>
    <w:p w14:paraId="200BC481" w14:textId="77777777" w:rsidR="00224D92" w:rsidRPr="0058445E" w:rsidRDefault="00224D92" w:rsidP="001C0037">
      <w:pPr>
        <w:pStyle w:val="TerminalDisplay"/>
      </w:pPr>
    </w:p>
    <w:p w14:paraId="7E7E4481" w14:textId="77777777" w:rsidR="00224D92" w:rsidRPr="0058445E" w:rsidRDefault="00224D92" w:rsidP="001C0037">
      <w:pPr>
        <w:pStyle w:val="TerminalDisplay"/>
      </w:pPr>
      <w:r w:rsidRPr="0058445E">
        <w:t>File Number    File Size(bytes)     File Name</w:t>
      </w:r>
    </w:p>
    <w:p w14:paraId="4D16F92E" w14:textId="77777777" w:rsidR="00224D92" w:rsidRPr="0058445E" w:rsidRDefault="00224D92" w:rsidP="001C0037">
      <w:pPr>
        <w:pStyle w:val="TerminalDisplay"/>
      </w:pPr>
      <w:r w:rsidRPr="0058445E">
        <w:t>================================================================================</w:t>
      </w:r>
    </w:p>
    <w:p w14:paraId="05623E58" w14:textId="77777777" w:rsidR="00224D92" w:rsidRPr="0058445E" w:rsidRDefault="00224D92" w:rsidP="001C0037">
      <w:pPr>
        <w:pStyle w:val="TerminalDisplay"/>
      </w:pPr>
      <w:r w:rsidRPr="0058445E">
        <w:t>1              8177                 flash:/</w:t>
      </w:r>
      <w:proofErr w:type="spellStart"/>
      <w:r w:rsidRPr="0058445E">
        <w:t>testbackup.cfg</w:t>
      </w:r>
      <w:proofErr w:type="spellEnd"/>
    </w:p>
    <w:p w14:paraId="24FE6746" w14:textId="77777777" w:rsidR="00224D92" w:rsidRPr="0058445E" w:rsidRDefault="00224D92" w:rsidP="001C0037">
      <w:pPr>
        <w:pStyle w:val="TerminalDisplay"/>
      </w:pPr>
      <w:r w:rsidRPr="0058445E">
        <w:t>2(*)           53555200             flash:/</w:t>
      </w:r>
      <w:proofErr w:type="spellStart"/>
      <w:r w:rsidRPr="0058445E">
        <w:t>system</w:t>
      </w:r>
      <w:r w:rsidRPr="0058445E">
        <w:rPr>
          <w:rFonts w:hint="eastAsia"/>
        </w:rPr>
        <w:t>.bin</w:t>
      </w:r>
      <w:proofErr w:type="spellEnd"/>
    </w:p>
    <w:p w14:paraId="4ECCAFD6" w14:textId="77777777" w:rsidR="00224D92" w:rsidRPr="0058445E" w:rsidRDefault="00224D92" w:rsidP="001C0037">
      <w:pPr>
        <w:pStyle w:val="TerminalDisplay"/>
      </w:pPr>
      <w:r w:rsidRPr="0058445E">
        <w:t>3(*)           9959424              flash:/</w:t>
      </w:r>
      <w:proofErr w:type="spellStart"/>
      <w:r w:rsidRPr="0058445E">
        <w:t>boot</w:t>
      </w:r>
      <w:r w:rsidRPr="0058445E">
        <w:rPr>
          <w:rFonts w:hint="eastAsia"/>
        </w:rPr>
        <w:t>.bin</w:t>
      </w:r>
      <w:proofErr w:type="spellEnd"/>
    </w:p>
    <w:p w14:paraId="1D82828E" w14:textId="77777777" w:rsidR="00224D92" w:rsidRPr="0058445E" w:rsidRDefault="00224D92" w:rsidP="001C0037">
      <w:pPr>
        <w:pStyle w:val="TerminalDisplay"/>
      </w:pPr>
      <w:r w:rsidRPr="0058445E">
        <w:t>4              3678                 flash:/</w:t>
      </w:r>
      <w:proofErr w:type="spellStart"/>
      <w:r w:rsidRPr="0058445E">
        <w:t>startup.cfg_backup</w:t>
      </w:r>
      <w:proofErr w:type="spellEnd"/>
    </w:p>
    <w:p w14:paraId="32D744F3" w14:textId="77777777" w:rsidR="00224D92" w:rsidRPr="0058445E" w:rsidRDefault="00224D92" w:rsidP="001C0037">
      <w:pPr>
        <w:pStyle w:val="TerminalDisplay"/>
      </w:pPr>
      <w:r w:rsidRPr="0058445E">
        <w:t>5              30033                flash:/default.mdb</w:t>
      </w:r>
    </w:p>
    <w:p w14:paraId="077CDD12" w14:textId="77777777" w:rsidR="00224D92" w:rsidRPr="0058445E" w:rsidRDefault="00224D92" w:rsidP="001C0037">
      <w:pPr>
        <w:pStyle w:val="TerminalDisplay"/>
      </w:pPr>
      <w:r w:rsidRPr="0058445E">
        <w:t>6              42424                flash:/startup.mdb</w:t>
      </w:r>
    </w:p>
    <w:p w14:paraId="5C39B741" w14:textId="77777777" w:rsidR="00224D92" w:rsidRPr="0058445E" w:rsidRDefault="00224D92" w:rsidP="001C0037">
      <w:pPr>
        <w:pStyle w:val="TerminalDisplay"/>
      </w:pPr>
      <w:r w:rsidRPr="0058445E">
        <w:t>7              18                   flash:/.</w:t>
      </w:r>
      <w:proofErr w:type="spellStart"/>
      <w:r w:rsidRPr="0058445E">
        <w:t>pathfile</w:t>
      </w:r>
      <w:proofErr w:type="spellEnd"/>
    </w:p>
    <w:p w14:paraId="2D382FE7" w14:textId="77777777" w:rsidR="00224D92" w:rsidRPr="0058445E" w:rsidRDefault="00224D92" w:rsidP="001C0037">
      <w:pPr>
        <w:pStyle w:val="TerminalDisplay"/>
      </w:pPr>
      <w:r w:rsidRPr="0058445E">
        <w:t>8              232311               flash:/</w:t>
      </w:r>
      <w:proofErr w:type="spellStart"/>
      <w:r w:rsidRPr="0058445E">
        <w:t>logfile</w:t>
      </w:r>
      <w:proofErr w:type="spellEnd"/>
      <w:r w:rsidRPr="0058445E">
        <w:t>/logfile.log</w:t>
      </w:r>
    </w:p>
    <w:p w14:paraId="5F926AFC" w14:textId="77777777" w:rsidR="00224D92" w:rsidRPr="0058445E" w:rsidRDefault="00224D92" w:rsidP="001C0037">
      <w:pPr>
        <w:pStyle w:val="TerminalDisplay"/>
      </w:pPr>
      <w:r w:rsidRPr="0058445E">
        <w:t>9              5981                 flash:/</w:t>
      </w:r>
      <w:proofErr w:type="spellStart"/>
      <w:r w:rsidRPr="0058445E">
        <w:t>startup.cfg_back</w:t>
      </w:r>
      <w:proofErr w:type="spellEnd"/>
    </w:p>
    <w:p w14:paraId="0F1F3CFC" w14:textId="77777777" w:rsidR="00224D92" w:rsidRPr="0058445E" w:rsidRDefault="00224D92" w:rsidP="001C0037">
      <w:pPr>
        <w:pStyle w:val="TerminalDisplay"/>
      </w:pPr>
      <w:r w:rsidRPr="0058445E">
        <w:t>10(*)          6098                 flash:/</w:t>
      </w:r>
      <w:proofErr w:type="spellStart"/>
      <w:r w:rsidRPr="0058445E">
        <w:t>startup.cfg</w:t>
      </w:r>
      <w:proofErr w:type="spellEnd"/>
    </w:p>
    <w:p w14:paraId="3C73578E" w14:textId="77777777" w:rsidR="00224D92" w:rsidRPr="0058445E" w:rsidRDefault="00224D92" w:rsidP="001C0037">
      <w:pPr>
        <w:pStyle w:val="TerminalDisplay"/>
      </w:pPr>
      <w:r w:rsidRPr="0058445E">
        <w:t>11             20                   flash:/.</w:t>
      </w:r>
      <w:proofErr w:type="spellStart"/>
      <w:r w:rsidRPr="0058445E">
        <w:t>snmpboots</w:t>
      </w:r>
      <w:proofErr w:type="spellEnd"/>
    </w:p>
    <w:p w14:paraId="2FF2AB6B" w14:textId="77777777" w:rsidR="00224D92" w:rsidRPr="0058445E" w:rsidRDefault="00224D92" w:rsidP="001C0037">
      <w:pPr>
        <w:pStyle w:val="TerminalDisplay"/>
      </w:pPr>
      <w:r w:rsidRPr="0058445E">
        <w:t>Free space: 1009906637 bytes</w:t>
      </w:r>
    </w:p>
    <w:p w14:paraId="0BA6F0A1" w14:textId="77777777" w:rsidR="00224D92" w:rsidRPr="0058445E" w:rsidRDefault="00224D92" w:rsidP="001C0037">
      <w:pPr>
        <w:pStyle w:val="TerminalDisplay"/>
      </w:pPr>
      <w:r w:rsidRPr="0058445E">
        <w:t xml:space="preserve">The current image is </w:t>
      </w:r>
      <w:proofErr w:type="spellStart"/>
      <w:r w:rsidRPr="0058445E">
        <w:t>boot.bin</w:t>
      </w:r>
      <w:proofErr w:type="spellEnd"/>
    </w:p>
    <w:p w14:paraId="1E6A1247" w14:textId="77777777" w:rsidR="00224D92" w:rsidRPr="0058445E" w:rsidRDefault="00224D92" w:rsidP="001C0037">
      <w:pPr>
        <w:pStyle w:val="TerminalDisplay"/>
      </w:pPr>
      <w:r w:rsidRPr="0058445E">
        <w:t>(*)-with main attribute</w:t>
      </w:r>
    </w:p>
    <w:p w14:paraId="664BF3B3" w14:textId="77777777" w:rsidR="00224D92" w:rsidRPr="0058445E" w:rsidRDefault="00224D92" w:rsidP="001C0037">
      <w:pPr>
        <w:pStyle w:val="TerminalDisplay"/>
      </w:pPr>
      <w:r w:rsidRPr="0058445E">
        <w:t>(b)-with backup attribute</w:t>
      </w:r>
    </w:p>
    <w:p w14:paraId="0AD105ED" w14:textId="77777777" w:rsidR="00224D92" w:rsidRPr="0058445E" w:rsidRDefault="00224D92" w:rsidP="001C0037">
      <w:pPr>
        <w:pStyle w:val="TerminalDisplay"/>
      </w:pPr>
      <w:r w:rsidRPr="0058445E">
        <w:lastRenderedPageBreak/>
        <w:t>(*b)-with both main and backup attribute</w:t>
      </w:r>
    </w:p>
    <w:p w14:paraId="0FDD1E28" w14:textId="77777777" w:rsidR="00224D92" w:rsidRPr="0058445E" w:rsidRDefault="00224D92" w:rsidP="001C0037">
      <w:pPr>
        <w:pStyle w:val="30"/>
      </w:pPr>
      <w:bookmarkStart w:id="661" w:name="_Toc301249615"/>
      <w:bookmarkStart w:id="662" w:name="_Toc312067555"/>
      <w:bookmarkStart w:id="663" w:name="_Toc326332677"/>
      <w:bookmarkStart w:id="664" w:name="_Toc347157069"/>
      <w:bookmarkStart w:id="665" w:name="_Toc477956330"/>
      <w:bookmarkStart w:id="666" w:name="_Toc133582896"/>
      <w:r w:rsidRPr="0058445E">
        <w:rPr>
          <w:rFonts w:hint="eastAsia"/>
        </w:rPr>
        <w:t>D</w:t>
      </w:r>
      <w:r w:rsidRPr="0058445E">
        <w:t>eleting files</w:t>
      </w:r>
      <w:bookmarkEnd w:id="661"/>
      <w:bookmarkEnd w:id="662"/>
      <w:bookmarkEnd w:id="663"/>
      <w:bookmarkEnd w:id="664"/>
      <w:bookmarkEnd w:id="665"/>
      <w:bookmarkEnd w:id="666"/>
    </w:p>
    <w:p w14:paraId="30DA9BD4" w14:textId="77777777" w:rsidR="00224D92" w:rsidRPr="0058445E" w:rsidRDefault="00224D92" w:rsidP="001C0037">
      <w:r w:rsidRPr="0058445E">
        <w:t>If storage space is insufficient, delete obsolete files to free up storage space.</w:t>
      </w:r>
    </w:p>
    <w:p w14:paraId="4D98EFCD" w14:textId="77777777" w:rsidR="00224D92" w:rsidRPr="0058445E" w:rsidRDefault="00224D92" w:rsidP="001C0037">
      <w:r w:rsidRPr="0058445E">
        <w:t xml:space="preserve">To delete files: </w:t>
      </w:r>
    </w:p>
    <w:p w14:paraId="7F3478DD"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4</w:t>
      </w:r>
      <w:r w:rsidRPr="0058445E">
        <w:rPr>
          <w:lang w:eastAsia="zh-CN"/>
        </w:rPr>
        <w:t xml:space="preserve"> in the Boot menu: </w:t>
      </w:r>
    </w:p>
    <w:p w14:paraId="1B0DBDFC" w14:textId="77777777" w:rsidR="00224D92" w:rsidRPr="0058445E" w:rsidRDefault="00224D92" w:rsidP="001C0037">
      <w:pPr>
        <w:pStyle w:val="TerminalDisplayIndent1"/>
      </w:pPr>
      <w:r w:rsidRPr="0058445E">
        <w:t>Deleting the file in flash:</w:t>
      </w:r>
    </w:p>
    <w:p w14:paraId="793E1E39" w14:textId="77777777" w:rsidR="00224D92" w:rsidRPr="0058445E" w:rsidRDefault="00224D92" w:rsidP="001C0037">
      <w:pPr>
        <w:pStyle w:val="TerminalDisplayIndent1"/>
      </w:pPr>
    </w:p>
    <w:p w14:paraId="5F1A5AF4" w14:textId="77777777" w:rsidR="00224D92" w:rsidRPr="0058445E" w:rsidRDefault="00224D92" w:rsidP="001C0037">
      <w:pPr>
        <w:pStyle w:val="TerminalDisplayIndent1"/>
      </w:pPr>
      <w:r w:rsidRPr="0058445E">
        <w:t>File Number    File Size(bytes)     File Name</w:t>
      </w:r>
    </w:p>
    <w:p w14:paraId="1120325D" w14:textId="77777777" w:rsidR="00224D92" w:rsidRPr="0058445E" w:rsidRDefault="00224D92" w:rsidP="001C0037">
      <w:pPr>
        <w:pStyle w:val="TerminalDisplayIndent1"/>
      </w:pPr>
      <w:r w:rsidRPr="0058445E">
        <w:t>================================================================================</w:t>
      </w:r>
    </w:p>
    <w:p w14:paraId="1B38C698" w14:textId="77777777" w:rsidR="00224D92" w:rsidRPr="0058445E" w:rsidRDefault="00224D92" w:rsidP="001C0037">
      <w:pPr>
        <w:pStyle w:val="TerminalDisplayIndent1"/>
      </w:pPr>
      <w:r w:rsidRPr="0058445E">
        <w:t>1              8177                 flash:/</w:t>
      </w:r>
      <w:proofErr w:type="spellStart"/>
      <w:r w:rsidRPr="0058445E">
        <w:t>testbackup.cfg</w:t>
      </w:r>
      <w:proofErr w:type="spellEnd"/>
    </w:p>
    <w:p w14:paraId="6C278085" w14:textId="77777777" w:rsidR="00224D92" w:rsidRPr="0058445E" w:rsidRDefault="00224D92" w:rsidP="001C0037">
      <w:pPr>
        <w:pStyle w:val="TerminalDisplayIndent1"/>
      </w:pPr>
      <w:r w:rsidRPr="0058445E">
        <w:t>2(*)           53555200             flash:/</w:t>
      </w:r>
      <w:proofErr w:type="spellStart"/>
      <w:r w:rsidRPr="0058445E">
        <w:t>system</w:t>
      </w:r>
      <w:r w:rsidRPr="0058445E">
        <w:rPr>
          <w:rFonts w:hint="eastAsia"/>
        </w:rPr>
        <w:t>.bin</w:t>
      </w:r>
      <w:proofErr w:type="spellEnd"/>
    </w:p>
    <w:p w14:paraId="427A5D36" w14:textId="77777777" w:rsidR="00224D92" w:rsidRPr="0058445E" w:rsidRDefault="00224D92" w:rsidP="001C0037">
      <w:pPr>
        <w:pStyle w:val="TerminalDisplayIndent1"/>
      </w:pPr>
      <w:r w:rsidRPr="0058445E">
        <w:t>3(*)           9959424              flash:/</w:t>
      </w:r>
      <w:proofErr w:type="spellStart"/>
      <w:r w:rsidRPr="0058445E">
        <w:t>boot</w:t>
      </w:r>
      <w:r w:rsidRPr="0058445E">
        <w:rPr>
          <w:rFonts w:hint="eastAsia"/>
        </w:rPr>
        <w:t>.bin</w:t>
      </w:r>
      <w:proofErr w:type="spellEnd"/>
    </w:p>
    <w:p w14:paraId="6B56B3DC" w14:textId="77777777" w:rsidR="00224D92" w:rsidRPr="0058445E" w:rsidRDefault="00224D92" w:rsidP="001C0037">
      <w:pPr>
        <w:pStyle w:val="TerminalDisplayIndent1"/>
      </w:pPr>
      <w:r w:rsidRPr="0058445E">
        <w:t>4              3678                 flash:/</w:t>
      </w:r>
      <w:proofErr w:type="spellStart"/>
      <w:r w:rsidRPr="0058445E">
        <w:t>startup.cfg_backup</w:t>
      </w:r>
      <w:proofErr w:type="spellEnd"/>
    </w:p>
    <w:p w14:paraId="783EF78E" w14:textId="77777777" w:rsidR="00224D92" w:rsidRPr="0058445E" w:rsidRDefault="00224D92" w:rsidP="001C0037">
      <w:pPr>
        <w:pStyle w:val="TerminalDisplayIndent1"/>
      </w:pPr>
      <w:r w:rsidRPr="0058445E">
        <w:t>5              30033                flash:/default.mdb</w:t>
      </w:r>
    </w:p>
    <w:p w14:paraId="22ABED83" w14:textId="77777777" w:rsidR="00224D92" w:rsidRPr="0058445E" w:rsidRDefault="00224D92" w:rsidP="001C0037">
      <w:pPr>
        <w:pStyle w:val="TerminalDisplayIndent1"/>
      </w:pPr>
      <w:r w:rsidRPr="0058445E">
        <w:t>6              42424                flash:/startup.mdb</w:t>
      </w:r>
    </w:p>
    <w:p w14:paraId="38C375DC" w14:textId="77777777" w:rsidR="00224D92" w:rsidRPr="0058445E" w:rsidRDefault="00224D92" w:rsidP="001C0037">
      <w:pPr>
        <w:pStyle w:val="TerminalDisplayIndent1"/>
      </w:pPr>
      <w:r w:rsidRPr="0058445E">
        <w:t>7              18                   flash:/.</w:t>
      </w:r>
      <w:proofErr w:type="spellStart"/>
      <w:r w:rsidRPr="0058445E">
        <w:t>pathfile</w:t>
      </w:r>
      <w:proofErr w:type="spellEnd"/>
    </w:p>
    <w:p w14:paraId="3D8D4666" w14:textId="77777777" w:rsidR="00224D92" w:rsidRPr="0058445E" w:rsidRDefault="00224D92" w:rsidP="001C0037">
      <w:pPr>
        <w:pStyle w:val="TerminalDisplayIndent1"/>
      </w:pPr>
      <w:r w:rsidRPr="0058445E">
        <w:t>8              232311               flash:/</w:t>
      </w:r>
      <w:proofErr w:type="spellStart"/>
      <w:r w:rsidRPr="0058445E">
        <w:t>logfile</w:t>
      </w:r>
      <w:proofErr w:type="spellEnd"/>
      <w:r w:rsidRPr="0058445E">
        <w:t>/logfile.log</w:t>
      </w:r>
    </w:p>
    <w:p w14:paraId="6FD289D9" w14:textId="77777777" w:rsidR="00224D92" w:rsidRPr="0058445E" w:rsidRDefault="00224D92" w:rsidP="001C0037">
      <w:pPr>
        <w:pStyle w:val="TerminalDisplayIndent1"/>
      </w:pPr>
      <w:r w:rsidRPr="0058445E">
        <w:t>9              5981                 flash:/</w:t>
      </w:r>
      <w:proofErr w:type="spellStart"/>
      <w:r w:rsidRPr="0058445E">
        <w:t>startup.cfg_back</w:t>
      </w:r>
      <w:proofErr w:type="spellEnd"/>
    </w:p>
    <w:p w14:paraId="7AFF3F04" w14:textId="77777777" w:rsidR="00224D92" w:rsidRPr="0058445E" w:rsidRDefault="00224D92" w:rsidP="001C0037">
      <w:pPr>
        <w:pStyle w:val="TerminalDisplayIndent1"/>
      </w:pPr>
      <w:r w:rsidRPr="0058445E">
        <w:t>10(*)          6098                 flash:/</w:t>
      </w:r>
      <w:proofErr w:type="spellStart"/>
      <w:r w:rsidRPr="0058445E">
        <w:t>startup.cfg</w:t>
      </w:r>
      <w:proofErr w:type="spellEnd"/>
    </w:p>
    <w:p w14:paraId="2D217FF4" w14:textId="77777777" w:rsidR="00224D92" w:rsidRPr="0058445E" w:rsidRDefault="00224D92" w:rsidP="001C0037">
      <w:pPr>
        <w:pStyle w:val="TerminalDisplayIndent1"/>
      </w:pPr>
      <w:r w:rsidRPr="0058445E">
        <w:t>11             20                   flash:/.</w:t>
      </w:r>
      <w:proofErr w:type="spellStart"/>
      <w:r w:rsidRPr="0058445E">
        <w:t>snmpboots</w:t>
      </w:r>
      <w:proofErr w:type="spellEnd"/>
    </w:p>
    <w:p w14:paraId="79368516" w14:textId="77777777" w:rsidR="00224D92" w:rsidRPr="0058445E" w:rsidRDefault="00224D92" w:rsidP="001C0037">
      <w:pPr>
        <w:pStyle w:val="TerminalDisplayIndent1"/>
      </w:pPr>
      <w:r w:rsidRPr="0058445E">
        <w:t>Free space: 1009906637 bytes</w:t>
      </w:r>
    </w:p>
    <w:p w14:paraId="3B9C87D7" w14:textId="77777777" w:rsidR="00224D92" w:rsidRPr="0058445E" w:rsidRDefault="00224D92" w:rsidP="001C0037">
      <w:pPr>
        <w:pStyle w:val="TerminalDisplayIndent1"/>
      </w:pPr>
      <w:r w:rsidRPr="0058445E">
        <w:t xml:space="preserve">The current image is </w:t>
      </w:r>
      <w:proofErr w:type="spellStart"/>
      <w:r w:rsidRPr="0058445E">
        <w:t>boot.bin</w:t>
      </w:r>
      <w:proofErr w:type="spellEnd"/>
    </w:p>
    <w:p w14:paraId="7F141DD7" w14:textId="77777777" w:rsidR="00224D92" w:rsidRPr="0058445E" w:rsidRDefault="00224D92" w:rsidP="001C0037">
      <w:pPr>
        <w:pStyle w:val="TerminalDisplayIndent1"/>
      </w:pPr>
      <w:r w:rsidRPr="0058445E">
        <w:t>(*)-with main attribute</w:t>
      </w:r>
    </w:p>
    <w:p w14:paraId="41C9C009" w14:textId="77777777" w:rsidR="00224D92" w:rsidRPr="0058445E" w:rsidRDefault="00224D92" w:rsidP="001C0037">
      <w:pPr>
        <w:pStyle w:val="TerminalDisplayIndent1"/>
      </w:pPr>
      <w:r w:rsidRPr="0058445E">
        <w:t>(b)-with backup attribute</w:t>
      </w:r>
    </w:p>
    <w:p w14:paraId="73D8E7B7" w14:textId="77777777" w:rsidR="00224D92" w:rsidRPr="0058445E" w:rsidRDefault="00224D92" w:rsidP="001C0037">
      <w:pPr>
        <w:pStyle w:val="TerminalDisplayIndent1"/>
      </w:pPr>
      <w:r w:rsidRPr="0058445E">
        <w:t>(*b)-with both main and backup attribute</w:t>
      </w:r>
    </w:p>
    <w:p w14:paraId="633E5E80" w14:textId="77777777" w:rsidR="00224D92" w:rsidRPr="0058445E" w:rsidRDefault="00224D92" w:rsidP="001C0037">
      <w:pPr>
        <w:pStyle w:val="Itemstep"/>
        <w:rPr>
          <w:lang w:eastAsia="zh-CN"/>
        </w:rPr>
      </w:pPr>
      <w:r w:rsidRPr="0058445E">
        <w:rPr>
          <w:lang w:eastAsia="zh-CN"/>
        </w:rPr>
        <w:t xml:space="preserve">Enter the number of the file to delete. For example, enter </w:t>
      </w:r>
      <w:r w:rsidRPr="0058445E">
        <w:rPr>
          <w:rStyle w:val="BoldText"/>
        </w:rPr>
        <w:t>1</w:t>
      </w:r>
      <w:r w:rsidRPr="0058445E">
        <w:rPr>
          <w:lang w:eastAsia="zh-CN"/>
        </w:rPr>
        <w:t xml:space="preserve"> to select the file </w:t>
      </w:r>
      <w:proofErr w:type="spellStart"/>
      <w:r w:rsidRPr="0058445E">
        <w:rPr>
          <w:rStyle w:val="BoldText"/>
        </w:rPr>
        <w:t>testbackup.cfg</w:t>
      </w:r>
      <w:proofErr w:type="spellEnd"/>
      <w:r w:rsidRPr="0058445E">
        <w:rPr>
          <w:lang w:eastAsia="zh-CN"/>
        </w:rPr>
        <w:t xml:space="preserve">. </w:t>
      </w:r>
    </w:p>
    <w:p w14:paraId="6ABC3AA0" w14:textId="77777777" w:rsidR="00224D92" w:rsidRPr="0058445E" w:rsidRDefault="00224D92" w:rsidP="001C0037">
      <w:pPr>
        <w:pStyle w:val="TerminalDisplayIndent1"/>
      </w:pPr>
      <w:r w:rsidRPr="0058445E">
        <w:t>Please input the file number to change: 1</w:t>
      </w:r>
    </w:p>
    <w:p w14:paraId="5221FC11"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Y</w:t>
      </w:r>
      <w:r w:rsidRPr="0058445E">
        <w:rPr>
          <w:lang w:eastAsia="zh-CN"/>
        </w:rPr>
        <w:t xml:space="preserve"> at the confirmation prompt. </w:t>
      </w:r>
    </w:p>
    <w:p w14:paraId="7CD0003F" w14:textId="77777777" w:rsidR="00224D92" w:rsidRPr="0058445E" w:rsidRDefault="00224D92" w:rsidP="001C0037">
      <w:pPr>
        <w:pStyle w:val="TerminalDisplayIndent1"/>
      </w:pPr>
      <w:r w:rsidRPr="0058445E">
        <w:t xml:space="preserve">The file you selected is </w:t>
      </w:r>
      <w:proofErr w:type="spellStart"/>
      <w:r w:rsidRPr="0058445E">
        <w:t>testbackup.cfg,Delete</w:t>
      </w:r>
      <w:proofErr w:type="spellEnd"/>
      <w:r w:rsidRPr="0058445E">
        <w:t xml:space="preserve"> it? (Y/N):Y</w:t>
      </w:r>
    </w:p>
    <w:p w14:paraId="52A67C8D" w14:textId="77777777" w:rsidR="00224D92" w:rsidRPr="0058445E" w:rsidRDefault="00224D92" w:rsidP="001C0037">
      <w:pPr>
        <w:pStyle w:val="TerminalDisplayIndent1"/>
      </w:pPr>
      <w:r w:rsidRPr="0058445E">
        <w:t>Deleting....................................Done!</w:t>
      </w:r>
    </w:p>
    <w:p w14:paraId="58051D3D" w14:textId="77777777" w:rsidR="00224D92" w:rsidRPr="0058445E" w:rsidRDefault="00224D92" w:rsidP="001C0037">
      <w:pPr>
        <w:pStyle w:val="30"/>
      </w:pPr>
      <w:bookmarkStart w:id="667" w:name="_Toc312067556"/>
      <w:bookmarkStart w:id="668" w:name="_Toc326332678"/>
      <w:bookmarkStart w:id="669" w:name="_Toc347157070"/>
      <w:bookmarkStart w:id="670" w:name="_Toc477956331"/>
      <w:bookmarkStart w:id="671" w:name="_Toc133582897"/>
      <w:r w:rsidRPr="0058445E">
        <w:t>Changing the attribute of software images</w:t>
      </w:r>
      <w:bookmarkEnd w:id="667"/>
      <w:bookmarkEnd w:id="668"/>
      <w:bookmarkEnd w:id="669"/>
      <w:bookmarkEnd w:id="670"/>
      <w:bookmarkEnd w:id="671"/>
    </w:p>
    <w:p w14:paraId="573F9C34" w14:textId="77777777" w:rsidR="00224D92" w:rsidRPr="0058445E" w:rsidRDefault="00224D92" w:rsidP="001C0037">
      <w:r w:rsidRPr="0058445E">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3E585813" w14:textId="77777777" w:rsidR="00224D92" w:rsidRPr="0058445E" w:rsidRDefault="00224D92" w:rsidP="001C0037">
      <w:r w:rsidRPr="0058445E">
        <w:t xml:space="preserve">For example, the system image </w:t>
      </w:r>
      <w:proofErr w:type="spellStart"/>
      <w:r w:rsidRPr="0058445E">
        <w:rPr>
          <w:rStyle w:val="BoldText"/>
        </w:rPr>
        <w:t>system.bin</w:t>
      </w:r>
      <w:proofErr w:type="spellEnd"/>
      <w:r w:rsidRPr="0058445E">
        <w:t xml:space="preserve"> has the M attribute and the system image </w:t>
      </w:r>
      <w:r w:rsidRPr="0058445E">
        <w:rPr>
          <w:rStyle w:val="BoldText"/>
        </w:rPr>
        <w:t>system-</w:t>
      </w:r>
      <w:proofErr w:type="spellStart"/>
      <w:r w:rsidRPr="0058445E">
        <w:rPr>
          <w:rStyle w:val="BoldText"/>
        </w:rPr>
        <w:t>update.bin</w:t>
      </w:r>
      <w:proofErr w:type="spellEnd"/>
      <w:r w:rsidRPr="0058445E">
        <w:t xml:space="preserve"> has the B attribute. After you assign the M attribute to </w:t>
      </w:r>
      <w:r w:rsidRPr="0058445E">
        <w:rPr>
          <w:rStyle w:val="BoldText"/>
        </w:rPr>
        <w:t>system-</w:t>
      </w:r>
      <w:proofErr w:type="spellStart"/>
      <w:r w:rsidRPr="0058445E">
        <w:rPr>
          <w:rStyle w:val="BoldText"/>
        </w:rPr>
        <w:t>update.bin</w:t>
      </w:r>
      <w:proofErr w:type="spellEnd"/>
      <w:r w:rsidRPr="0058445E">
        <w:t xml:space="preserve">, the attribute of </w:t>
      </w:r>
      <w:r w:rsidRPr="0058445E">
        <w:rPr>
          <w:rStyle w:val="BoldText"/>
        </w:rPr>
        <w:t>system-</w:t>
      </w:r>
      <w:proofErr w:type="spellStart"/>
      <w:r w:rsidRPr="0058445E">
        <w:rPr>
          <w:rStyle w:val="BoldText"/>
        </w:rPr>
        <w:t>update.bin</w:t>
      </w:r>
      <w:proofErr w:type="spellEnd"/>
      <w:r w:rsidRPr="0058445E">
        <w:t xml:space="preserve"> changes to M+B and the attribute of </w:t>
      </w:r>
      <w:proofErr w:type="spellStart"/>
      <w:r w:rsidRPr="0058445E">
        <w:rPr>
          <w:rStyle w:val="BoldText"/>
        </w:rPr>
        <w:t>system.bin</w:t>
      </w:r>
      <w:proofErr w:type="spellEnd"/>
      <w:r w:rsidRPr="0058445E">
        <w:t xml:space="preserve"> changes to N. </w:t>
      </w:r>
    </w:p>
    <w:p w14:paraId="5E379AEE" w14:textId="77777777" w:rsidR="00224D92" w:rsidRPr="0058445E" w:rsidRDefault="00224D92" w:rsidP="001C0037">
      <w:r w:rsidRPr="0058445E">
        <w:t xml:space="preserve">To change the attribute of a system or boot image: </w:t>
      </w:r>
    </w:p>
    <w:p w14:paraId="163F87FC"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2</w:t>
      </w:r>
      <w:r w:rsidRPr="0058445E">
        <w:rPr>
          <w:lang w:eastAsia="zh-CN"/>
        </w:rPr>
        <w:t xml:space="preserve"> in the Boot menu. </w:t>
      </w:r>
    </w:p>
    <w:p w14:paraId="1E509B20" w14:textId="77777777" w:rsidR="00224D92" w:rsidRPr="0058445E" w:rsidRDefault="00224D92" w:rsidP="001C0037">
      <w:pPr>
        <w:pStyle w:val="TerminalDisplayIndent1"/>
      </w:pPr>
      <w:r w:rsidRPr="0058445E">
        <w:t xml:space="preserve">   EXTENDED BOOT MENU </w:t>
      </w:r>
    </w:p>
    <w:p w14:paraId="155BE688" w14:textId="77777777" w:rsidR="00224D92" w:rsidRPr="0058445E" w:rsidRDefault="00224D92" w:rsidP="001C0037">
      <w:pPr>
        <w:pStyle w:val="TerminalDisplayIndent1"/>
      </w:pPr>
    </w:p>
    <w:p w14:paraId="01A7A2F6" w14:textId="77777777" w:rsidR="00224D92" w:rsidRPr="0058445E" w:rsidRDefault="00224D92" w:rsidP="001C0037">
      <w:pPr>
        <w:pStyle w:val="TerminalDisplayIndent1"/>
      </w:pPr>
      <w:r w:rsidRPr="0058445E">
        <w:t xml:space="preserve">1. Download image to flash </w:t>
      </w:r>
    </w:p>
    <w:p w14:paraId="172369A6" w14:textId="77777777" w:rsidR="00224D92" w:rsidRPr="0058445E" w:rsidRDefault="00224D92" w:rsidP="001C0037">
      <w:pPr>
        <w:pStyle w:val="TerminalDisplayIndent1"/>
      </w:pPr>
      <w:r w:rsidRPr="0058445E">
        <w:lastRenderedPageBreak/>
        <w:t xml:space="preserve">2. Select image to boot </w:t>
      </w:r>
    </w:p>
    <w:p w14:paraId="4498B436" w14:textId="77777777" w:rsidR="00224D92" w:rsidRPr="0058445E" w:rsidRDefault="00224D92" w:rsidP="001C0037">
      <w:pPr>
        <w:pStyle w:val="TerminalDisplayIndent1"/>
      </w:pPr>
      <w:r w:rsidRPr="0058445E">
        <w:t xml:space="preserve">3. Display all files in flash </w:t>
      </w:r>
    </w:p>
    <w:p w14:paraId="314655B8" w14:textId="77777777" w:rsidR="00224D92" w:rsidRPr="0058445E" w:rsidRDefault="00224D92" w:rsidP="001C0037">
      <w:pPr>
        <w:pStyle w:val="TerminalDisplayIndent1"/>
      </w:pPr>
      <w:r w:rsidRPr="0058445E">
        <w:t xml:space="preserve">4. Delete file from flash </w:t>
      </w:r>
    </w:p>
    <w:p w14:paraId="72534AC2" w14:textId="77777777" w:rsidR="00224D92" w:rsidRPr="0058445E" w:rsidRDefault="00224D92" w:rsidP="001C0037">
      <w:pPr>
        <w:pStyle w:val="TerminalDisplayIndent1"/>
      </w:pPr>
      <w:r w:rsidRPr="0058445E">
        <w:t xml:space="preserve">5. Restore to factory default configuration </w:t>
      </w:r>
    </w:p>
    <w:p w14:paraId="0067E94B" w14:textId="77777777" w:rsidR="00224D92" w:rsidRPr="0058445E" w:rsidRDefault="00224D92" w:rsidP="001C0037">
      <w:pPr>
        <w:pStyle w:val="TerminalDisplayIndent1"/>
      </w:pPr>
      <w:r w:rsidRPr="0058445E">
        <w:t xml:space="preserve">6. Enter </w:t>
      </w:r>
      <w:proofErr w:type="spellStart"/>
      <w:r w:rsidRPr="0058445E">
        <w:t>BootRom</w:t>
      </w:r>
      <w:proofErr w:type="spellEnd"/>
      <w:r w:rsidRPr="0058445E">
        <w:t xml:space="preserve"> upgrade menu </w:t>
      </w:r>
    </w:p>
    <w:p w14:paraId="2D6D9C9E" w14:textId="77777777" w:rsidR="00224D92" w:rsidRPr="0058445E" w:rsidRDefault="00224D92" w:rsidP="001C0037">
      <w:pPr>
        <w:pStyle w:val="TerminalDisplayIndent1"/>
      </w:pPr>
      <w:r w:rsidRPr="0058445E">
        <w:t xml:space="preserve">7. Skip current system configuration </w:t>
      </w:r>
    </w:p>
    <w:p w14:paraId="611E1FFB" w14:textId="77777777" w:rsidR="00224D92" w:rsidRPr="0058445E" w:rsidRDefault="00224D92" w:rsidP="001C0037">
      <w:pPr>
        <w:pStyle w:val="TerminalDisplayIndent1"/>
      </w:pPr>
      <w:r w:rsidRPr="0058445E">
        <w:t xml:space="preserve">8. Set switch startup mode </w:t>
      </w:r>
    </w:p>
    <w:p w14:paraId="5BBDCC74" w14:textId="77777777" w:rsidR="00224D92" w:rsidRPr="0058445E" w:rsidRDefault="00224D92" w:rsidP="001C0037">
      <w:pPr>
        <w:pStyle w:val="TerminalDisplayIndent1"/>
      </w:pPr>
      <w:r w:rsidRPr="0058445E">
        <w:t xml:space="preserve">0. Reboot </w:t>
      </w:r>
    </w:p>
    <w:p w14:paraId="1B596A0A" w14:textId="77777777" w:rsidR="00224D92" w:rsidRPr="0058445E" w:rsidRDefault="00224D92" w:rsidP="001C0037">
      <w:pPr>
        <w:pStyle w:val="TerminalDisplayIndent1"/>
      </w:pPr>
      <w:proofErr w:type="spellStart"/>
      <w:r w:rsidRPr="0058445E">
        <w:t>Ctrl+Z</w:t>
      </w:r>
      <w:proofErr w:type="spellEnd"/>
      <w:r w:rsidRPr="0058445E">
        <w:t xml:space="preserve">: Access EXTENDED ASSISTANT MENU </w:t>
      </w:r>
    </w:p>
    <w:p w14:paraId="5045CAB0" w14:textId="77777777" w:rsidR="00224D92" w:rsidRPr="0058445E" w:rsidRDefault="00224D92" w:rsidP="001C0037">
      <w:pPr>
        <w:pStyle w:val="TerminalDisplayIndent1"/>
      </w:pPr>
      <w:proofErr w:type="spellStart"/>
      <w:r w:rsidRPr="0058445E">
        <w:t>Ctrl+F</w:t>
      </w:r>
      <w:proofErr w:type="spellEnd"/>
      <w:r w:rsidRPr="0058445E">
        <w:t xml:space="preserve">: Format file system </w:t>
      </w:r>
    </w:p>
    <w:p w14:paraId="207D9F9A" w14:textId="77777777" w:rsidR="00224D92" w:rsidRPr="0058445E" w:rsidRDefault="00224D92" w:rsidP="001C0037">
      <w:pPr>
        <w:pStyle w:val="TerminalDisplayIndent1"/>
      </w:pPr>
      <w:proofErr w:type="spellStart"/>
      <w:r w:rsidRPr="0058445E">
        <w:t>Ctrl+P</w:t>
      </w:r>
      <w:proofErr w:type="spellEnd"/>
      <w:r w:rsidRPr="0058445E">
        <w:t xml:space="preserve">: Change authentication for console login </w:t>
      </w:r>
    </w:p>
    <w:p w14:paraId="0E608C5F" w14:textId="77777777" w:rsidR="00224D92" w:rsidRPr="0058445E" w:rsidRDefault="00224D92" w:rsidP="001C0037">
      <w:pPr>
        <w:pStyle w:val="TerminalDisplayIndent1"/>
      </w:pPr>
      <w:proofErr w:type="spellStart"/>
      <w:r w:rsidRPr="0058445E">
        <w:t>Ctrl+R</w:t>
      </w:r>
      <w:proofErr w:type="spellEnd"/>
      <w:r w:rsidRPr="0058445E">
        <w:t xml:space="preserve">: Download image to SDRAM and run </w:t>
      </w:r>
    </w:p>
    <w:p w14:paraId="28F5DF8C" w14:textId="77777777" w:rsidR="00224D92" w:rsidRPr="0058445E" w:rsidRDefault="00224D92" w:rsidP="001C0037">
      <w:pPr>
        <w:pStyle w:val="TerminalDisplayIndent1"/>
      </w:pPr>
    </w:p>
    <w:p w14:paraId="7B8DB8D3" w14:textId="77777777" w:rsidR="00224D92" w:rsidRPr="0058445E" w:rsidRDefault="00224D92" w:rsidP="001C0037">
      <w:pPr>
        <w:pStyle w:val="TerminalDisplayIndent1"/>
      </w:pPr>
      <w:r w:rsidRPr="0058445E">
        <w:t>Enter your choice(0-8): 2</w:t>
      </w:r>
    </w:p>
    <w:p w14:paraId="06F874FC" w14:textId="77777777" w:rsidR="00224D92" w:rsidRPr="0058445E" w:rsidRDefault="00224D92" w:rsidP="001C0037">
      <w:pPr>
        <w:pStyle w:val="TerminalDisplayIndent1"/>
      </w:pPr>
    </w:p>
    <w:p w14:paraId="04ACA49E"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1</w:t>
      </w:r>
      <w:r w:rsidRPr="0058445E">
        <w:rPr>
          <w:lang w:eastAsia="zh-CN"/>
        </w:rPr>
        <w:t xml:space="preserve"> </w:t>
      </w:r>
      <w:r w:rsidRPr="0058445E">
        <w:rPr>
          <w:rFonts w:hint="eastAsia"/>
          <w:lang w:eastAsia="zh-CN"/>
        </w:rPr>
        <w:t xml:space="preserve">or </w:t>
      </w:r>
      <w:r w:rsidRPr="0058445E">
        <w:rPr>
          <w:rStyle w:val="BoldText"/>
          <w:rFonts w:hint="eastAsia"/>
          <w:lang w:eastAsia="zh-CN"/>
        </w:rPr>
        <w:t>2</w:t>
      </w:r>
      <w:r w:rsidRPr="0058445E">
        <w:rPr>
          <w:lang w:eastAsia="zh-CN"/>
        </w:rPr>
        <w:t xml:space="preserve"> at the prompt to set the attribute of a software image. (The following output is based on the option </w:t>
      </w:r>
      <w:r w:rsidRPr="0058445E">
        <w:rPr>
          <w:rStyle w:val="BoldText"/>
          <w:rFonts w:hint="eastAsia"/>
          <w:lang w:eastAsia="zh-CN"/>
        </w:rPr>
        <w:t>2</w:t>
      </w:r>
      <w:r w:rsidRPr="0058445E">
        <w:rPr>
          <w:lang w:eastAsia="zh-CN"/>
        </w:rPr>
        <w:t xml:space="preserve">. To set the attribute of a configuration file, enter </w:t>
      </w:r>
      <w:r w:rsidRPr="0058445E">
        <w:rPr>
          <w:rStyle w:val="BoldText"/>
          <w:rFonts w:hint="eastAsia"/>
          <w:lang w:eastAsia="zh-CN"/>
        </w:rPr>
        <w:t>3</w:t>
      </w:r>
      <w:r w:rsidRPr="0058445E">
        <w:rPr>
          <w:lang w:eastAsia="zh-CN"/>
        </w:rPr>
        <w:t>.)</w:t>
      </w:r>
    </w:p>
    <w:p w14:paraId="6E33F64C" w14:textId="77777777" w:rsidR="00224D92" w:rsidRPr="0058445E" w:rsidRDefault="00224D92" w:rsidP="001C0037">
      <w:pPr>
        <w:pStyle w:val="TerminalDisplayIndent1"/>
      </w:pPr>
      <w:r w:rsidRPr="0058445E">
        <w:t>1. Set image</w:t>
      </w:r>
      <w:r w:rsidRPr="0058445E">
        <w:rPr>
          <w:rFonts w:hint="eastAsia"/>
        </w:rPr>
        <w:t xml:space="preserve"> </w:t>
      </w:r>
      <w:r w:rsidRPr="0058445E">
        <w:t>file</w:t>
      </w:r>
    </w:p>
    <w:p w14:paraId="5A7CA497" w14:textId="77777777" w:rsidR="00224D92" w:rsidRPr="0058445E" w:rsidRDefault="00224D92" w:rsidP="001C0037">
      <w:pPr>
        <w:pStyle w:val="TerminalDisplayIndent1"/>
      </w:pPr>
      <w:r w:rsidRPr="0058445E">
        <w:t xml:space="preserve">2. Set bin file </w:t>
      </w:r>
    </w:p>
    <w:p w14:paraId="7AC30CBE" w14:textId="77777777" w:rsidR="00224D92" w:rsidRPr="0058445E" w:rsidRDefault="00224D92" w:rsidP="001C0037">
      <w:pPr>
        <w:pStyle w:val="TerminalDisplayIndent1"/>
      </w:pPr>
      <w:r w:rsidRPr="0058445E">
        <w:rPr>
          <w:rFonts w:hint="eastAsia"/>
        </w:rPr>
        <w:t xml:space="preserve">3. </w:t>
      </w:r>
      <w:r w:rsidRPr="0058445E">
        <w:t>Set configuration file</w:t>
      </w:r>
    </w:p>
    <w:p w14:paraId="27CCD7B3" w14:textId="77777777" w:rsidR="00224D92" w:rsidRPr="0058445E" w:rsidRDefault="00224D92" w:rsidP="001C0037">
      <w:pPr>
        <w:pStyle w:val="TerminalDisplayIndent1"/>
      </w:pPr>
      <w:r w:rsidRPr="0058445E">
        <w:t>0. Return to boot menu</w:t>
      </w:r>
    </w:p>
    <w:p w14:paraId="787BBF79" w14:textId="77777777" w:rsidR="00224D92" w:rsidRPr="0058445E" w:rsidRDefault="00224D92" w:rsidP="001C0037">
      <w:pPr>
        <w:pStyle w:val="TerminalDisplayIndent1"/>
      </w:pPr>
    </w:p>
    <w:p w14:paraId="3E6D6FCE" w14:textId="77777777" w:rsidR="00224D92" w:rsidRPr="0058445E" w:rsidRDefault="00224D92" w:rsidP="001C0037">
      <w:pPr>
        <w:pStyle w:val="TerminalDisplayIndent1"/>
      </w:pPr>
      <w:r w:rsidRPr="0058445E">
        <w:t>Enter your choice(0-</w:t>
      </w:r>
      <w:r w:rsidRPr="0058445E">
        <w:rPr>
          <w:rFonts w:hint="eastAsia"/>
        </w:rPr>
        <w:t>3</w:t>
      </w:r>
      <w:r w:rsidRPr="0058445E">
        <w:t xml:space="preserve">): </w:t>
      </w:r>
      <w:r w:rsidRPr="0058445E">
        <w:rPr>
          <w:rFonts w:hint="eastAsia"/>
        </w:rPr>
        <w:t>2</w:t>
      </w:r>
    </w:p>
    <w:p w14:paraId="07670C94" w14:textId="77777777" w:rsidR="00224D92" w:rsidRPr="0058445E" w:rsidRDefault="00224D92" w:rsidP="001C0037">
      <w:pPr>
        <w:pStyle w:val="TerminalDisplayIndent1"/>
      </w:pPr>
    </w:p>
    <w:p w14:paraId="175A3BF8" w14:textId="77777777" w:rsidR="00224D92" w:rsidRPr="0058445E" w:rsidRDefault="00224D92" w:rsidP="001C0037">
      <w:pPr>
        <w:pStyle w:val="TerminalDisplayIndent1"/>
      </w:pPr>
      <w:r w:rsidRPr="0058445E">
        <w:t>File Number    File Size(bytes)     File Name</w:t>
      </w:r>
    </w:p>
    <w:p w14:paraId="7BBB6764" w14:textId="77777777" w:rsidR="00224D92" w:rsidRPr="0058445E" w:rsidRDefault="00224D92" w:rsidP="001C0037">
      <w:pPr>
        <w:pStyle w:val="TerminalDisplayIndent1"/>
      </w:pPr>
      <w:r w:rsidRPr="0058445E">
        <w:t>================================================================================</w:t>
      </w:r>
    </w:p>
    <w:p w14:paraId="5F7A6069" w14:textId="77777777" w:rsidR="00224D92" w:rsidRPr="0058445E" w:rsidRDefault="00224D92" w:rsidP="001C0037">
      <w:pPr>
        <w:pStyle w:val="TerminalDisplayIndent1"/>
      </w:pPr>
      <w:r w:rsidRPr="0058445E">
        <w:t>1(*)              53555200              flash:/</w:t>
      </w:r>
      <w:proofErr w:type="spellStart"/>
      <w:r w:rsidRPr="0058445E">
        <w:t>system</w:t>
      </w:r>
      <w:r w:rsidRPr="0058445E">
        <w:rPr>
          <w:rFonts w:hint="eastAsia"/>
        </w:rPr>
        <w:t>.bin</w:t>
      </w:r>
      <w:proofErr w:type="spellEnd"/>
    </w:p>
    <w:p w14:paraId="74D18A5C" w14:textId="77777777" w:rsidR="00224D92" w:rsidRPr="0058445E" w:rsidRDefault="00224D92" w:rsidP="001C0037">
      <w:pPr>
        <w:pStyle w:val="TerminalDisplayIndent1"/>
      </w:pPr>
      <w:r w:rsidRPr="0058445E">
        <w:t>2(*)              9959424              flash:/</w:t>
      </w:r>
      <w:proofErr w:type="spellStart"/>
      <w:r w:rsidRPr="0058445E">
        <w:t>boot</w:t>
      </w:r>
      <w:r w:rsidRPr="0058445E">
        <w:rPr>
          <w:rFonts w:hint="eastAsia"/>
        </w:rPr>
        <w:t>.bin</w:t>
      </w:r>
      <w:proofErr w:type="spellEnd"/>
    </w:p>
    <w:p w14:paraId="25B5F30B" w14:textId="77777777" w:rsidR="00224D92" w:rsidRPr="0058445E" w:rsidRDefault="00224D92" w:rsidP="001C0037">
      <w:pPr>
        <w:pStyle w:val="TerminalDisplayIndent1"/>
      </w:pPr>
      <w:r w:rsidRPr="0058445E">
        <w:t xml:space="preserve">3          </w:t>
      </w:r>
      <w:r w:rsidRPr="0058445E">
        <w:rPr>
          <w:rFonts w:hint="eastAsia"/>
        </w:rPr>
        <w:t xml:space="preserve">      </w:t>
      </w:r>
      <w:r w:rsidRPr="0058445E">
        <w:t xml:space="preserve"> 13105152              flash:/boot-</w:t>
      </w:r>
      <w:proofErr w:type="spellStart"/>
      <w:r w:rsidRPr="0058445E">
        <w:rPr>
          <w:rFonts w:hint="eastAsia"/>
        </w:rPr>
        <w:t>update.bin</w:t>
      </w:r>
      <w:proofErr w:type="spellEnd"/>
    </w:p>
    <w:p w14:paraId="5039BE25" w14:textId="77777777" w:rsidR="00224D92" w:rsidRPr="0058445E" w:rsidRDefault="00224D92" w:rsidP="001C0037">
      <w:pPr>
        <w:pStyle w:val="TerminalDisplayIndent1"/>
      </w:pPr>
      <w:r w:rsidRPr="0058445E">
        <w:t xml:space="preserve">4         </w:t>
      </w:r>
      <w:r w:rsidRPr="0058445E">
        <w:rPr>
          <w:rFonts w:hint="eastAsia"/>
        </w:rPr>
        <w:t xml:space="preserve">      </w:t>
      </w:r>
      <w:r w:rsidRPr="0058445E">
        <w:t xml:space="preserve">  91273216             flash:/system-</w:t>
      </w:r>
      <w:proofErr w:type="spellStart"/>
      <w:r w:rsidRPr="0058445E">
        <w:rPr>
          <w:rFonts w:hint="eastAsia"/>
        </w:rPr>
        <w:t>update.bin</w:t>
      </w:r>
      <w:proofErr w:type="spellEnd"/>
    </w:p>
    <w:p w14:paraId="5240606A" w14:textId="77777777" w:rsidR="00224D92" w:rsidRPr="0058445E" w:rsidRDefault="00224D92" w:rsidP="001C0037">
      <w:pPr>
        <w:pStyle w:val="TerminalDisplayIndent1"/>
      </w:pPr>
      <w:r w:rsidRPr="0058445E">
        <w:t>Free space: 905848832 bytes</w:t>
      </w:r>
    </w:p>
    <w:p w14:paraId="0ABFAD95" w14:textId="77777777" w:rsidR="00224D92" w:rsidRPr="0058445E" w:rsidRDefault="00224D92" w:rsidP="001C0037">
      <w:pPr>
        <w:pStyle w:val="TerminalDisplayIndent1"/>
      </w:pPr>
      <w:r w:rsidRPr="0058445E">
        <w:t>(*)-with main attribute</w:t>
      </w:r>
    </w:p>
    <w:p w14:paraId="7672F642" w14:textId="77777777" w:rsidR="00224D92" w:rsidRPr="0058445E" w:rsidRDefault="00224D92" w:rsidP="001C0037">
      <w:pPr>
        <w:pStyle w:val="TerminalDisplayIndent1"/>
      </w:pPr>
      <w:r w:rsidRPr="0058445E">
        <w:t>(b)-with backup attribute</w:t>
      </w:r>
    </w:p>
    <w:p w14:paraId="335E269B" w14:textId="77777777" w:rsidR="00224D92" w:rsidRPr="0058445E" w:rsidRDefault="00224D92" w:rsidP="001C0037">
      <w:pPr>
        <w:pStyle w:val="TerminalDisplayIndent1"/>
      </w:pPr>
      <w:r w:rsidRPr="0058445E">
        <w:t>(*b)-with both main and backup attribute</w:t>
      </w:r>
    </w:p>
    <w:p w14:paraId="3DFBE00D" w14:textId="77777777" w:rsidR="00224D92" w:rsidRPr="0058445E" w:rsidRDefault="00224D92" w:rsidP="001C0037">
      <w:pPr>
        <w:pStyle w:val="TerminalDisplayIndent1"/>
      </w:pPr>
      <w:proofErr w:type="spellStart"/>
      <w:r w:rsidRPr="0058445E">
        <w:t>Note:Select</w:t>
      </w:r>
      <w:proofErr w:type="spellEnd"/>
      <w:r w:rsidRPr="0058445E">
        <w:t xml:space="preserve"> .bin files. One but only one boot image and system image must be</w:t>
      </w:r>
      <w:r w:rsidRPr="0058445E">
        <w:rPr>
          <w:rFonts w:hint="eastAsia"/>
        </w:rPr>
        <w:t xml:space="preserve"> </w:t>
      </w:r>
      <w:r w:rsidRPr="0058445E">
        <w:t>included.</w:t>
      </w:r>
    </w:p>
    <w:p w14:paraId="02CF211A" w14:textId="77777777" w:rsidR="00224D92" w:rsidRPr="0058445E" w:rsidRDefault="00224D92" w:rsidP="001C0037">
      <w:pPr>
        <w:pStyle w:val="Itemstep"/>
        <w:rPr>
          <w:lang w:eastAsia="zh-CN"/>
        </w:rPr>
      </w:pPr>
      <w:r w:rsidRPr="0058445E">
        <w:rPr>
          <w:lang w:eastAsia="zh-CN"/>
        </w:rPr>
        <w:t xml:space="preserve">Enter the number of the file you are working with. For example, enter </w:t>
      </w:r>
      <w:r w:rsidRPr="0058445E">
        <w:rPr>
          <w:rStyle w:val="BoldText"/>
        </w:rPr>
        <w:t>3</w:t>
      </w:r>
      <w:r w:rsidRPr="0058445E">
        <w:rPr>
          <w:lang w:eastAsia="zh-CN"/>
        </w:rPr>
        <w:t xml:space="preserve"> to select the boot image </w:t>
      </w:r>
      <w:r w:rsidRPr="0058445E">
        <w:rPr>
          <w:rStyle w:val="BoldText"/>
        </w:rPr>
        <w:t>boot-</w:t>
      </w:r>
      <w:proofErr w:type="spellStart"/>
      <w:r w:rsidRPr="0058445E">
        <w:rPr>
          <w:rStyle w:val="BoldText"/>
          <w:rFonts w:hint="eastAsia"/>
        </w:rPr>
        <w:t>update.bin</w:t>
      </w:r>
      <w:proofErr w:type="spellEnd"/>
      <w:r w:rsidRPr="0058445E">
        <w:rPr>
          <w:rFonts w:hint="eastAsia"/>
          <w:lang w:eastAsia="zh-CN"/>
        </w:rPr>
        <w:t xml:space="preserve"> and </w:t>
      </w:r>
      <w:r w:rsidRPr="0058445E">
        <w:rPr>
          <w:lang w:eastAsia="zh-CN"/>
        </w:rPr>
        <w:t xml:space="preserve">enter </w:t>
      </w:r>
      <w:r w:rsidRPr="0058445E">
        <w:rPr>
          <w:rStyle w:val="BoldText"/>
        </w:rPr>
        <w:t>4</w:t>
      </w:r>
      <w:r w:rsidRPr="0058445E">
        <w:rPr>
          <w:rFonts w:hint="eastAsia"/>
          <w:lang w:eastAsia="zh-CN"/>
        </w:rPr>
        <w:t xml:space="preserve"> </w:t>
      </w:r>
      <w:r w:rsidRPr="0058445E">
        <w:rPr>
          <w:lang w:eastAsia="zh-CN"/>
        </w:rPr>
        <w:t xml:space="preserve">to select the </w:t>
      </w:r>
      <w:r w:rsidRPr="0058445E">
        <w:rPr>
          <w:rFonts w:hint="eastAsia"/>
          <w:lang w:eastAsia="zh-CN"/>
        </w:rPr>
        <w:t>system</w:t>
      </w:r>
      <w:r w:rsidRPr="0058445E">
        <w:rPr>
          <w:lang w:eastAsia="zh-CN"/>
        </w:rPr>
        <w:t xml:space="preserve"> image </w:t>
      </w:r>
      <w:r w:rsidRPr="0058445E">
        <w:rPr>
          <w:rStyle w:val="BoldText"/>
        </w:rPr>
        <w:t>system-</w:t>
      </w:r>
      <w:proofErr w:type="spellStart"/>
      <w:r w:rsidRPr="0058445E">
        <w:rPr>
          <w:rStyle w:val="BoldText"/>
          <w:rFonts w:hint="eastAsia"/>
        </w:rPr>
        <w:t>update.bin</w:t>
      </w:r>
      <w:proofErr w:type="spellEnd"/>
      <w:r w:rsidRPr="0058445E">
        <w:rPr>
          <w:lang w:eastAsia="zh-CN"/>
        </w:rPr>
        <w:t>.</w:t>
      </w:r>
    </w:p>
    <w:p w14:paraId="5F3595C5" w14:textId="77777777" w:rsidR="00224D92" w:rsidRPr="0058445E" w:rsidRDefault="00224D92" w:rsidP="001C0037">
      <w:pPr>
        <w:pStyle w:val="TerminalDisplayIndent1"/>
      </w:pPr>
      <w:r w:rsidRPr="0058445E">
        <w:t>Enter file No.(Allows multiple selection):</w:t>
      </w:r>
      <w:r w:rsidRPr="0058445E">
        <w:rPr>
          <w:rFonts w:hint="eastAsia"/>
        </w:rPr>
        <w:t>3</w:t>
      </w:r>
      <w:r w:rsidRPr="0058445E">
        <w:t xml:space="preserve"> </w:t>
      </w:r>
    </w:p>
    <w:p w14:paraId="25BF90AB" w14:textId="77777777" w:rsidR="00224D92" w:rsidRPr="0058445E" w:rsidRDefault="00224D92" w:rsidP="001C0037">
      <w:pPr>
        <w:pStyle w:val="TerminalDisplayIndent1"/>
      </w:pPr>
      <w:r w:rsidRPr="0058445E">
        <w:t>Enter another file No.(0-Finish choice):</w:t>
      </w:r>
      <w:r w:rsidRPr="0058445E">
        <w:rPr>
          <w:rFonts w:hint="eastAsia"/>
        </w:rPr>
        <w:t>4</w:t>
      </w:r>
    </w:p>
    <w:p w14:paraId="411DC265"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0</w:t>
      </w:r>
      <w:r w:rsidRPr="0058445E">
        <w:rPr>
          <w:lang w:eastAsia="zh-CN"/>
        </w:rPr>
        <w:t xml:space="preserve"> to finish the selection.</w:t>
      </w:r>
    </w:p>
    <w:p w14:paraId="2DB7611A" w14:textId="77777777" w:rsidR="00224D92" w:rsidRPr="0058445E" w:rsidRDefault="00224D92" w:rsidP="001C0037">
      <w:pPr>
        <w:pStyle w:val="TerminalDisplayIndent1"/>
      </w:pPr>
      <w:r w:rsidRPr="0058445E">
        <w:t>Enter another file No.(0-Finish choice):0</w:t>
      </w:r>
    </w:p>
    <w:p w14:paraId="6F14F610" w14:textId="77777777" w:rsidR="00224D92" w:rsidRPr="0058445E" w:rsidRDefault="00224D92" w:rsidP="001C0037">
      <w:pPr>
        <w:pStyle w:val="TerminalDisplayIndent1"/>
      </w:pPr>
      <w:r w:rsidRPr="0058445E">
        <w:t xml:space="preserve">You have selected: </w:t>
      </w:r>
    </w:p>
    <w:p w14:paraId="1230B8EE" w14:textId="77777777" w:rsidR="00224D92" w:rsidRPr="0058445E" w:rsidRDefault="00224D92" w:rsidP="001C0037">
      <w:pPr>
        <w:pStyle w:val="TerminalDisplayIndent1"/>
      </w:pPr>
      <w:r w:rsidRPr="0058445E">
        <w:t>flash:/boot-</w:t>
      </w:r>
      <w:proofErr w:type="spellStart"/>
      <w:r w:rsidRPr="0058445E">
        <w:rPr>
          <w:rFonts w:hint="eastAsia"/>
        </w:rPr>
        <w:t>update.bin</w:t>
      </w:r>
      <w:proofErr w:type="spellEnd"/>
      <w:r w:rsidRPr="0058445E">
        <w:t xml:space="preserve"> </w:t>
      </w:r>
    </w:p>
    <w:p w14:paraId="72333256" w14:textId="77777777" w:rsidR="00224D92" w:rsidRPr="0058445E" w:rsidRDefault="00224D92" w:rsidP="001C0037">
      <w:pPr>
        <w:pStyle w:val="TerminalDisplayIndent1"/>
      </w:pPr>
      <w:r w:rsidRPr="0058445E">
        <w:t>flash:/system-</w:t>
      </w:r>
      <w:proofErr w:type="spellStart"/>
      <w:r w:rsidRPr="0058445E">
        <w:rPr>
          <w:rFonts w:hint="eastAsia"/>
        </w:rPr>
        <w:t>update.bin</w:t>
      </w:r>
      <w:proofErr w:type="spellEnd"/>
    </w:p>
    <w:p w14:paraId="311F1011" w14:textId="77777777" w:rsidR="00224D92" w:rsidRPr="0058445E" w:rsidRDefault="00224D92" w:rsidP="001C0037">
      <w:pPr>
        <w:pStyle w:val="Itemstep"/>
        <w:rPr>
          <w:lang w:eastAsia="zh-CN"/>
        </w:rPr>
      </w:pPr>
      <w:r w:rsidRPr="0058445E">
        <w:rPr>
          <w:lang w:eastAsia="zh-CN"/>
        </w:rPr>
        <w:t xml:space="preserve">Enter </w:t>
      </w:r>
      <w:r w:rsidRPr="0058445E">
        <w:rPr>
          <w:rStyle w:val="BoldText"/>
        </w:rPr>
        <w:t>M</w:t>
      </w:r>
      <w:r w:rsidRPr="0058445E">
        <w:rPr>
          <w:lang w:eastAsia="zh-CN"/>
        </w:rPr>
        <w:t xml:space="preserve"> or </w:t>
      </w:r>
      <w:r w:rsidRPr="0058445E">
        <w:rPr>
          <w:rStyle w:val="BoldText"/>
        </w:rPr>
        <w:t>B</w:t>
      </w:r>
      <w:r w:rsidRPr="0058445E">
        <w:rPr>
          <w:lang w:eastAsia="zh-CN"/>
        </w:rPr>
        <w:t xml:space="preserve"> to change its attribute to main or backup. If you change its attribute to M, the attribute of </w:t>
      </w:r>
      <w:proofErr w:type="spellStart"/>
      <w:r w:rsidRPr="0058445E">
        <w:rPr>
          <w:rStyle w:val="BoldText"/>
        </w:rPr>
        <w:t>boot.bin</w:t>
      </w:r>
      <w:proofErr w:type="spellEnd"/>
      <w:r w:rsidRPr="0058445E">
        <w:rPr>
          <w:lang w:eastAsia="zh-CN"/>
        </w:rPr>
        <w:t xml:space="preserve"> changes to none. </w:t>
      </w:r>
    </w:p>
    <w:p w14:paraId="0FB83BB6" w14:textId="77777777" w:rsidR="00224D92" w:rsidRPr="0058445E" w:rsidRDefault="00224D92" w:rsidP="001C0037">
      <w:pPr>
        <w:pStyle w:val="TerminalDisplayIndent1"/>
      </w:pPr>
      <w:r w:rsidRPr="0058445E">
        <w:t>Please input the file attribute (Main/Backup)</w:t>
      </w:r>
      <w:r w:rsidRPr="0058445E">
        <w:rPr>
          <w:rFonts w:hint="eastAsia"/>
        </w:rPr>
        <w:t xml:space="preserve"> M</w:t>
      </w:r>
    </w:p>
    <w:p w14:paraId="29D77F4C" w14:textId="77777777" w:rsidR="00224D92" w:rsidRPr="0058445E" w:rsidRDefault="00224D92" w:rsidP="001C0037">
      <w:pPr>
        <w:pStyle w:val="TerminalDisplayIndent1"/>
      </w:pPr>
      <w:r w:rsidRPr="0058445E">
        <w:t>This operation may take several minutes. Please wait....</w:t>
      </w:r>
    </w:p>
    <w:p w14:paraId="4B3B59B4" w14:textId="77777777" w:rsidR="00224D92" w:rsidRPr="0058445E" w:rsidRDefault="00224D92" w:rsidP="001C0037">
      <w:pPr>
        <w:pStyle w:val="TerminalDisplayIndent1"/>
      </w:pPr>
      <w:r w:rsidRPr="0058445E">
        <w:t>Next time, boot-</w:t>
      </w:r>
      <w:proofErr w:type="spellStart"/>
      <w:r w:rsidRPr="0058445E">
        <w:t>update.bin</w:t>
      </w:r>
      <w:proofErr w:type="spellEnd"/>
      <w:r w:rsidRPr="0058445E">
        <w:t xml:space="preserve"> will become default boot file!</w:t>
      </w:r>
    </w:p>
    <w:p w14:paraId="3EED3917" w14:textId="77777777" w:rsidR="00224D92" w:rsidRPr="0058445E" w:rsidRDefault="00224D92" w:rsidP="001C0037">
      <w:pPr>
        <w:pStyle w:val="TerminalDisplayIndent1"/>
      </w:pPr>
      <w:r w:rsidRPr="0058445E">
        <w:lastRenderedPageBreak/>
        <w:t>Next time, system-</w:t>
      </w:r>
      <w:proofErr w:type="spellStart"/>
      <w:r w:rsidRPr="0058445E">
        <w:rPr>
          <w:rFonts w:hint="eastAsia"/>
        </w:rPr>
        <w:t>update</w:t>
      </w:r>
      <w:r w:rsidRPr="0058445E">
        <w:t>.bin</w:t>
      </w:r>
      <w:proofErr w:type="spellEnd"/>
      <w:r w:rsidRPr="0058445E">
        <w:t xml:space="preserve"> will become default boot file!  </w:t>
      </w:r>
    </w:p>
    <w:p w14:paraId="2DB3F402" w14:textId="77777777" w:rsidR="00224D92" w:rsidRPr="0058445E" w:rsidRDefault="00224D92" w:rsidP="001C0037">
      <w:pPr>
        <w:pStyle w:val="TerminalDisplayIndent1"/>
      </w:pPr>
      <w:r w:rsidRPr="0058445E">
        <w:t>Set the file attribute success!</w:t>
      </w:r>
    </w:p>
    <w:p w14:paraId="6BA4C398" w14:textId="77777777" w:rsidR="00224D92" w:rsidRPr="0058445E" w:rsidRDefault="00224D92" w:rsidP="001C0037">
      <w:pPr>
        <w:pStyle w:val="20"/>
      </w:pPr>
      <w:bookmarkStart w:id="672" w:name="_Toc311538415"/>
      <w:bookmarkStart w:id="673" w:name="_Toc311540576"/>
      <w:bookmarkStart w:id="674" w:name="_Toc311549438"/>
      <w:bookmarkStart w:id="675" w:name="_Toc311550401"/>
      <w:bookmarkStart w:id="676" w:name="_Toc301268989"/>
      <w:bookmarkStart w:id="677" w:name="_Toc312067557"/>
      <w:bookmarkStart w:id="678" w:name="_Toc326332679"/>
      <w:bookmarkStart w:id="679" w:name="_Toc347157071"/>
      <w:bookmarkStart w:id="680" w:name="_Toc477956332"/>
      <w:bookmarkStart w:id="681" w:name="_Toc133582898"/>
      <w:bookmarkEnd w:id="672"/>
      <w:bookmarkEnd w:id="673"/>
      <w:bookmarkEnd w:id="674"/>
      <w:bookmarkEnd w:id="675"/>
      <w:r w:rsidRPr="0058445E">
        <w:t>Handling software upgrade failures</w:t>
      </w:r>
      <w:bookmarkEnd w:id="676"/>
      <w:bookmarkEnd w:id="677"/>
      <w:bookmarkEnd w:id="678"/>
      <w:bookmarkEnd w:id="679"/>
      <w:bookmarkEnd w:id="680"/>
      <w:bookmarkEnd w:id="681"/>
    </w:p>
    <w:p w14:paraId="2AF09A60" w14:textId="77777777" w:rsidR="00224D92" w:rsidRPr="0058445E" w:rsidRDefault="00224D92" w:rsidP="001C0037">
      <w:r w:rsidRPr="0058445E">
        <w:t xml:space="preserve">If a software upgrade fails, the system runs the old software version. </w:t>
      </w:r>
    </w:p>
    <w:p w14:paraId="6B5F2DF6" w14:textId="77777777" w:rsidR="00224D92" w:rsidRPr="0058445E" w:rsidRDefault="00224D92" w:rsidP="001C0037">
      <w:r w:rsidRPr="0058445E">
        <w:t xml:space="preserve">To handle a software upgrade failure: </w:t>
      </w:r>
    </w:p>
    <w:p w14:paraId="3D733572" w14:textId="77777777" w:rsidR="00224D92" w:rsidRPr="0058445E" w:rsidRDefault="00224D92" w:rsidP="001C0037">
      <w:pPr>
        <w:pStyle w:val="Itemstep"/>
      </w:pPr>
      <w:r w:rsidRPr="0058445E">
        <w:t>Verify that the software release is compatible with the switch model and the correct file is used.</w:t>
      </w:r>
    </w:p>
    <w:p w14:paraId="07D632A8" w14:textId="77777777" w:rsidR="00224D92" w:rsidRPr="0058445E" w:rsidRDefault="00224D92" w:rsidP="001C0037">
      <w:pPr>
        <w:pStyle w:val="Itemstep"/>
      </w:pPr>
      <w:r w:rsidRPr="0058445E">
        <w:t xml:space="preserve">Verify that the software release and the Boot ROM release are compatible. For software and Boot ROM compatibility, see the hardware and software compatibility matrix in the correct release notes. </w:t>
      </w:r>
    </w:p>
    <w:p w14:paraId="3F61FB26" w14:textId="77777777" w:rsidR="00224D92" w:rsidRPr="0058445E" w:rsidRDefault="00224D92" w:rsidP="001C0037">
      <w:pPr>
        <w:pStyle w:val="Itemstep"/>
      </w:pPr>
      <w:r w:rsidRPr="0058445E">
        <w:t xml:space="preserve">Check the physical ports for a loose or incorrect connection. </w:t>
      </w:r>
    </w:p>
    <w:p w14:paraId="2CECA969" w14:textId="77777777" w:rsidR="00224D92" w:rsidRPr="0058445E" w:rsidRDefault="00224D92" w:rsidP="001C0037">
      <w:pPr>
        <w:pStyle w:val="Itemstep"/>
      </w:pPr>
      <w:r w:rsidRPr="0058445E">
        <w:t xml:space="preserve">If you are using the console port for file transfer, check the HyperTerminal settings (including the baud rate and data bits) for any wrong setting. </w:t>
      </w:r>
    </w:p>
    <w:p w14:paraId="0E2BFB5D" w14:textId="77777777" w:rsidR="00224D92" w:rsidRPr="0058445E" w:rsidRDefault="00224D92" w:rsidP="001C0037">
      <w:pPr>
        <w:pStyle w:val="Itemstep"/>
      </w:pPr>
      <w:r w:rsidRPr="0058445E">
        <w:t xml:space="preserve">Check the file transfer settings: </w:t>
      </w:r>
    </w:p>
    <w:p w14:paraId="4856C692" w14:textId="77777777" w:rsidR="00224D92" w:rsidRPr="0058445E" w:rsidRDefault="00224D92" w:rsidP="00B24198">
      <w:pPr>
        <w:pStyle w:val="ItemList2"/>
        <w:numPr>
          <w:ilvl w:val="1"/>
          <w:numId w:val="8"/>
        </w:numPr>
      </w:pPr>
      <w:r w:rsidRPr="0058445E">
        <w:t xml:space="preserve">If XMODEM is used, you must set the same baud rate for the terminal as for the console port. </w:t>
      </w:r>
    </w:p>
    <w:p w14:paraId="440CBA30" w14:textId="77777777" w:rsidR="00224D92" w:rsidRPr="0058445E" w:rsidRDefault="00224D92" w:rsidP="00B24198">
      <w:pPr>
        <w:pStyle w:val="ItemList2"/>
        <w:numPr>
          <w:ilvl w:val="1"/>
          <w:numId w:val="8"/>
        </w:numPr>
      </w:pPr>
      <w:r w:rsidRPr="0058445E">
        <w:t>If TFTP is used, you must enter the same server IP addresses, file name, and working directory as set on the TFTP server.</w:t>
      </w:r>
    </w:p>
    <w:p w14:paraId="374F9389" w14:textId="77777777" w:rsidR="00224D92" w:rsidRPr="0058445E" w:rsidRDefault="00224D92" w:rsidP="00B24198">
      <w:pPr>
        <w:pStyle w:val="ItemList2"/>
        <w:numPr>
          <w:ilvl w:val="1"/>
          <w:numId w:val="8"/>
        </w:numPr>
      </w:pPr>
      <w:r w:rsidRPr="0058445E">
        <w:t>If FTP is used, you must enter the same FTP server IP address, source file name, working directory, and FTP username and password as set on the FTP server.</w:t>
      </w:r>
    </w:p>
    <w:p w14:paraId="02DBCF48" w14:textId="77777777" w:rsidR="00224D92" w:rsidRPr="0058445E" w:rsidRDefault="00224D92" w:rsidP="001C0037">
      <w:pPr>
        <w:pStyle w:val="Itemstep"/>
      </w:pPr>
      <w:r w:rsidRPr="0058445E">
        <w:t xml:space="preserve">Check the FTP or TFTP server for any incorrect setting. </w:t>
      </w:r>
    </w:p>
    <w:p w14:paraId="45ABAED5" w14:textId="77777777" w:rsidR="00224D92" w:rsidRPr="0058445E" w:rsidRDefault="00224D92" w:rsidP="001C0037">
      <w:pPr>
        <w:pStyle w:val="Itemstep"/>
      </w:pPr>
      <w:r w:rsidRPr="0058445E">
        <w:t xml:space="preserve">Check that the storage device has sufficient space for the upgrade file. </w:t>
      </w:r>
    </w:p>
    <w:p w14:paraId="665F0BA1" w14:textId="77777777" w:rsidR="00387CDA" w:rsidRPr="0058445E" w:rsidRDefault="00387CDA" w:rsidP="001C0037"/>
    <w:sectPr w:rsidR="00387CDA" w:rsidRPr="0058445E" w:rsidSect="00124192">
      <w:pgSz w:w="11907" w:h="16160" w:code="162"/>
      <w:pgMar w:top="1247" w:right="1134" w:bottom="1247" w:left="1134" w:header="851" w:footer="851" w:gutter="0"/>
      <w:cols w:space="425"/>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133767" w15:done="0"/>
  <w15:commentEx w15:paraId="68A79331" w15:done="0"/>
  <w15:commentEx w15:paraId="15544C27" w15:done="0"/>
  <w15:commentEx w15:paraId="438F7D04" w15:done="0"/>
  <w15:commentEx w15:paraId="1E0C63A9" w15:done="0"/>
  <w15:commentEx w15:paraId="63D365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03A6E" w14:textId="77777777" w:rsidR="00FD6604" w:rsidRDefault="00FD6604">
      <w:r>
        <w:separator/>
      </w:r>
    </w:p>
  </w:endnote>
  <w:endnote w:type="continuationSeparator" w:id="0">
    <w:p w14:paraId="13B105B4" w14:textId="77777777" w:rsidR="00FD6604" w:rsidRDefault="00FD6604">
      <w:r>
        <w:continuationSeparator/>
      </w:r>
    </w:p>
  </w:endnote>
  <w:endnote w:type="continuationNotice" w:id="1">
    <w:p w14:paraId="3C4C50A7" w14:textId="77777777" w:rsidR="00FD6604" w:rsidRDefault="00FD660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00000001" w:usb1="5000204A" w:usb2="00000000" w:usb3="00000000" w:csb0="0000009F" w:csb1="00000000"/>
  </w:font>
  <w:font w:name="Futura Hv">
    <w:altName w:val="Segoe UI Semibold"/>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harset0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572128"/>
      <w:docPartObj>
        <w:docPartGallery w:val="Page Numbers (Bottom of Page)"/>
        <w:docPartUnique/>
      </w:docPartObj>
    </w:sdtPr>
    <w:sdtEndPr/>
    <w:sdtContent>
      <w:p w14:paraId="7B29F64C" w14:textId="77777777" w:rsidR="00C5338A" w:rsidRPr="00F6399C" w:rsidRDefault="00C5338A" w:rsidP="0080505F">
        <w:pPr>
          <w:pStyle w:val="a8"/>
        </w:pPr>
        <w:r>
          <w:fldChar w:fldCharType="begin"/>
        </w:r>
        <w:r>
          <w:instrText xml:space="preserve"> PAGE   \* MERGEFORMAT </w:instrText>
        </w:r>
        <w:r>
          <w:fldChar w:fldCharType="separate"/>
        </w:r>
        <w:r w:rsidR="00A36013" w:rsidRPr="00A36013">
          <w:rPr>
            <w:noProof/>
            <w:lang w:val="zh-CN"/>
          </w:rPr>
          <w:t>iv</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320"/>
      <w:docPartObj>
        <w:docPartGallery w:val="Page Numbers (Bottom of Page)"/>
        <w:docPartUnique/>
      </w:docPartObj>
    </w:sdtPr>
    <w:sdtEndPr/>
    <w:sdtContent>
      <w:p w14:paraId="02E38D61" w14:textId="77777777" w:rsidR="00C5338A" w:rsidRPr="00F260A7" w:rsidRDefault="00C5338A" w:rsidP="00124192">
        <w:pPr>
          <w:pStyle w:val="a8"/>
        </w:pPr>
        <w:r>
          <w:fldChar w:fldCharType="begin"/>
        </w:r>
        <w:r>
          <w:instrText xml:space="preserve"> PAGE   \* MERGEFORMAT </w:instrText>
        </w:r>
        <w:r>
          <w:fldChar w:fldCharType="separate"/>
        </w:r>
        <w:r w:rsidR="00A36013" w:rsidRPr="00A36013">
          <w:rPr>
            <w:noProof/>
            <w:lang w:val="zh-CN"/>
          </w:rPr>
          <w:t>9</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EB3B7" w14:textId="77777777" w:rsidR="00C5338A" w:rsidRPr="00F15FD3" w:rsidRDefault="00C5338A" w:rsidP="00F15FD3">
    <w:pPr>
      <w:pStyle w:val="a8"/>
    </w:pPr>
    <w:r>
      <w:fldChar w:fldCharType="begin"/>
    </w:r>
    <w:r>
      <w:instrText xml:space="preserve"> PAGE </w:instrText>
    </w:r>
    <w:r>
      <w:fldChar w:fldCharType="separate"/>
    </w:r>
    <w:r w:rsidR="00A36013">
      <w:rPr>
        <w:noProof/>
      </w:rPr>
      <w:t>78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C0BEC" w14:textId="77777777" w:rsidR="00FD6604" w:rsidRDefault="00FD6604">
      <w:r>
        <w:separator/>
      </w:r>
    </w:p>
  </w:footnote>
  <w:footnote w:type="continuationSeparator" w:id="0">
    <w:p w14:paraId="2C7C2855" w14:textId="77777777" w:rsidR="00FD6604" w:rsidRDefault="00FD6604">
      <w:r>
        <w:continuationSeparator/>
      </w:r>
    </w:p>
  </w:footnote>
  <w:footnote w:type="continuationNotice" w:id="1">
    <w:p w14:paraId="2D3FDB97" w14:textId="77777777" w:rsidR="00FD6604" w:rsidRDefault="00FD660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F06A7" w14:textId="77777777" w:rsidR="00C5338A" w:rsidRDefault="00C533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
    <w:nsid w:val="0CC47A1C"/>
    <w:multiLevelType w:val="multilevel"/>
    <w:tmpl w:val="A3461E1C"/>
    <w:styleLink w:val="a"/>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rPr>
    </w:lvl>
  </w:abstractNum>
  <w:abstractNum w:abstractNumId="2">
    <w:nsid w:val="10316575"/>
    <w:multiLevelType w:val="multilevel"/>
    <w:tmpl w:val="04090023"/>
    <w:styleLink w:val="a0"/>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4">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5">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rPr>
    </w:lvl>
  </w:abstractNum>
  <w:abstractNum w:abstractNumId="7">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9">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2">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num>
  <w:num w:numId="4">
    <w:abstractNumId w:val="8"/>
  </w:num>
  <w:num w:numId="5">
    <w:abstractNumId w:val="3"/>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2"/>
  </w:num>
  <w:num w:numId="14">
    <w:abstractNumId w:val="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0"/>
  </w:num>
  <w:num w:numId="21">
    <w:abstractNumId w:val="6"/>
  </w:num>
  <w:num w:numId="22">
    <w:abstractNumId w:val="6"/>
  </w:num>
  <w:num w:numId="23">
    <w:abstractNumId w:val="6"/>
  </w:num>
  <w:num w:numId="24">
    <w:abstractNumId w:val="6"/>
  </w:num>
  <w:num w:numId="25">
    <w:abstractNumId w:val="6"/>
  </w:num>
  <w:num w:numId="26">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liming 01058">
    <w15:presenceInfo w15:providerId="AD" w15:userId="S-1-5-21-1289378795-177878523-2039838879-7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F4E"/>
    <w:rsid w:val="000001A3"/>
    <w:rsid w:val="0000024C"/>
    <w:rsid w:val="000008AD"/>
    <w:rsid w:val="000026A7"/>
    <w:rsid w:val="0000436F"/>
    <w:rsid w:val="0000456E"/>
    <w:rsid w:val="0000616C"/>
    <w:rsid w:val="00006F05"/>
    <w:rsid w:val="00007321"/>
    <w:rsid w:val="00007C82"/>
    <w:rsid w:val="00010779"/>
    <w:rsid w:val="00015036"/>
    <w:rsid w:val="000169A3"/>
    <w:rsid w:val="00024D08"/>
    <w:rsid w:val="0002539B"/>
    <w:rsid w:val="00025591"/>
    <w:rsid w:val="00030180"/>
    <w:rsid w:val="00031B0C"/>
    <w:rsid w:val="0003248E"/>
    <w:rsid w:val="000335E2"/>
    <w:rsid w:val="00033C8F"/>
    <w:rsid w:val="0003681E"/>
    <w:rsid w:val="00037265"/>
    <w:rsid w:val="0003759B"/>
    <w:rsid w:val="00040338"/>
    <w:rsid w:val="000408D0"/>
    <w:rsid w:val="000412EA"/>
    <w:rsid w:val="00041F55"/>
    <w:rsid w:val="00045D88"/>
    <w:rsid w:val="00045F70"/>
    <w:rsid w:val="000461C8"/>
    <w:rsid w:val="00046C78"/>
    <w:rsid w:val="00051D26"/>
    <w:rsid w:val="0005250E"/>
    <w:rsid w:val="00052DA9"/>
    <w:rsid w:val="000564C2"/>
    <w:rsid w:val="00061BDE"/>
    <w:rsid w:val="00061F45"/>
    <w:rsid w:val="000620C2"/>
    <w:rsid w:val="000635B0"/>
    <w:rsid w:val="00067581"/>
    <w:rsid w:val="00067641"/>
    <w:rsid w:val="0007007E"/>
    <w:rsid w:val="00070298"/>
    <w:rsid w:val="000770FF"/>
    <w:rsid w:val="000772CB"/>
    <w:rsid w:val="00077808"/>
    <w:rsid w:val="00081F14"/>
    <w:rsid w:val="00083469"/>
    <w:rsid w:val="000849E3"/>
    <w:rsid w:val="00085189"/>
    <w:rsid w:val="0008724C"/>
    <w:rsid w:val="0009007C"/>
    <w:rsid w:val="000908D5"/>
    <w:rsid w:val="0009145B"/>
    <w:rsid w:val="000917C7"/>
    <w:rsid w:val="00091BDA"/>
    <w:rsid w:val="0009257A"/>
    <w:rsid w:val="000932BD"/>
    <w:rsid w:val="000936E3"/>
    <w:rsid w:val="00095276"/>
    <w:rsid w:val="00095A44"/>
    <w:rsid w:val="00095BA7"/>
    <w:rsid w:val="000969A2"/>
    <w:rsid w:val="00096BC0"/>
    <w:rsid w:val="00097AAC"/>
    <w:rsid w:val="000A051C"/>
    <w:rsid w:val="000A2B06"/>
    <w:rsid w:val="000A2FFB"/>
    <w:rsid w:val="000A67DD"/>
    <w:rsid w:val="000A7C92"/>
    <w:rsid w:val="000B0688"/>
    <w:rsid w:val="000B0E62"/>
    <w:rsid w:val="000B199F"/>
    <w:rsid w:val="000B208F"/>
    <w:rsid w:val="000B3FD6"/>
    <w:rsid w:val="000B515A"/>
    <w:rsid w:val="000B55E3"/>
    <w:rsid w:val="000B7F0A"/>
    <w:rsid w:val="000B7F7F"/>
    <w:rsid w:val="000C2EF3"/>
    <w:rsid w:val="000C4960"/>
    <w:rsid w:val="000C56E6"/>
    <w:rsid w:val="000C6A0F"/>
    <w:rsid w:val="000D08EC"/>
    <w:rsid w:val="000D2265"/>
    <w:rsid w:val="000D239D"/>
    <w:rsid w:val="000D3EE0"/>
    <w:rsid w:val="000D412B"/>
    <w:rsid w:val="000D4419"/>
    <w:rsid w:val="000D6E8E"/>
    <w:rsid w:val="000E38E2"/>
    <w:rsid w:val="000E3CD1"/>
    <w:rsid w:val="000E49AA"/>
    <w:rsid w:val="000F2F70"/>
    <w:rsid w:val="000F3A3C"/>
    <w:rsid w:val="000F3BE9"/>
    <w:rsid w:val="000F51FD"/>
    <w:rsid w:val="000F5ADF"/>
    <w:rsid w:val="000F6D96"/>
    <w:rsid w:val="00100B65"/>
    <w:rsid w:val="00101F90"/>
    <w:rsid w:val="00102E21"/>
    <w:rsid w:val="00103039"/>
    <w:rsid w:val="0010333F"/>
    <w:rsid w:val="0010487B"/>
    <w:rsid w:val="00104918"/>
    <w:rsid w:val="00104AAC"/>
    <w:rsid w:val="00104D59"/>
    <w:rsid w:val="00112581"/>
    <w:rsid w:val="00114DE8"/>
    <w:rsid w:val="00116D1F"/>
    <w:rsid w:val="0011737F"/>
    <w:rsid w:val="001223E2"/>
    <w:rsid w:val="00123469"/>
    <w:rsid w:val="001236E3"/>
    <w:rsid w:val="00124192"/>
    <w:rsid w:val="001245E8"/>
    <w:rsid w:val="00127B2B"/>
    <w:rsid w:val="00127C5F"/>
    <w:rsid w:val="0013053C"/>
    <w:rsid w:val="00130627"/>
    <w:rsid w:val="001336EE"/>
    <w:rsid w:val="00135050"/>
    <w:rsid w:val="00135C0D"/>
    <w:rsid w:val="00135C5B"/>
    <w:rsid w:val="0013685E"/>
    <w:rsid w:val="0013794C"/>
    <w:rsid w:val="00137F4D"/>
    <w:rsid w:val="00140AB5"/>
    <w:rsid w:val="001410F3"/>
    <w:rsid w:val="001410FA"/>
    <w:rsid w:val="0014433E"/>
    <w:rsid w:val="00146BD3"/>
    <w:rsid w:val="0014729D"/>
    <w:rsid w:val="00150C00"/>
    <w:rsid w:val="0015182B"/>
    <w:rsid w:val="001547EE"/>
    <w:rsid w:val="001551EC"/>
    <w:rsid w:val="001554B1"/>
    <w:rsid w:val="001572C9"/>
    <w:rsid w:val="00161EC3"/>
    <w:rsid w:val="001640FB"/>
    <w:rsid w:val="00165A4B"/>
    <w:rsid w:val="00165D1D"/>
    <w:rsid w:val="001665A0"/>
    <w:rsid w:val="0016668D"/>
    <w:rsid w:val="00166C47"/>
    <w:rsid w:val="00167452"/>
    <w:rsid w:val="00170813"/>
    <w:rsid w:val="00172223"/>
    <w:rsid w:val="00173A70"/>
    <w:rsid w:val="001754BC"/>
    <w:rsid w:val="001759FD"/>
    <w:rsid w:val="00175B48"/>
    <w:rsid w:val="00175BDE"/>
    <w:rsid w:val="001760C8"/>
    <w:rsid w:val="00176A35"/>
    <w:rsid w:val="00182E99"/>
    <w:rsid w:val="00184495"/>
    <w:rsid w:val="00185BA0"/>
    <w:rsid w:val="001876CC"/>
    <w:rsid w:val="00190C7D"/>
    <w:rsid w:val="001915B0"/>
    <w:rsid w:val="00192FA8"/>
    <w:rsid w:val="001932E0"/>
    <w:rsid w:val="00195501"/>
    <w:rsid w:val="00195783"/>
    <w:rsid w:val="001962EC"/>
    <w:rsid w:val="00196908"/>
    <w:rsid w:val="00196F7C"/>
    <w:rsid w:val="00197B55"/>
    <w:rsid w:val="00197C61"/>
    <w:rsid w:val="001A2740"/>
    <w:rsid w:val="001A2CD4"/>
    <w:rsid w:val="001A4007"/>
    <w:rsid w:val="001A482A"/>
    <w:rsid w:val="001A7BF6"/>
    <w:rsid w:val="001B10AC"/>
    <w:rsid w:val="001B14E9"/>
    <w:rsid w:val="001B3A89"/>
    <w:rsid w:val="001B583D"/>
    <w:rsid w:val="001B5C82"/>
    <w:rsid w:val="001B6E89"/>
    <w:rsid w:val="001B75F7"/>
    <w:rsid w:val="001C0037"/>
    <w:rsid w:val="001C12F3"/>
    <w:rsid w:val="001C13C9"/>
    <w:rsid w:val="001C1670"/>
    <w:rsid w:val="001C1CFD"/>
    <w:rsid w:val="001C3856"/>
    <w:rsid w:val="001C471B"/>
    <w:rsid w:val="001C5C8B"/>
    <w:rsid w:val="001C62E6"/>
    <w:rsid w:val="001C645C"/>
    <w:rsid w:val="001C66D9"/>
    <w:rsid w:val="001C6F38"/>
    <w:rsid w:val="001D0FDD"/>
    <w:rsid w:val="001D1259"/>
    <w:rsid w:val="001D15CB"/>
    <w:rsid w:val="001D16FA"/>
    <w:rsid w:val="001D17B7"/>
    <w:rsid w:val="001D2135"/>
    <w:rsid w:val="001D22A2"/>
    <w:rsid w:val="001D2EBC"/>
    <w:rsid w:val="001D3AD5"/>
    <w:rsid w:val="001D3C42"/>
    <w:rsid w:val="001D3E60"/>
    <w:rsid w:val="001D51EC"/>
    <w:rsid w:val="001D5BD0"/>
    <w:rsid w:val="001D61B4"/>
    <w:rsid w:val="001E0D32"/>
    <w:rsid w:val="001E1371"/>
    <w:rsid w:val="001E1CF5"/>
    <w:rsid w:val="001E2217"/>
    <w:rsid w:val="001E2AF7"/>
    <w:rsid w:val="001E2CD7"/>
    <w:rsid w:val="001E37D4"/>
    <w:rsid w:val="001E6AAB"/>
    <w:rsid w:val="001E6F64"/>
    <w:rsid w:val="001F282B"/>
    <w:rsid w:val="001F35A4"/>
    <w:rsid w:val="001F4349"/>
    <w:rsid w:val="001F58E9"/>
    <w:rsid w:val="001F64B8"/>
    <w:rsid w:val="001F6BFA"/>
    <w:rsid w:val="001F798B"/>
    <w:rsid w:val="00200708"/>
    <w:rsid w:val="00202F95"/>
    <w:rsid w:val="00203329"/>
    <w:rsid w:val="002036A0"/>
    <w:rsid w:val="00203CCD"/>
    <w:rsid w:val="0020482E"/>
    <w:rsid w:val="002052EE"/>
    <w:rsid w:val="002052FF"/>
    <w:rsid w:val="00206D94"/>
    <w:rsid w:val="002108C0"/>
    <w:rsid w:val="0021284E"/>
    <w:rsid w:val="00212D0C"/>
    <w:rsid w:val="00212EEA"/>
    <w:rsid w:val="00213F8D"/>
    <w:rsid w:val="0021413A"/>
    <w:rsid w:val="0021474A"/>
    <w:rsid w:val="0021483C"/>
    <w:rsid w:val="00214B97"/>
    <w:rsid w:val="00214B9D"/>
    <w:rsid w:val="00215772"/>
    <w:rsid w:val="00216774"/>
    <w:rsid w:val="00220511"/>
    <w:rsid w:val="00221A67"/>
    <w:rsid w:val="00222263"/>
    <w:rsid w:val="002229FD"/>
    <w:rsid w:val="0022356C"/>
    <w:rsid w:val="002243AF"/>
    <w:rsid w:val="0022471D"/>
    <w:rsid w:val="00224D92"/>
    <w:rsid w:val="00225AC2"/>
    <w:rsid w:val="00225F2B"/>
    <w:rsid w:val="0023049B"/>
    <w:rsid w:val="00231729"/>
    <w:rsid w:val="00231D8B"/>
    <w:rsid w:val="00232A8A"/>
    <w:rsid w:val="00232F85"/>
    <w:rsid w:val="0023381A"/>
    <w:rsid w:val="00233A62"/>
    <w:rsid w:val="00233F65"/>
    <w:rsid w:val="00234AA2"/>
    <w:rsid w:val="00236D98"/>
    <w:rsid w:val="0024147A"/>
    <w:rsid w:val="0024188F"/>
    <w:rsid w:val="00241CD8"/>
    <w:rsid w:val="00241D85"/>
    <w:rsid w:val="00242C4C"/>
    <w:rsid w:val="002444DE"/>
    <w:rsid w:val="00244FBD"/>
    <w:rsid w:val="002507B5"/>
    <w:rsid w:val="002524E1"/>
    <w:rsid w:val="002525C9"/>
    <w:rsid w:val="00254FB0"/>
    <w:rsid w:val="00255EEA"/>
    <w:rsid w:val="00256F36"/>
    <w:rsid w:val="00257C21"/>
    <w:rsid w:val="00257D86"/>
    <w:rsid w:val="00261E52"/>
    <w:rsid w:val="002628DC"/>
    <w:rsid w:val="00262FFE"/>
    <w:rsid w:val="002635DC"/>
    <w:rsid w:val="0026412C"/>
    <w:rsid w:val="0026488A"/>
    <w:rsid w:val="002650E2"/>
    <w:rsid w:val="00266403"/>
    <w:rsid w:val="002704A3"/>
    <w:rsid w:val="00270A23"/>
    <w:rsid w:val="002711F7"/>
    <w:rsid w:val="00271393"/>
    <w:rsid w:val="00272784"/>
    <w:rsid w:val="00273E8C"/>
    <w:rsid w:val="00275D8F"/>
    <w:rsid w:val="00276D60"/>
    <w:rsid w:val="002807CF"/>
    <w:rsid w:val="00280C7D"/>
    <w:rsid w:val="00283B84"/>
    <w:rsid w:val="00283D6B"/>
    <w:rsid w:val="0028438C"/>
    <w:rsid w:val="002843A4"/>
    <w:rsid w:val="00286028"/>
    <w:rsid w:val="00286F65"/>
    <w:rsid w:val="0029026F"/>
    <w:rsid w:val="00292C35"/>
    <w:rsid w:val="00294D75"/>
    <w:rsid w:val="00294EA0"/>
    <w:rsid w:val="00294F92"/>
    <w:rsid w:val="0029784C"/>
    <w:rsid w:val="00297CCB"/>
    <w:rsid w:val="002A02FD"/>
    <w:rsid w:val="002A16EF"/>
    <w:rsid w:val="002A1B5D"/>
    <w:rsid w:val="002A451A"/>
    <w:rsid w:val="002A49DD"/>
    <w:rsid w:val="002A7888"/>
    <w:rsid w:val="002A7FE9"/>
    <w:rsid w:val="002B34F1"/>
    <w:rsid w:val="002B49E7"/>
    <w:rsid w:val="002B6C6F"/>
    <w:rsid w:val="002B7029"/>
    <w:rsid w:val="002C239F"/>
    <w:rsid w:val="002C3BA1"/>
    <w:rsid w:val="002C3D79"/>
    <w:rsid w:val="002C6798"/>
    <w:rsid w:val="002C75C7"/>
    <w:rsid w:val="002D12F3"/>
    <w:rsid w:val="002D1AF4"/>
    <w:rsid w:val="002D2F2D"/>
    <w:rsid w:val="002D3581"/>
    <w:rsid w:val="002D43C0"/>
    <w:rsid w:val="002D50EC"/>
    <w:rsid w:val="002D68B2"/>
    <w:rsid w:val="002D7238"/>
    <w:rsid w:val="002D73E6"/>
    <w:rsid w:val="002D79F0"/>
    <w:rsid w:val="002E0B04"/>
    <w:rsid w:val="002E1810"/>
    <w:rsid w:val="002E2014"/>
    <w:rsid w:val="002E259F"/>
    <w:rsid w:val="002E2D9F"/>
    <w:rsid w:val="002E340E"/>
    <w:rsid w:val="002E378C"/>
    <w:rsid w:val="002E4239"/>
    <w:rsid w:val="002E58BD"/>
    <w:rsid w:val="002E5B9B"/>
    <w:rsid w:val="002E7AC9"/>
    <w:rsid w:val="002F1504"/>
    <w:rsid w:val="002F190F"/>
    <w:rsid w:val="002F209F"/>
    <w:rsid w:val="002F273E"/>
    <w:rsid w:val="002F437E"/>
    <w:rsid w:val="002F4997"/>
    <w:rsid w:val="002F4F9E"/>
    <w:rsid w:val="003039A0"/>
    <w:rsid w:val="00303CB3"/>
    <w:rsid w:val="00304337"/>
    <w:rsid w:val="00305478"/>
    <w:rsid w:val="00305922"/>
    <w:rsid w:val="00305F50"/>
    <w:rsid w:val="00307A66"/>
    <w:rsid w:val="00307A8C"/>
    <w:rsid w:val="00307FA0"/>
    <w:rsid w:val="00310AD4"/>
    <w:rsid w:val="0031136B"/>
    <w:rsid w:val="003129C1"/>
    <w:rsid w:val="00313A90"/>
    <w:rsid w:val="0031473F"/>
    <w:rsid w:val="003147A7"/>
    <w:rsid w:val="00314C76"/>
    <w:rsid w:val="00315D27"/>
    <w:rsid w:val="003160D9"/>
    <w:rsid w:val="00322AFE"/>
    <w:rsid w:val="003248C9"/>
    <w:rsid w:val="0032539E"/>
    <w:rsid w:val="003254B9"/>
    <w:rsid w:val="0033053B"/>
    <w:rsid w:val="0033149E"/>
    <w:rsid w:val="0033180E"/>
    <w:rsid w:val="00334163"/>
    <w:rsid w:val="00334E06"/>
    <w:rsid w:val="00335256"/>
    <w:rsid w:val="003357B5"/>
    <w:rsid w:val="0033631A"/>
    <w:rsid w:val="00336DFD"/>
    <w:rsid w:val="003400C6"/>
    <w:rsid w:val="00341E4B"/>
    <w:rsid w:val="00342D15"/>
    <w:rsid w:val="0034454A"/>
    <w:rsid w:val="00344802"/>
    <w:rsid w:val="00345601"/>
    <w:rsid w:val="00345720"/>
    <w:rsid w:val="00346639"/>
    <w:rsid w:val="00346775"/>
    <w:rsid w:val="003502BA"/>
    <w:rsid w:val="00354D36"/>
    <w:rsid w:val="00354F4B"/>
    <w:rsid w:val="00355E54"/>
    <w:rsid w:val="003561D1"/>
    <w:rsid w:val="00356B1A"/>
    <w:rsid w:val="003601F9"/>
    <w:rsid w:val="0037035B"/>
    <w:rsid w:val="00371495"/>
    <w:rsid w:val="0037161D"/>
    <w:rsid w:val="00371A12"/>
    <w:rsid w:val="00375210"/>
    <w:rsid w:val="00376184"/>
    <w:rsid w:val="00377294"/>
    <w:rsid w:val="003774C4"/>
    <w:rsid w:val="00380215"/>
    <w:rsid w:val="00380ED0"/>
    <w:rsid w:val="00382E2E"/>
    <w:rsid w:val="00383C3A"/>
    <w:rsid w:val="00385993"/>
    <w:rsid w:val="00386DB1"/>
    <w:rsid w:val="003879B5"/>
    <w:rsid w:val="00387CDA"/>
    <w:rsid w:val="00390313"/>
    <w:rsid w:val="00391BB6"/>
    <w:rsid w:val="00392D91"/>
    <w:rsid w:val="00393859"/>
    <w:rsid w:val="00395E0A"/>
    <w:rsid w:val="00395F36"/>
    <w:rsid w:val="003A2236"/>
    <w:rsid w:val="003A3BF2"/>
    <w:rsid w:val="003A42C4"/>
    <w:rsid w:val="003A4CE6"/>
    <w:rsid w:val="003A5C64"/>
    <w:rsid w:val="003A6733"/>
    <w:rsid w:val="003A6BFA"/>
    <w:rsid w:val="003B0F07"/>
    <w:rsid w:val="003B14A9"/>
    <w:rsid w:val="003B67F0"/>
    <w:rsid w:val="003C2D91"/>
    <w:rsid w:val="003C32DE"/>
    <w:rsid w:val="003C3AD4"/>
    <w:rsid w:val="003C5EFC"/>
    <w:rsid w:val="003C65E9"/>
    <w:rsid w:val="003C6BA8"/>
    <w:rsid w:val="003C7B79"/>
    <w:rsid w:val="003D1380"/>
    <w:rsid w:val="003D1AFF"/>
    <w:rsid w:val="003D1BA1"/>
    <w:rsid w:val="003D1EFC"/>
    <w:rsid w:val="003D5FC1"/>
    <w:rsid w:val="003D67FA"/>
    <w:rsid w:val="003E06C7"/>
    <w:rsid w:val="003E0B3E"/>
    <w:rsid w:val="003E29E0"/>
    <w:rsid w:val="003E2E9C"/>
    <w:rsid w:val="003E42E2"/>
    <w:rsid w:val="003E4750"/>
    <w:rsid w:val="003E4780"/>
    <w:rsid w:val="003E4BA4"/>
    <w:rsid w:val="003E4F31"/>
    <w:rsid w:val="003E5502"/>
    <w:rsid w:val="003E57EC"/>
    <w:rsid w:val="003E6C40"/>
    <w:rsid w:val="003F10A1"/>
    <w:rsid w:val="003F207F"/>
    <w:rsid w:val="003F3347"/>
    <w:rsid w:val="003F3DF5"/>
    <w:rsid w:val="003F480C"/>
    <w:rsid w:val="003F4FFE"/>
    <w:rsid w:val="003F6077"/>
    <w:rsid w:val="003F64E4"/>
    <w:rsid w:val="00400B03"/>
    <w:rsid w:val="004015BD"/>
    <w:rsid w:val="00402233"/>
    <w:rsid w:val="00402D33"/>
    <w:rsid w:val="00403B5E"/>
    <w:rsid w:val="00404EE9"/>
    <w:rsid w:val="004062DE"/>
    <w:rsid w:val="00406AB4"/>
    <w:rsid w:val="00406D7E"/>
    <w:rsid w:val="00407210"/>
    <w:rsid w:val="00410A83"/>
    <w:rsid w:val="0041218B"/>
    <w:rsid w:val="00414201"/>
    <w:rsid w:val="004161B0"/>
    <w:rsid w:val="00420399"/>
    <w:rsid w:val="0042417D"/>
    <w:rsid w:val="004244BF"/>
    <w:rsid w:val="00431D64"/>
    <w:rsid w:val="00432A1C"/>
    <w:rsid w:val="00434FFB"/>
    <w:rsid w:val="00435005"/>
    <w:rsid w:val="00435A6A"/>
    <w:rsid w:val="00436E8B"/>
    <w:rsid w:val="004372DC"/>
    <w:rsid w:val="00437468"/>
    <w:rsid w:val="00437E79"/>
    <w:rsid w:val="004402D2"/>
    <w:rsid w:val="00440644"/>
    <w:rsid w:val="00442B81"/>
    <w:rsid w:val="0044428E"/>
    <w:rsid w:val="004451DC"/>
    <w:rsid w:val="00445382"/>
    <w:rsid w:val="004505E5"/>
    <w:rsid w:val="004524F3"/>
    <w:rsid w:val="00453685"/>
    <w:rsid w:val="00453AFD"/>
    <w:rsid w:val="0045791A"/>
    <w:rsid w:val="00457A77"/>
    <w:rsid w:val="0046153F"/>
    <w:rsid w:val="00461A30"/>
    <w:rsid w:val="00462CDF"/>
    <w:rsid w:val="00463880"/>
    <w:rsid w:val="004659F6"/>
    <w:rsid w:val="00465AC9"/>
    <w:rsid w:val="004717DE"/>
    <w:rsid w:val="00473082"/>
    <w:rsid w:val="00474169"/>
    <w:rsid w:val="0047529E"/>
    <w:rsid w:val="00480862"/>
    <w:rsid w:val="00480FF7"/>
    <w:rsid w:val="004814D6"/>
    <w:rsid w:val="00482AF2"/>
    <w:rsid w:val="00482F55"/>
    <w:rsid w:val="00483FBE"/>
    <w:rsid w:val="00484463"/>
    <w:rsid w:val="00485AD9"/>
    <w:rsid w:val="004874FA"/>
    <w:rsid w:val="00487674"/>
    <w:rsid w:val="00490C2B"/>
    <w:rsid w:val="004919C9"/>
    <w:rsid w:val="0049295D"/>
    <w:rsid w:val="00495C59"/>
    <w:rsid w:val="00496EB6"/>
    <w:rsid w:val="00497C6F"/>
    <w:rsid w:val="004A3514"/>
    <w:rsid w:val="004A48EB"/>
    <w:rsid w:val="004A4C70"/>
    <w:rsid w:val="004A5203"/>
    <w:rsid w:val="004B05BB"/>
    <w:rsid w:val="004B2AF9"/>
    <w:rsid w:val="004B3B89"/>
    <w:rsid w:val="004B3B8A"/>
    <w:rsid w:val="004B4899"/>
    <w:rsid w:val="004B611B"/>
    <w:rsid w:val="004B6172"/>
    <w:rsid w:val="004B7AD2"/>
    <w:rsid w:val="004C02C0"/>
    <w:rsid w:val="004C045F"/>
    <w:rsid w:val="004C0507"/>
    <w:rsid w:val="004C23D3"/>
    <w:rsid w:val="004C26F6"/>
    <w:rsid w:val="004C2C75"/>
    <w:rsid w:val="004C2DD4"/>
    <w:rsid w:val="004C3E70"/>
    <w:rsid w:val="004C45B8"/>
    <w:rsid w:val="004C4ABA"/>
    <w:rsid w:val="004C57D2"/>
    <w:rsid w:val="004C6779"/>
    <w:rsid w:val="004C6F56"/>
    <w:rsid w:val="004D06E6"/>
    <w:rsid w:val="004D0E57"/>
    <w:rsid w:val="004D27B9"/>
    <w:rsid w:val="004D2B19"/>
    <w:rsid w:val="004D2B94"/>
    <w:rsid w:val="004D2C76"/>
    <w:rsid w:val="004D3155"/>
    <w:rsid w:val="004D3DEB"/>
    <w:rsid w:val="004D41AB"/>
    <w:rsid w:val="004D6F0B"/>
    <w:rsid w:val="004E0295"/>
    <w:rsid w:val="004E03EB"/>
    <w:rsid w:val="004E0FCC"/>
    <w:rsid w:val="004E319E"/>
    <w:rsid w:val="004E4592"/>
    <w:rsid w:val="004E5052"/>
    <w:rsid w:val="004E5376"/>
    <w:rsid w:val="004E5B86"/>
    <w:rsid w:val="004E5F8E"/>
    <w:rsid w:val="004E6716"/>
    <w:rsid w:val="004F11C7"/>
    <w:rsid w:val="004F131A"/>
    <w:rsid w:val="004F26ED"/>
    <w:rsid w:val="004F2A5E"/>
    <w:rsid w:val="004F3403"/>
    <w:rsid w:val="004F43FF"/>
    <w:rsid w:val="004F5DBD"/>
    <w:rsid w:val="004F648B"/>
    <w:rsid w:val="00501C5E"/>
    <w:rsid w:val="005038F5"/>
    <w:rsid w:val="00504229"/>
    <w:rsid w:val="005108FF"/>
    <w:rsid w:val="0051222B"/>
    <w:rsid w:val="005153DB"/>
    <w:rsid w:val="00516896"/>
    <w:rsid w:val="00516EAE"/>
    <w:rsid w:val="00517468"/>
    <w:rsid w:val="00517D38"/>
    <w:rsid w:val="00522240"/>
    <w:rsid w:val="005238DB"/>
    <w:rsid w:val="005314E6"/>
    <w:rsid w:val="00531884"/>
    <w:rsid w:val="0053247F"/>
    <w:rsid w:val="00535E27"/>
    <w:rsid w:val="005368AA"/>
    <w:rsid w:val="005407F5"/>
    <w:rsid w:val="00541837"/>
    <w:rsid w:val="0054369B"/>
    <w:rsid w:val="0054393C"/>
    <w:rsid w:val="00544214"/>
    <w:rsid w:val="00544B2A"/>
    <w:rsid w:val="00545FB4"/>
    <w:rsid w:val="005461DE"/>
    <w:rsid w:val="00551929"/>
    <w:rsid w:val="005521C8"/>
    <w:rsid w:val="0055249E"/>
    <w:rsid w:val="00553012"/>
    <w:rsid w:val="00553677"/>
    <w:rsid w:val="005555CF"/>
    <w:rsid w:val="005559C8"/>
    <w:rsid w:val="00555D13"/>
    <w:rsid w:val="00561445"/>
    <w:rsid w:val="00562828"/>
    <w:rsid w:val="00562F13"/>
    <w:rsid w:val="005630B1"/>
    <w:rsid w:val="00563D94"/>
    <w:rsid w:val="005640B7"/>
    <w:rsid w:val="0056504F"/>
    <w:rsid w:val="005655C0"/>
    <w:rsid w:val="0056595F"/>
    <w:rsid w:val="00565D60"/>
    <w:rsid w:val="005669E6"/>
    <w:rsid w:val="005675D7"/>
    <w:rsid w:val="00567EBB"/>
    <w:rsid w:val="00570023"/>
    <w:rsid w:val="00570147"/>
    <w:rsid w:val="00570FFD"/>
    <w:rsid w:val="00571040"/>
    <w:rsid w:val="00574AC5"/>
    <w:rsid w:val="00575899"/>
    <w:rsid w:val="005778AC"/>
    <w:rsid w:val="00581572"/>
    <w:rsid w:val="0058445E"/>
    <w:rsid w:val="00584B18"/>
    <w:rsid w:val="00586377"/>
    <w:rsid w:val="00590D88"/>
    <w:rsid w:val="00591296"/>
    <w:rsid w:val="005956A3"/>
    <w:rsid w:val="0059788A"/>
    <w:rsid w:val="005A058B"/>
    <w:rsid w:val="005A09A6"/>
    <w:rsid w:val="005A0A60"/>
    <w:rsid w:val="005A0F8A"/>
    <w:rsid w:val="005A1856"/>
    <w:rsid w:val="005A1F18"/>
    <w:rsid w:val="005A2730"/>
    <w:rsid w:val="005A42DB"/>
    <w:rsid w:val="005A4B05"/>
    <w:rsid w:val="005A5D02"/>
    <w:rsid w:val="005A6361"/>
    <w:rsid w:val="005A6AF2"/>
    <w:rsid w:val="005A70F0"/>
    <w:rsid w:val="005A7EA5"/>
    <w:rsid w:val="005B06AB"/>
    <w:rsid w:val="005B2817"/>
    <w:rsid w:val="005B5F26"/>
    <w:rsid w:val="005B7B48"/>
    <w:rsid w:val="005C08C7"/>
    <w:rsid w:val="005C3DAF"/>
    <w:rsid w:val="005C4377"/>
    <w:rsid w:val="005C4A84"/>
    <w:rsid w:val="005C4ED0"/>
    <w:rsid w:val="005C578E"/>
    <w:rsid w:val="005C6B12"/>
    <w:rsid w:val="005D065B"/>
    <w:rsid w:val="005D0F03"/>
    <w:rsid w:val="005D204D"/>
    <w:rsid w:val="005D25E5"/>
    <w:rsid w:val="005D4865"/>
    <w:rsid w:val="005D48F5"/>
    <w:rsid w:val="005D4EDE"/>
    <w:rsid w:val="005D7D71"/>
    <w:rsid w:val="005E0461"/>
    <w:rsid w:val="005E136C"/>
    <w:rsid w:val="005E4E67"/>
    <w:rsid w:val="005E650D"/>
    <w:rsid w:val="005F0FE5"/>
    <w:rsid w:val="005F344E"/>
    <w:rsid w:val="005F4628"/>
    <w:rsid w:val="005F5DD7"/>
    <w:rsid w:val="005F62B3"/>
    <w:rsid w:val="005F6B68"/>
    <w:rsid w:val="005F7B2E"/>
    <w:rsid w:val="006001F4"/>
    <w:rsid w:val="006003A0"/>
    <w:rsid w:val="006011A5"/>
    <w:rsid w:val="00603DE6"/>
    <w:rsid w:val="006043F1"/>
    <w:rsid w:val="006047C8"/>
    <w:rsid w:val="00605C1C"/>
    <w:rsid w:val="006073FE"/>
    <w:rsid w:val="00611ECB"/>
    <w:rsid w:val="0061259C"/>
    <w:rsid w:val="00613E90"/>
    <w:rsid w:val="006171B5"/>
    <w:rsid w:val="00621D7A"/>
    <w:rsid w:val="00622C01"/>
    <w:rsid w:val="00622C10"/>
    <w:rsid w:val="006239B5"/>
    <w:rsid w:val="00624EAE"/>
    <w:rsid w:val="00625C98"/>
    <w:rsid w:val="00625CFB"/>
    <w:rsid w:val="00626316"/>
    <w:rsid w:val="00632511"/>
    <w:rsid w:val="00632BF9"/>
    <w:rsid w:val="006332B7"/>
    <w:rsid w:val="00634CA4"/>
    <w:rsid w:val="00635946"/>
    <w:rsid w:val="0064048A"/>
    <w:rsid w:val="006413B1"/>
    <w:rsid w:val="00645E2B"/>
    <w:rsid w:val="00647713"/>
    <w:rsid w:val="00656A97"/>
    <w:rsid w:val="00656ADB"/>
    <w:rsid w:val="006576EC"/>
    <w:rsid w:val="00665166"/>
    <w:rsid w:val="006657F8"/>
    <w:rsid w:val="00665DBA"/>
    <w:rsid w:val="0066639F"/>
    <w:rsid w:val="00666C4D"/>
    <w:rsid w:val="006678AB"/>
    <w:rsid w:val="00670B4C"/>
    <w:rsid w:val="00671C31"/>
    <w:rsid w:val="00672FCE"/>
    <w:rsid w:val="00673407"/>
    <w:rsid w:val="00675003"/>
    <w:rsid w:val="00675066"/>
    <w:rsid w:val="00676C3F"/>
    <w:rsid w:val="00676D2D"/>
    <w:rsid w:val="006779A9"/>
    <w:rsid w:val="0068274D"/>
    <w:rsid w:val="006846A5"/>
    <w:rsid w:val="006862BF"/>
    <w:rsid w:val="006866B2"/>
    <w:rsid w:val="00690EA9"/>
    <w:rsid w:val="00691314"/>
    <w:rsid w:val="00691E20"/>
    <w:rsid w:val="00691EAC"/>
    <w:rsid w:val="0069326A"/>
    <w:rsid w:val="00693B95"/>
    <w:rsid w:val="00693C1D"/>
    <w:rsid w:val="00696C39"/>
    <w:rsid w:val="00697CBD"/>
    <w:rsid w:val="006A178D"/>
    <w:rsid w:val="006A18F5"/>
    <w:rsid w:val="006A20DA"/>
    <w:rsid w:val="006A6D59"/>
    <w:rsid w:val="006A7613"/>
    <w:rsid w:val="006B0C06"/>
    <w:rsid w:val="006B2CC6"/>
    <w:rsid w:val="006B5ADD"/>
    <w:rsid w:val="006B7FC9"/>
    <w:rsid w:val="006C1303"/>
    <w:rsid w:val="006C160B"/>
    <w:rsid w:val="006C2822"/>
    <w:rsid w:val="006C4088"/>
    <w:rsid w:val="006C42A5"/>
    <w:rsid w:val="006C4460"/>
    <w:rsid w:val="006C66E8"/>
    <w:rsid w:val="006C7844"/>
    <w:rsid w:val="006D2B8F"/>
    <w:rsid w:val="006D5B20"/>
    <w:rsid w:val="006D5EA7"/>
    <w:rsid w:val="006D79FC"/>
    <w:rsid w:val="006D7C2F"/>
    <w:rsid w:val="006E028D"/>
    <w:rsid w:val="006E1CCA"/>
    <w:rsid w:val="006E2AEF"/>
    <w:rsid w:val="006E3FAC"/>
    <w:rsid w:val="006E5375"/>
    <w:rsid w:val="006E6C49"/>
    <w:rsid w:val="006F1166"/>
    <w:rsid w:val="006F4F49"/>
    <w:rsid w:val="006F5609"/>
    <w:rsid w:val="00700B45"/>
    <w:rsid w:val="00705AF2"/>
    <w:rsid w:val="00705E1D"/>
    <w:rsid w:val="007067E4"/>
    <w:rsid w:val="00707ADC"/>
    <w:rsid w:val="00707D23"/>
    <w:rsid w:val="00713B84"/>
    <w:rsid w:val="00714EB9"/>
    <w:rsid w:val="00716168"/>
    <w:rsid w:val="00721626"/>
    <w:rsid w:val="00721ED8"/>
    <w:rsid w:val="00722418"/>
    <w:rsid w:val="0072247E"/>
    <w:rsid w:val="00722837"/>
    <w:rsid w:val="00723436"/>
    <w:rsid w:val="00724400"/>
    <w:rsid w:val="007271DC"/>
    <w:rsid w:val="00727684"/>
    <w:rsid w:val="00727E5D"/>
    <w:rsid w:val="0073049E"/>
    <w:rsid w:val="007304C6"/>
    <w:rsid w:val="0073194F"/>
    <w:rsid w:val="007319AF"/>
    <w:rsid w:val="0073206C"/>
    <w:rsid w:val="00732C78"/>
    <w:rsid w:val="007333EE"/>
    <w:rsid w:val="007334C0"/>
    <w:rsid w:val="00734D72"/>
    <w:rsid w:val="007356E5"/>
    <w:rsid w:val="0073702E"/>
    <w:rsid w:val="007374CA"/>
    <w:rsid w:val="00741835"/>
    <w:rsid w:val="007431FB"/>
    <w:rsid w:val="00744F0D"/>
    <w:rsid w:val="00745E0D"/>
    <w:rsid w:val="00746E40"/>
    <w:rsid w:val="00747A68"/>
    <w:rsid w:val="00747CD4"/>
    <w:rsid w:val="00747D4D"/>
    <w:rsid w:val="0075061E"/>
    <w:rsid w:val="007522A0"/>
    <w:rsid w:val="0075322C"/>
    <w:rsid w:val="00756453"/>
    <w:rsid w:val="00756540"/>
    <w:rsid w:val="0075729D"/>
    <w:rsid w:val="007574E3"/>
    <w:rsid w:val="00757A90"/>
    <w:rsid w:val="00757F5C"/>
    <w:rsid w:val="007605A5"/>
    <w:rsid w:val="00760E7D"/>
    <w:rsid w:val="007627A9"/>
    <w:rsid w:val="00763AD4"/>
    <w:rsid w:val="0076495E"/>
    <w:rsid w:val="0076547A"/>
    <w:rsid w:val="00765984"/>
    <w:rsid w:val="00770E9B"/>
    <w:rsid w:val="0077351D"/>
    <w:rsid w:val="0077367F"/>
    <w:rsid w:val="00773D46"/>
    <w:rsid w:val="00774E54"/>
    <w:rsid w:val="00777BF2"/>
    <w:rsid w:val="007847B0"/>
    <w:rsid w:val="007850F0"/>
    <w:rsid w:val="00785DD7"/>
    <w:rsid w:val="0078633A"/>
    <w:rsid w:val="00786659"/>
    <w:rsid w:val="0078677D"/>
    <w:rsid w:val="00786F76"/>
    <w:rsid w:val="00795514"/>
    <w:rsid w:val="00797258"/>
    <w:rsid w:val="007A2B5A"/>
    <w:rsid w:val="007A2D2E"/>
    <w:rsid w:val="007A2E61"/>
    <w:rsid w:val="007A2F79"/>
    <w:rsid w:val="007A32CB"/>
    <w:rsid w:val="007A46EB"/>
    <w:rsid w:val="007A5201"/>
    <w:rsid w:val="007A61E5"/>
    <w:rsid w:val="007B1D4C"/>
    <w:rsid w:val="007B1EBF"/>
    <w:rsid w:val="007B29CF"/>
    <w:rsid w:val="007B3A99"/>
    <w:rsid w:val="007B3C5D"/>
    <w:rsid w:val="007B3D59"/>
    <w:rsid w:val="007B4D76"/>
    <w:rsid w:val="007B5874"/>
    <w:rsid w:val="007C0780"/>
    <w:rsid w:val="007C271C"/>
    <w:rsid w:val="007C489B"/>
    <w:rsid w:val="007D1093"/>
    <w:rsid w:val="007D10DD"/>
    <w:rsid w:val="007D1B50"/>
    <w:rsid w:val="007D3F9C"/>
    <w:rsid w:val="007D48FC"/>
    <w:rsid w:val="007D55A9"/>
    <w:rsid w:val="007D6481"/>
    <w:rsid w:val="007D78AA"/>
    <w:rsid w:val="007E03CD"/>
    <w:rsid w:val="007E142E"/>
    <w:rsid w:val="007E1902"/>
    <w:rsid w:val="007E2A56"/>
    <w:rsid w:val="007E5977"/>
    <w:rsid w:val="007E78F5"/>
    <w:rsid w:val="007F0099"/>
    <w:rsid w:val="007F20F7"/>
    <w:rsid w:val="007F31FD"/>
    <w:rsid w:val="007F35AF"/>
    <w:rsid w:val="007F377C"/>
    <w:rsid w:val="007F422A"/>
    <w:rsid w:val="007F4EB3"/>
    <w:rsid w:val="007F5B36"/>
    <w:rsid w:val="007F698F"/>
    <w:rsid w:val="008004C0"/>
    <w:rsid w:val="00801ED0"/>
    <w:rsid w:val="008028E6"/>
    <w:rsid w:val="0080505F"/>
    <w:rsid w:val="00805179"/>
    <w:rsid w:val="008108B2"/>
    <w:rsid w:val="0081163A"/>
    <w:rsid w:val="00811A8F"/>
    <w:rsid w:val="00812D15"/>
    <w:rsid w:val="00813399"/>
    <w:rsid w:val="00814415"/>
    <w:rsid w:val="008149BA"/>
    <w:rsid w:val="008156BD"/>
    <w:rsid w:val="00815F0C"/>
    <w:rsid w:val="00816410"/>
    <w:rsid w:val="00821067"/>
    <w:rsid w:val="008226E1"/>
    <w:rsid w:val="00822FDF"/>
    <w:rsid w:val="008247C9"/>
    <w:rsid w:val="00824963"/>
    <w:rsid w:val="00824C95"/>
    <w:rsid w:val="008251AC"/>
    <w:rsid w:val="008256F3"/>
    <w:rsid w:val="008274F6"/>
    <w:rsid w:val="00830820"/>
    <w:rsid w:val="00830E0B"/>
    <w:rsid w:val="008371B1"/>
    <w:rsid w:val="00840268"/>
    <w:rsid w:val="00842745"/>
    <w:rsid w:val="00843EC1"/>
    <w:rsid w:val="0084513A"/>
    <w:rsid w:val="0085011F"/>
    <w:rsid w:val="008505C0"/>
    <w:rsid w:val="0085266F"/>
    <w:rsid w:val="0085291D"/>
    <w:rsid w:val="00853828"/>
    <w:rsid w:val="0085399F"/>
    <w:rsid w:val="00855580"/>
    <w:rsid w:val="00860207"/>
    <w:rsid w:val="008621A2"/>
    <w:rsid w:val="008643AB"/>
    <w:rsid w:val="0087047C"/>
    <w:rsid w:val="0087187C"/>
    <w:rsid w:val="0087204F"/>
    <w:rsid w:val="0087376F"/>
    <w:rsid w:val="008765A6"/>
    <w:rsid w:val="00876C89"/>
    <w:rsid w:val="008801D7"/>
    <w:rsid w:val="00881BDE"/>
    <w:rsid w:val="008861DD"/>
    <w:rsid w:val="00886635"/>
    <w:rsid w:val="00887207"/>
    <w:rsid w:val="00887367"/>
    <w:rsid w:val="0089006C"/>
    <w:rsid w:val="008925C8"/>
    <w:rsid w:val="00895160"/>
    <w:rsid w:val="00897A1A"/>
    <w:rsid w:val="008A06E9"/>
    <w:rsid w:val="008A1079"/>
    <w:rsid w:val="008A2519"/>
    <w:rsid w:val="008A29F0"/>
    <w:rsid w:val="008A31FC"/>
    <w:rsid w:val="008A5954"/>
    <w:rsid w:val="008A734B"/>
    <w:rsid w:val="008A75C6"/>
    <w:rsid w:val="008B0260"/>
    <w:rsid w:val="008B27EC"/>
    <w:rsid w:val="008B313F"/>
    <w:rsid w:val="008B33F2"/>
    <w:rsid w:val="008B3535"/>
    <w:rsid w:val="008B38C1"/>
    <w:rsid w:val="008B5868"/>
    <w:rsid w:val="008B6363"/>
    <w:rsid w:val="008B72DA"/>
    <w:rsid w:val="008C0BD5"/>
    <w:rsid w:val="008C0BEA"/>
    <w:rsid w:val="008C19F6"/>
    <w:rsid w:val="008C1D0D"/>
    <w:rsid w:val="008C439D"/>
    <w:rsid w:val="008C4BE6"/>
    <w:rsid w:val="008C50AF"/>
    <w:rsid w:val="008C52D2"/>
    <w:rsid w:val="008C573B"/>
    <w:rsid w:val="008C7096"/>
    <w:rsid w:val="008D048B"/>
    <w:rsid w:val="008D05E8"/>
    <w:rsid w:val="008D10BA"/>
    <w:rsid w:val="008D1815"/>
    <w:rsid w:val="008D2C6D"/>
    <w:rsid w:val="008D3CDE"/>
    <w:rsid w:val="008D4A6F"/>
    <w:rsid w:val="008D52C0"/>
    <w:rsid w:val="008D5A24"/>
    <w:rsid w:val="008D5FAF"/>
    <w:rsid w:val="008D71AF"/>
    <w:rsid w:val="008E10FF"/>
    <w:rsid w:val="008E3A98"/>
    <w:rsid w:val="008E5248"/>
    <w:rsid w:val="008E7BF1"/>
    <w:rsid w:val="008F3866"/>
    <w:rsid w:val="008F58E0"/>
    <w:rsid w:val="008F65EB"/>
    <w:rsid w:val="008F7D13"/>
    <w:rsid w:val="0090248D"/>
    <w:rsid w:val="009028C6"/>
    <w:rsid w:val="0090320A"/>
    <w:rsid w:val="00903B1A"/>
    <w:rsid w:val="009046FE"/>
    <w:rsid w:val="0090511C"/>
    <w:rsid w:val="009053B2"/>
    <w:rsid w:val="009072F6"/>
    <w:rsid w:val="00907431"/>
    <w:rsid w:val="009104B0"/>
    <w:rsid w:val="00912380"/>
    <w:rsid w:val="009147DE"/>
    <w:rsid w:val="009149CA"/>
    <w:rsid w:val="009150DA"/>
    <w:rsid w:val="00915EF7"/>
    <w:rsid w:val="0092012F"/>
    <w:rsid w:val="00921704"/>
    <w:rsid w:val="00922F9B"/>
    <w:rsid w:val="00924444"/>
    <w:rsid w:val="00924765"/>
    <w:rsid w:val="00924D9D"/>
    <w:rsid w:val="00925F56"/>
    <w:rsid w:val="0092618C"/>
    <w:rsid w:val="00926BD1"/>
    <w:rsid w:val="00931496"/>
    <w:rsid w:val="00931804"/>
    <w:rsid w:val="009325BF"/>
    <w:rsid w:val="009331A9"/>
    <w:rsid w:val="0093411D"/>
    <w:rsid w:val="00934141"/>
    <w:rsid w:val="0093679A"/>
    <w:rsid w:val="00936E24"/>
    <w:rsid w:val="00936FB9"/>
    <w:rsid w:val="00937719"/>
    <w:rsid w:val="009424C7"/>
    <w:rsid w:val="00944521"/>
    <w:rsid w:val="00944C3F"/>
    <w:rsid w:val="00945982"/>
    <w:rsid w:val="00950ABB"/>
    <w:rsid w:val="009525DB"/>
    <w:rsid w:val="009532B9"/>
    <w:rsid w:val="00954ACA"/>
    <w:rsid w:val="009557EC"/>
    <w:rsid w:val="00962BD3"/>
    <w:rsid w:val="00963AD4"/>
    <w:rsid w:val="00964BC7"/>
    <w:rsid w:val="00966C74"/>
    <w:rsid w:val="00966E02"/>
    <w:rsid w:val="00971505"/>
    <w:rsid w:val="00971583"/>
    <w:rsid w:val="009716CE"/>
    <w:rsid w:val="009726DF"/>
    <w:rsid w:val="00972F57"/>
    <w:rsid w:val="009730D4"/>
    <w:rsid w:val="009732F1"/>
    <w:rsid w:val="00973BC0"/>
    <w:rsid w:val="00973DFE"/>
    <w:rsid w:val="00976499"/>
    <w:rsid w:val="00976897"/>
    <w:rsid w:val="009778D5"/>
    <w:rsid w:val="00980625"/>
    <w:rsid w:val="00980707"/>
    <w:rsid w:val="009825F8"/>
    <w:rsid w:val="00983A0B"/>
    <w:rsid w:val="00983A12"/>
    <w:rsid w:val="00983DBF"/>
    <w:rsid w:val="009842AF"/>
    <w:rsid w:val="0098481F"/>
    <w:rsid w:val="0098518D"/>
    <w:rsid w:val="009858A8"/>
    <w:rsid w:val="0099167B"/>
    <w:rsid w:val="00991D94"/>
    <w:rsid w:val="009931B8"/>
    <w:rsid w:val="009933BC"/>
    <w:rsid w:val="00994846"/>
    <w:rsid w:val="00994F23"/>
    <w:rsid w:val="009959E6"/>
    <w:rsid w:val="009970E7"/>
    <w:rsid w:val="009A03D4"/>
    <w:rsid w:val="009A05B0"/>
    <w:rsid w:val="009A24EB"/>
    <w:rsid w:val="009A4308"/>
    <w:rsid w:val="009A46CA"/>
    <w:rsid w:val="009A5A7D"/>
    <w:rsid w:val="009A656C"/>
    <w:rsid w:val="009A74F1"/>
    <w:rsid w:val="009A7EC8"/>
    <w:rsid w:val="009B0A52"/>
    <w:rsid w:val="009B0E91"/>
    <w:rsid w:val="009B1264"/>
    <w:rsid w:val="009B1FE0"/>
    <w:rsid w:val="009B3515"/>
    <w:rsid w:val="009B4155"/>
    <w:rsid w:val="009B4D9D"/>
    <w:rsid w:val="009B53A8"/>
    <w:rsid w:val="009B59F8"/>
    <w:rsid w:val="009B63CD"/>
    <w:rsid w:val="009C3CD1"/>
    <w:rsid w:val="009C51A8"/>
    <w:rsid w:val="009C53FB"/>
    <w:rsid w:val="009C5719"/>
    <w:rsid w:val="009C6997"/>
    <w:rsid w:val="009D357D"/>
    <w:rsid w:val="009D5433"/>
    <w:rsid w:val="009D6546"/>
    <w:rsid w:val="009D7A22"/>
    <w:rsid w:val="009E14A0"/>
    <w:rsid w:val="009E1BC7"/>
    <w:rsid w:val="009E222F"/>
    <w:rsid w:val="009E7BB3"/>
    <w:rsid w:val="009F0895"/>
    <w:rsid w:val="009F1266"/>
    <w:rsid w:val="009F2188"/>
    <w:rsid w:val="009F436F"/>
    <w:rsid w:val="009F4C3F"/>
    <w:rsid w:val="009F5279"/>
    <w:rsid w:val="009F590D"/>
    <w:rsid w:val="00A00A2C"/>
    <w:rsid w:val="00A00E13"/>
    <w:rsid w:val="00A03518"/>
    <w:rsid w:val="00A059F0"/>
    <w:rsid w:val="00A063B9"/>
    <w:rsid w:val="00A1074D"/>
    <w:rsid w:val="00A12C3F"/>
    <w:rsid w:val="00A1365A"/>
    <w:rsid w:val="00A1516A"/>
    <w:rsid w:val="00A17E6D"/>
    <w:rsid w:val="00A2589D"/>
    <w:rsid w:val="00A25C70"/>
    <w:rsid w:val="00A26058"/>
    <w:rsid w:val="00A3180C"/>
    <w:rsid w:val="00A33778"/>
    <w:rsid w:val="00A36013"/>
    <w:rsid w:val="00A36FA4"/>
    <w:rsid w:val="00A371BF"/>
    <w:rsid w:val="00A40D9E"/>
    <w:rsid w:val="00A40FD2"/>
    <w:rsid w:val="00A41B6E"/>
    <w:rsid w:val="00A429B3"/>
    <w:rsid w:val="00A4310B"/>
    <w:rsid w:val="00A4763F"/>
    <w:rsid w:val="00A50DBD"/>
    <w:rsid w:val="00A5397B"/>
    <w:rsid w:val="00A541D5"/>
    <w:rsid w:val="00A55ACA"/>
    <w:rsid w:val="00A61BDF"/>
    <w:rsid w:val="00A61D5E"/>
    <w:rsid w:val="00A62041"/>
    <w:rsid w:val="00A6400F"/>
    <w:rsid w:val="00A64A4C"/>
    <w:rsid w:val="00A650B9"/>
    <w:rsid w:val="00A70E77"/>
    <w:rsid w:val="00A70FFD"/>
    <w:rsid w:val="00A727ED"/>
    <w:rsid w:val="00A72D4B"/>
    <w:rsid w:val="00A73629"/>
    <w:rsid w:val="00A73CB3"/>
    <w:rsid w:val="00A74BC7"/>
    <w:rsid w:val="00A75839"/>
    <w:rsid w:val="00A77776"/>
    <w:rsid w:val="00A801FB"/>
    <w:rsid w:val="00A84C05"/>
    <w:rsid w:val="00A864FE"/>
    <w:rsid w:val="00A86877"/>
    <w:rsid w:val="00A87003"/>
    <w:rsid w:val="00A921AC"/>
    <w:rsid w:val="00A95FF2"/>
    <w:rsid w:val="00AA123C"/>
    <w:rsid w:val="00AA2097"/>
    <w:rsid w:val="00AA26C9"/>
    <w:rsid w:val="00AA40AD"/>
    <w:rsid w:val="00AA4A6F"/>
    <w:rsid w:val="00AA6B24"/>
    <w:rsid w:val="00AA7246"/>
    <w:rsid w:val="00AB0C10"/>
    <w:rsid w:val="00AB3C0D"/>
    <w:rsid w:val="00AB752E"/>
    <w:rsid w:val="00AC0147"/>
    <w:rsid w:val="00AC18DD"/>
    <w:rsid w:val="00AC1CD3"/>
    <w:rsid w:val="00AC2FA5"/>
    <w:rsid w:val="00AC3D48"/>
    <w:rsid w:val="00AC4EF2"/>
    <w:rsid w:val="00AC61A3"/>
    <w:rsid w:val="00AC7F79"/>
    <w:rsid w:val="00AD192A"/>
    <w:rsid w:val="00AD2A69"/>
    <w:rsid w:val="00AD37E5"/>
    <w:rsid w:val="00AD3F19"/>
    <w:rsid w:val="00AD443F"/>
    <w:rsid w:val="00AD56FE"/>
    <w:rsid w:val="00AD6394"/>
    <w:rsid w:val="00AD6678"/>
    <w:rsid w:val="00AD6DE1"/>
    <w:rsid w:val="00AD7A5F"/>
    <w:rsid w:val="00AE09B1"/>
    <w:rsid w:val="00AE1198"/>
    <w:rsid w:val="00AE1CD1"/>
    <w:rsid w:val="00AE1D23"/>
    <w:rsid w:val="00AE30DA"/>
    <w:rsid w:val="00AE3FBC"/>
    <w:rsid w:val="00AE44D0"/>
    <w:rsid w:val="00AE491F"/>
    <w:rsid w:val="00AF1046"/>
    <w:rsid w:val="00AF3B60"/>
    <w:rsid w:val="00B00C18"/>
    <w:rsid w:val="00B01A44"/>
    <w:rsid w:val="00B022F7"/>
    <w:rsid w:val="00B02ACA"/>
    <w:rsid w:val="00B03900"/>
    <w:rsid w:val="00B03C89"/>
    <w:rsid w:val="00B052D1"/>
    <w:rsid w:val="00B052E2"/>
    <w:rsid w:val="00B055DA"/>
    <w:rsid w:val="00B05BAE"/>
    <w:rsid w:val="00B068CC"/>
    <w:rsid w:val="00B07C6F"/>
    <w:rsid w:val="00B07EEF"/>
    <w:rsid w:val="00B107CB"/>
    <w:rsid w:val="00B1337E"/>
    <w:rsid w:val="00B140F8"/>
    <w:rsid w:val="00B15FB8"/>
    <w:rsid w:val="00B20E8F"/>
    <w:rsid w:val="00B22111"/>
    <w:rsid w:val="00B23613"/>
    <w:rsid w:val="00B24198"/>
    <w:rsid w:val="00B24B86"/>
    <w:rsid w:val="00B25BB1"/>
    <w:rsid w:val="00B26725"/>
    <w:rsid w:val="00B267DE"/>
    <w:rsid w:val="00B2692E"/>
    <w:rsid w:val="00B27553"/>
    <w:rsid w:val="00B303F0"/>
    <w:rsid w:val="00B30C77"/>
    <w:rsid w:val="00B31B48"/>
    <w:rsid w:val="00B33AD4"/>
    <w:rsid w:val="00B345E9"/>
    <w:rsid w:val="00B34BBB"/>
    <w:rsid w:val="00B35D21"/>
    <w:rsid w:val="00B36370"/>
    <w:rsid w:val="00B36668"/>
    <w:rsid w:val="00B377C6"/>
    <w:rsid w:val="00B3782A"/>
    <w:rsid w:val="00B37A91"/>
    <w:rsid w:val="00B405C6"/>
    <w:rsid w:val="00B415AF"/>
    <w:rsid w:val="00B41AB8"/>
    <w:rsid w:val="00B46314"/>
    <w:rsid w:val="00B503E9"/>
    <w:rsid w:val="00B515FF"/>
    <w:rsid w:val="00B517BA"/>
    <w:rsid w:val="00B52E5E"/>
    <w:rsid w:val="00B5372F"/>
    <w:rsid w:val="00B569B6"/>
    <w:rsid w:val="00B56CE9"/>
    <w:rsid w:val="00B57C39"/>
    <w:rsid w:val="00B61705"/>
    <w:rsid w:val="00B643DE"/>
    <w:rsid w:val="00B64F9B"/>
    <w:rsid w:val="00B65C63"/>
    <w:rsid w:val="00B65EB4"/>
    <w:rsid w:val="00B67595"/>
    <w:rsid w:val="00B703BA"/>
    <w:rsid w:val="00B74519"/>
    <w:rsid w:val="00B76A6E"/>
    <w:rsid w:val="00B80DB3"/>
    <w:rsid w:val="00B8167C"/>
    <w:rsid w:val="00B82D06"/>
    <w:rsid w:val="00B852F5"/>
    <w:rsid w:val="00B87875"/>
    <w:rsid w:val="00B87BD7"/>
    <w:rsid w:val="00B903F3"/>
    <w:rsid w:val="00B90DB4"/>
    <w:rsid w:val="00B90F79"/>
    <w:rsid w:val="00B916B9"/>
    <w:rsid w:val="00B91C9E"/>
    <w:rsid w:val="00B91D01"/>
    <w:rsid w:val="00B927BF"/>
    <w:rsid w:val="00B92F84"/>
    <w:rsid w:val="00B941E4"/>
    <w:rsid w:val="00B941EE"/>
    <w:rsid w:val="00B962E5"/>
    <w:rsid w:val="00B96808"/>
    <w:rsid w:val="00B969D2"/>
    <w:rsid w:val="00B96D23"/>
    <w:rsid w:val="00BA01AC"/>
    <w:rsid w:val="00BA129D"/>
    <w:rsid w:val="00BA2CEB"/>
    <w:rsid w:val="00BA2ED5"/>
    <w:rsid w:val="00BA3A83"/>
    <w:rsid w:val="00BA45CE"/>
    <w:rsid w:val="00BB02A4"/>
    <w:rsid w:val="00BB0FAA"/>
    <w:rsid w:val="00BB3B88"/>
    <w:rsid w:val="00BB7C88"/>
    <w:rsid w:val="00BC156A"/>
    <w:rsid w:val="00BC1656"/>
    <w:rsid w:val="00BC4A6E"/>
    <w:rsid w:val="00BC680C"/>
    <w:rsid w:val="00BD3950"/>
    <w:rsid w:val="00BD5350"/>
    <w:rsid w:val="00BD592C"/>
    <w:rsid w:val="00BD6084"/>
    <w:rsid w:val="00BD7832"/>
    <w:rsid w:val="00BE1147"/>
    <w:rsid w:val="00BE16BD"/>
    <w:rsid w:val="00BE1AA7"/>
    <w:rsid w:val="00BE4C04"/>
    <w:rsid w:val="00BE4F95"/>
    <w:rsid w:val="00BE580E"/>
    <w:rsid w:val="00BE5AEF"/>
    <w:rsid w:val="00BE77F9"/>
    <w:rsid w:val="00BF0223"/>
    <w:rsid w:val="00BF108B"/>
    <w:rsid w:val="00BF2BC2"/>
    <w:rsid w:val="00BF2FCC"/>
    <w:rsid w:val="00BF327E"/>
    <w:rsid w:val="00BF546F"/>
    <w:rsid w:val="00BF5B7F"/>
    <w:rsid w:val="00C02A1C"/>
    <w:rsid w:val="00C042C6"/>
    <w:rsid w:val="00C05215"/>
    <w:rsid w:val="00C1084C"/>
    <w:rsid w:val="00C10AAE"/>
    <w:rsid w:val="00C10ACA"/>
    <w:rsid w:val="00C154C9"/>
    <w:rsid w:val="00C172EE"/>
    <w:rsid w:val="00C17973"/>
    <w:rsid w:val="00C203E5"/>
    <w:rsid w:val="00C20461"/>
    <w:rsid w:val="00C239E0"/>
    <w:rsid w:val="00C241FF"/>
    <w:rsid w:val="00C24706"/>
    <w:rsid w:val="00C26532"/>
    <w:rsid w:val="00C268CE"/>
    <w:rsid w:val="00C279E9"/>
    <w:rsid w:val="00C27D2F"/>
    <w:rsid w:val="00C27E57"/>
    <w:rsid w:val="00C31F81"/>
    <w:rsid w:val="00C3231C"/>
    <w:rsid w:val="00C328F7"/>
    <w:rsid w:val="00C3774D"/>
    <w:rsid w:val="00C37B52"/>
    <w:rsid w:val="00C40E01"/>
    <w:rsid w:val="00C40FEF"/>
    <w:rsid w:val="00C411AE"/>
    <w:rsid w:val="00C419C2"/>
    <w:rsid w:val="00C41C45"/>
    <w:rsid w:val="00C41F54"/>
    <w:rsid w:val="00C41FEC"/>
    <w:rsid w:val="00C432FA"/>
    <w:rsid w:val="00C4487E"/>
    <w:rsid w:val="00C448BF"/>
    <w:rsid w:val="00C44C20"/>
    <w:rsid w:val="00C47415"/>
    <w:rsid w:val="00C50A26"/>
    <w:rsid w:val="00C51484"/>
    <w:rsid w:val="00C52511"/>
    <w:rsid w:val="00C5338A"/>
    <w:rsid w:val="00C55193"/>
    <w:rsid w:val="00C56939"/>
    <w:rsid w:val="00C56F28"/>
    <w:rsid w:val="00C5704E"/>
    <w:rsid w:val="00C6042E"/>
    <w:rsid w:val="00C60BF1"/>
    <w:rsid w:val="00C61E26"/>
    <w:rsid w:val="00C63211"/>
    <w:rsid w:val="00C64528"/>
    <w:rsid w:val="00C66902"/>
    <w:rsid w:val="00C700C5"/>
    <w:rsid w:val="00C701ED"/>
    <w:rsid w:val="00C71353"/>
    <w:rsid w:val="00C72D73"/>
    <w:rsid w:val="00C735EE"/>
    <w:rsid w:val="00C74363"/>
    <w:rsid w:val="00C758E6"/>
    <w:rsid w:val="00C7602E"/>
    <w:rsid w:val="00C760E8"/>
    <w:rsid w:val="00C76372"/>
    <w:rsid w:val="00C7653C"/>
    <w:rsid w:val="00C806F0"/>
    <w:rsid w:val="00C808E6"/>
    <w:rsid w:val="00C80F8D"/>
    <w:rsid w:val="00C8171B"/>
    <w:rsid w:val="00C81ABD"/>
    <w:rsid w:val="00C81EE9"/>
    <w:rsid w:val="00C82C70"/>
    <w:rsid w:val="00C83B4D"/>
    <w:rsid w:val="00C83D51"/>
    <w:rsid w:val="00C84537"/>
    <w:rsid w:val="00C8580F"/>
    <w:rsid w:val="00C85C34"/>
    <w:rsid w:val="00C85E58"/>
    <w:rsid w:val="00C8697B"/>
    <w:rsid w:val="00C973B1"/>
    <w:rsid w:val="00CA2950"/>
    <w:rsid w:val="00CA5A8A"/>
    <w:rsid w:val="00CA5AB6"/>
    <w:rsid w:val="00CA5F7B"/>
    <w:rsid w:val="00CA6942"/>
    <w:rsid w:val="00CA6B86"/>
    <w:rsid w:val="00CB6FE2"/>
    <w:rsid w:val="00CC04A3"/>
    <w:rsid w:val="00CC25D4"/>
    <w:rsid w:val="00CC5B69"/>
    <w:rsid w:val="00CC620C"/>
    <w:rsid w:val="00CC692A"/>
    <w:rsid w:val="00CC7BC9"/>
    <w:rsid w:val="00CD09CB"/>
    <w:rsid w:val="00CD123F"/>
    <w:rsid w:val="00CD350C"/>
    <w:rsid w:val="00CD5473"/>
    <w:rsid w:val="00CD5FA6"/>
    <w:rsid w:val="00CD642F"/>
    <w:rsid w:val="00CD69B6"/>
    <w:rsid w:val="00CD75CA"/>
    <w:rsid w:val="00CD7A6E"/>
    <w:rsid w:val="00CE228D"/>
    <w:rsid w:val="00CE25D2"/>
    <w:rsid w:val="00CE3A24"/>
    <w:rsid w:val="00CE5A20"/>
    <w:rsid w:val="00CE5F45"/>
    <w:rsid w:val="00CE7DE2"/>
    <w:rsid w:val="00CF458B"/>
    <w:rsid w:val="00CF493B"/>
    <w:rsid w:val="00CF52A0"/>
    <w:rsid w:val="00CF68FF"/>
    <w:rsid w:val="00D00A6E"/>
    <w:rsid w:val="00D02887"/>
    <w:rsid w:val="00D03D1B"/>
    <w:rsid w:val="00D05649"/>
    <w:rsid w:val="00D06CBE"/>
    <w:rsid w:val="00D07695"/>
    <w:rsid w:val="00D109C8"/>
    <w:rsid w:val="00D10ED7"/>
    <w:rsid w:val="00D11711"/>
    <w:rsid w:val="00D14FF0"/>
    <w:rsid w:val="00D163BB"/>
    <w:rsid w:val="00D163DF"/>
    <w:rsid w:val="00D169DA"/>
    <w:rsid w:val="00D16D12"/>
    <w:rsid w:val="00D16F07"/>
    <w:rsid w:val="00D2061F"/>
    <w:rsid w:val="00D21616"/>
    <w:rsid w:val="00D22117"/>
    <w:rsid w:val="00D22431"/>
    <w:rsid w:val="00D225C3"/>
    <w:rsid w:val="00D227A7"/>
    <w:rsid w:val="00D22819"/>
    <w:rsid w:val="00D23478"/>
    <w:rsid w:val="00D234D5"/>
    <w:rsid w:val="00D23C4F"/>
    <w:rsid w:val="00D2502D"/>
    <w:rsid w:val="00D25926"/>
    <w:rsid w:val="00D266EE"/>
    <w:rsid w:val="00D26AEE"/>
    <w:rsid w:val="00D30404"/>
    <w:rsid w:val="00D30E57"/>
    <w:rsid w:val="00D31959"/>
    <w:rsid w:val="00D32933"/>
    <w:rsid w:val="00D330B7"/>
    <w:rsid w:val="00D3408D"/>
    <w:rsid w:val="00D35B29"/>
    <w:rsid w:val="00D35E8F"/>
    <w:rsid w:val="00D36A28"/>
    <w:rsid w:val="00D42CFA"/>
    <w:rsid w:val="00D43898"/>
    <w:rsid w:val="00D45A7D"/>
    <w:rsid w:val="00D47C9D"/>
    <w:rsid w:val="00D516EF"/>
    <w:rsid w:val="00D51BF9"/>
    <w:rsid w:val="00D5291D"/>
    <w:rsid w:val="00D557DB"/>
    <w:rsid w:val="00D55837"/>
    <w:rsid w:val="00D55A5F"/>
    <w:rsid w:val="00D57E22"/>
    <w:rsid w:val="00D61836"/>
    <w:rsid w:val="00D62E93"/>
    <w:rsid w:val="00D64370"/>
    <w:rsid w:val="00D66982"/>
    <w:rsid w:val="00D708D2"/>
    <w:rsid w:val="00D70E2D"/>
    <w:rsid w:val="00D71913"/>
    <w:rsid w:val="00D7237A"/>
    <w:rsid w:val="00D72630"/>
    <w:rsid w:val="00D72C3E"/>
    <w:rsid w:val="00D73A5C"/>
    <w:rsid w:val="00D743AB"/>
    <w:rsid w:val="00D770C1"/>
    <w:rsid w:val="00D80D7B"/>
    <w:rsid w:val="00D852E1"/>
    <w:rsid w:val="00D8597D"/>
    <w:rsid w:val="00D85C13"/>
    <w:rsid w:val="00D8732D"/>
    <w:rsid w:val="00D87DDE"/>
    <w:rsid w:val="00D91FC0"/>
    <w:rsid w:val="00D925C9"/>
    <w:rsid w:val="00D96F25"/>
    <w:rsid w:val="00D97B12"/>
    <w:rsid w:val="00DA1001"/>
    <w:rsid w:val="00DA6CA5"/>
    <w:rsid w:val="00DA72FF"/>
    <w:rsid w:val="00DB1A05"/>
    <w:rsid w:val="00DB1B58"/>
    <w:rsid w:val="00DB1F8E"/>
    <w:rsid w:val="00DB4414"/>
    <w:rsid w:val="00DB62DE"/>
    <w:rsid w:val="00DC00CB"/>
    <w:rsid w:val="00DC0458"/>
    <w:rsid w:val="00DC0824"/>
    <w:rsid w:val="00DC0BE2"/>
    <w:rsid w:val="00DC1C0A"/>
    <w:rsid w:val="00DC21DA"/>
    <w:rsid w:val="00DC247A"/>
    <w:rsid w:val="00DC589A"/>
    <w:rsid w:val="00DC63FD"/>
    <w:rsid w:val="00DC6898"/>
    <w:rsid w:val="00DC6E28"/>
    <w:rsid w:val="00DC7F8B"/>
    <w:rsid w:val="00DD029C"/>
    <w:rsid w:val="00DD173F"/>
    <w:rsid w:val="00DD1995"/>
    <w:rsid w:val="00DD5DC6"/>
    <w:rsid w:val="00DE00D2"/>
    <w:rsid w:val="00DE1F29"/>
    <w:rsid w:val="00DE41DC"/>
    <w:rsid w:val="00DE42DE"/>
    <w:rsid w:val="00DE59D1"/>
    <w:rsid w:val="00DE5E19"/>
    <w:rsid w:val="00DE698B"/>
    <w:rsid w:val="00DE6BE9"/>
    <w:rsid w:val="00DE75E8"/>
    <w:rsid w:val="00DE78F1"/>
    <w:rsid w:val="00DF0C77"/>
    <w:rsid w:val="00DF1218"/>
    <w:rsid w:val="00DF4B31"/>
    <w:rsid w:val="00DF4C7D"/>
    <w:rsid w:val="00DF4F93"/>
    <w:rsid w:val="00DF5E2E"/>
    <w:rsid w:val="00DF6B3A"/>
    <w:rsid w:val="00DF75E9"/>
    <w:rsid w:val="00DF7617"/>
    <w:rsid w:val="00E003D7"/>
    <w:rsid w:val="00E023AF"/>
    <w:rsid w:val="00E0262E"/>
    <w:rsid w:val="00E029F4"/>
    <w:rsid w:val="00E03AB1"/>
    <w:rsid w:val="00E03C27"/>
    <w:rsid w:val="00E046E7"/>
    <w:rsid w:val="00E061DE"/>
    <w:rsid w:val="00E06D67"/>
    <w:rsid w:val="00E07108"/>
    <w:rsid w:val="00E1186D"/>
    <w:rsid w:val="00E13FE6"/>
    <w:rsid w:val="00E159B4"/>
    <w:rsid w:val="00E205F1"/>
    <w:rsid w:val="00E23A7E"/>
    <w:rsid w:val="00E240A9"/>
    <w:rsid w:val="00E25D2D"/>
    <w:rsid w:val="00E26669"/>
    <w:rsid w:val="00E26F49"/>
    <w:rsid w:val="00E27485"/>
    <w:rsid w:val="00E30714"/>
    <w:rsid w:val="00E33D05"/>
    <w:rsid w:val="00E35724"/>
    <w:rsid w:val="00E36638"/>
    <w:rsid w:val="00E377E0"/>
    <w:rsid w:val="00E421C2"/>
    <w:rsid w:val="00E42B3D"/>
    <w:rsid w:val="00E42FBC"/>
    <w:rsid w:val="00E461C6"/>
    <w:rsid w:val="00E467CD"/>
    <w:rsid w:val="00E46EF4"/>
    <w:rsid w:val="00E52669"/>
    <w:rsid w:val="00E53D75"/>
    <w:rsid w:val="00E5430A"/>
    <w:rsid w:val="00E56184"/>
    <w:rsid w:val="00E6131E"/>
    <w:rsid w:val="00E62024"/>
    <w:rsid w:val="00E62E12"/>
    <w:rsid w:val="00E62E43"/>
    <w:rsid w:val="00E6435D"/>
    <w:rsid w:val="00E64B26"/>
    <w:rsid w:val="00E66386"/>
    <w:rsid w:val="00E73482"/>
    <w:rsid w:val="00E73D16"/>
    <w:rsid w:val="00E73F33"/>
    <w:rsid w:val="00E75B88"/>
    <w:rsid w:val="00E7606E"/>
    <w:rsid w:val="00E77CEF"/>
    <w:rsid w:val="00E81038"/>
    <w:rsid w:val="00E8121C"/>
    <w:rsid w:val="00E8299D"/>
    <w:rsid w:val="00E85675"/>
    <w:rsid w:val="00E86573"/>
    <w:rsid w:val="00E86B34"/>
    <w:rsid w:val="00E92AC0"/>
    <w:rsid w:val="00E96C25"/>
    <w:rsid w:val="00EA0EA7"/>
    <w:rsid w:val="00EA3433"/>
    <w:rsid w:val="00EA4AE7"/>
    <w:rsid w:val="00EA62C0"/>
    <w:rsid w:val="00EA7559"/>
    <w:rsid w:val="00EB1CD3"/>
    <w:rsid w:val="00EB1FBE"/>
    <w:rsid w:val="00EB2276"/>
    <w:rsid w:val="00EB41B3"/>
    <w:rsid w:val="00EB49EA"/>
    <w:rsid w:val="00EB5A46"/>
    <w:rsid w:val="00EB73E3"/>
    <w:rsid w:val="00EB7488"/>
    <w:rsid w:val="00EB7E26"/>
    <w:rsid w:val="00EC04C7"/>
    <w:rsid w:val="00EC1A43"/>
    <w:rsid w:val="00EC1B16"/>
    <w:rsid w:val="00EC2DD1"/>
    <w:rsid w:val="00EC636F"/>
    <w:rsid w:val="00EC6A1C"/>
    <w:rsid w:val="00EC6A72"/>
    <w:rsid w:val="00EC7602"/>
    <w:rsid w:val="00ED453F"/>
    <w:rsid w:val="00ED4DE6"/>
    <w:rsid w:val="00ED5950"/>
    <w:rsid w:val="00ED6110"/>
    <w:rsid w:val="00ED640D"/>
    <w:rsid w:val="00ED7609"/>
    <w:rsid w:val="00EE0A33"/>
    <w:rsid w:val="00EE4E08"/>
    <w:rsid w:val="00EE52D4"/>
    <w:rsid w:val="00EE58FD"/>
    <w:rsid w:val="00EE6C83"/>
    <w:rsid w:val="00EE6EF2"/>
    <w:rsid w:val="00EF3A0D"/>
    <w:rsid w:val="00EF4412"/>
    <w:rsid w:val="00EF4426"/>
    <w:rsid w:val="00EF63C4"/>
    <w:rsid w:val="00EF6BCF"/>
    <w:rsid w:val="00F00243"/>
    <w:rsid w:val="00F003DF"/>
    <w:rsid w:val="00F01144"/>
    <w:rsid w:val="00F014EC"/>
    <w:rsid w:val="00F0356A"/>
    <w:rsid w:val="00F04CEE"/>
    <w:rsid w:val="00F06767"/>
    <w:rsid w:val="00F074F4"/>
    <w:rsid w:val="00F10835"/>
    <w:rsid w:val="00F10E4E"/>
    <w:rsid w:val="00F110ED"/>
    <w:rsid w:val="00F13A8A"/>
    <w:rsid w:val="00F15FD3"/>
    <w:rsid w:val="00F16529"/>
    <w:rsid w:val="00F16BE0"/>
    <w:rsid w:val="00F16F4A"/>
    <w:rsid w:val="00F16F53"/>
    <w:rsid w:val="00F1750E"/>
    <w:rsid w:val="00F17E9E"/>
    <w:rsid w:val="00F20465"/>
    <w:rsid w:val="00F22FF1"/>
    <w:rsid w:val="00F236C1"/>
    <w:rsid w:val="00F24422"/>
    <w:rsid w:val="00F24B66"/>
    <w:rsid w:val="00F25817"/>
    <w:rsid w:val="00F26AFE"/>
    <w:rsid w:val="00F26E7B"/>
    <w:rsid w:val="00F30509"/>
    <w:rsid w:val="00F31A72"/>
    <w:rsid w:val="00F33484"/>
    <w:rsid w:val="00F33CD6"/>
    <w:rsid w:val="00F33D27"/>
    <w:rsid w:val="00F3406B"/>
    <w:rsid w:val="00F3488B"/>
    <w:rsid w:val="00F34F6F"/>
    <w:rsid w:val="00F35E22"/>
    <w:rsid w:val="00F365F6"/>
    <w:rsid w:val="00F36A71"/>
    <w:rsid w:val="00F40B85"/>
    <w:rsid w:val="00F41164"/>
    <w:rsid w:val="00F4317F"/>
    <w:rsid w:val="00F43D8C"/>
    <w:rsid w:val="00F4612D"/>
    <w:rsid w:val="00F474DF"/>
    <w:rsid w:val="00F51EB2"/>
    <w:rsid w:val="00F531B8"/>
    <w:rsid w:val="00F53CCC"/>
    <w:rsid w:val="00F550F4"/>
    <w:rsid w:val="00F572F1"/>
    <w:rsid w:val="00F616B2"/>
    <w:rsid w:val="00F61F4E"/>
    <w:rsid w:val="00F6473F"/>
    <w:rsid w:val="00F65F99"/>
    <w:rsid w:val="00F67958"/>
    <w:rsid w:val="00F67D05"/>
    <w:rsid w:val="00F71CF8"/>
    <w:rsid w:val="00F72B25"/>
    <w:rsid w:val="00F7333E"/>
    <w:rsid w:val="00F7739D"/>
    <w:rsid w:val="00F7791D"/>
    <w:rsid w:val="00F80B2E"/>
    <w:rsid w:val="00F8277E"/>
    <w:rsid w:val="00F86FA3"/>
    <w:rsid w:val="00F90478"/>
    <w:rsid w:val="00F92675"/>
    <w:rsid w:val="00F927BD"/>
    <w:rsid w:val="00F92C0A"/>
    <w:rsid w:val="00F92CE3"/>
    <w:rsid w:val="00F93B2E"/>
    <w:rsid w:val="00F9493F"/>
    <w:rsid w:val="00F956F0"/>
    <w:rsid w:val="00F9605E"/>
    <w:rsid w:val="00F97FC1"/>
    <w:rsid w:val="00FA033D"/>
    <w:rsid w:val="00FA0594"/>
    <w:rsid w:val="00FA14E6"/>
    <w:rsid w:val="00FA5812"/>
    <w:rsid w:val="00FB0797"/>
    <w:rsid w:val="00FB0844"/>
    <w:rsid w:val="00FB2F8C"/>
    <w:rsid w:val="00FB34AB"/>
    <w:rsid w:val="00FB37B7"/>
    <w:rsid w:val="00FB48AB"/>
    <w:rsid w:val="00FB5FEC"/>
    <w:rsid w:val="00FB6582"/>
    <w:rsid w:val="00FB76D5"/>
    <w:rsid w:val="00FC0AFB"/>
    <w:rsid w:val="00FC1EC7"/>
    <w:rsid w:val="00FC344B"/>
    <w:rsid w:val="00FC3500"/>
    <w:rsid w:val="00FC3CBC"/>
    <w:rsid w:val="00FC4137"/>
    <w:rsid w:val="00FC50E8"/>
    <w:rsid w:val="00FC61FE"/>
    <w:rsid w:val="00FC6B3E"/>
    <w:rsid w:val="00FC6CA2"/>
    <w:rsid w:val="00FD0C9B"/>
    <w:rsid w:val="00FD22DF"/>
    <w:rsid w:val="00FD331A"/>
    <w:rsid w:val="00FD4183"/>
    <w:rsid w:val="00FD4572"/>
    <w:rsid w:val="00FD52EF"/>
    <w:rsid w:val="00FD6604"/>
    <w:rsid w:val="00FD7371"/>
    <w:rsid w:val="00FE0313"/>
    <w:rsid w:val="00FE13FE"/>
    <w:rsid w:val="00FE3725"/>
    <w:rsid w:val="00FE4C3A"/>
    <w:rsid w:val="00FE7041"/>
    <w:rsid w:val="00FE7A84"/>
    <w:rsid w:val="00FF0FCA"/>
    <w:rsid w:val="00FF13A9"/>
    <w:rsid w:val="00FF38F0"/>
    <w:rsid w:val="00FF6B95"/>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089B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uiPriority="99" w:qFormat="1"/>
    <w:lsdException w:name="table of figures" w:uiPriority="99"/>
    <w:lsdException w:name="page number" w:uiPriority="3"/>
    <w:lsdException w:name="List Number" w:semiHidden="0" w:unhideWhenUsed="0"/>
    <w:lsdException w:name="List 4" w:semiHidden="0" w:unhideWhenUsed="0"/>
    <w:lsdException w:name="List 5" w:semiHidden="0" w:unhideWhenUsed="0"/>
    <w:lsdException w:name="Title" w:semiHidden="0" w:uiPriority="1"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99"/>
    <w:lsdException w:name="TOC Heading" w:uiPriority="1" w:qFormat="1"/>
  </w:latentStyles>
  <w:style w:type="paragraph" w:default="1" w:styleId="a3">
    <w:name w:val="Normal"/>
    <w:qFormat/>
    <w:rsid w:val="00283D6B"/>
    <w:pPr>
      <w:spacing w:before="120"/>
      <w:ind w:left="879"/>
      <w:jc w:val="both"/>
    </w:pPr>
    <w:rPr>
      <w:rFonts w:ascii="Arial" w:hAnsi="Arial" w:cs="Arial"/>
      <w:kern w:val="2"/>
    </w:rPr>
  </w:style>
  <w:style w:type="paragraph" w:styleId="10">
    <w:name w:val="heading 1"/>
    <w:aliases w:val="h:1,h:1app,level 1,Level 1 Head,H1,heading 1,h1,Huvudrubrik,标题 1 Char Char,标题 12,标题 1 Char"/>
    <w:next w:val="20"/>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Char1 Char,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 Char, Char Char,标题 3 Char1 Char,标题 3 Char1,标题 3 Char Char Char,标题 3 Char Char Char1 Char Char,标题 3 Char Char Char Char Char Char,标题 3 Char Char Char Char Char Char Char Char1 Char Char,标题 31 Char Char,标题 3 Char4,标题 3 Char2 Char Char,标题 3 Char Char"/>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4,标题 4 Char Char"/>
    <w:next w:val="a3"/>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3"/>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link w:val="7Char"/>
    <w:qFormat/>
    <w:rsid w:val="00224D92"/>
    <w:pPr>
      <w:tabs>
        <w:tab w:val="num" w:pos="567"/>
      </w:tabs>
      <w:spacing w:before="80" w:after="80" w:line="360" w:lineRule="auto"/>
      <w:ind w:left="936" w:hanging="680"/>
      <w:outlineLvl w:val="6"/>
    </w:pPr>
    <w:rPr>
      <w:rFonts w:eastAsia="黑体"/>
      <w:szCs w:val="21"/>
    </w:rPr>
  </w:style>
  <w:style w:type="paragraph" w:styleId="8">
    <w:name w:val="heading 8"/>
    <w:basedOn w:val="a3"/>
    <w:next w:val="a3"/>
    <w:link w:val="8Char"/>
    <w:qFormat/>
    <w:rsid w:val="00224D92"/>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3"/>
    <w:next w:val="a3"/>
    <w:link w:val="9Char"/>
    <w:qFormat/>
    <w:rsid w:val="00224D92"/>
    <w:pPr>
      <w:keepNext/>
      <w:keepLines/>
      <w:tabs>
        <w:tab w:val="num" w:pos="1584"/>
      </w:tabs>
      <w:spacing w:before="240" w:after="64" w:line="320" w:lineRule="auto"/>
      <w:ind w:left="1584" w:hanging="1584"/>
      <w:outlineLvl w:val="8"/>
    </w:pPr>
    <w:rPr>
      <w:rFonts w:eastAsia="黑体"/>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basedOn w:val="a4"/>
    <w:link w:val="5"/>
    <w:uiPriority w:val="99"/>
    <w:rsid w:val="00D227A7"/>
    <w:rPr>
      <w:rFonts w:ascii="Arial" w:hAnsi="Arial" w:cs="Arial"/>
      <w:b/>
      <w:szCs w:val="24"/>
    </w:rPr>
  </w:style>
  <w:style w:type="paragraph" w:customStyle="1" w:styleId="INFeature">
    <w:name w:val="IN Feature"/>
    <w:next w:val="a3"/>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4"/>
    <w:link w:val="TableText"/>
    <w:rsid w:val="00D227A7"/>
    <w:rPr>
      <w:rFonts w:ascii="Arial" w:hAnsi="Arial" w:cs="Arial Narrow"/>
      <w:sz w:val="18"/>
      <w:szCs w:val="18"/>
    </w:rPr>
  </w:style>
  <w:style w:type="paragraph" w:customStyle="1" w:styleId="FigureDescription">
    <w:name w:val="Figure Description"/>
    <w:next w:val="a3"/>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3"/>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3"/>
    <w:next w:val="a3"/>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3"/>
    <w:next w:val="a3"/>
    <w:autoRedefine/>
    <w:uiPriority w:val="39"/>
    <w:rsid w:val="00192FA8"/>
    <w:pPr>
      <w:tabs>
        <w:tab w:val="right" w:leader="middleDot" w:pos="9600"/>
      </w:tabs>
      <w:spacing w:before="0" w:after="120"/>
      <w:ind w:left="839"/>
      <w:jc w:val="left"/>
    </w:pPr>
    <w:rPr>
      <w:noProof/>
      <w:kern w:val="0"/>
      <w:sz w:val="19"/>
      <w:szCs w:val="19"/>
    </w:rPr>
  </w:style>
  <w:style w:type="paragraph" w:styleId="a7">
    <w:name w:val="heade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8">
    <w:name w:val="footer"/>
    <w:link w:val="Char"/>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3"/>
    <w:uiPriority w:val="99"/>
    <w:rsid w:val="007A46EB"/>
    <w:pPr>
      <w:keepNext/>
      <w:spacing w:before="120" w:after="320"/>
    </w:pPr>
    <w:rPr>
      <w:rFonts w:ascii="Arial" w:eastAsia="黑体" w:hAnsi="Arial" w:cs="Arial"/>
      <w:bCs/>
      <w:sz w:val="40"/>
      <w:szCs w:val="40"/>
    </w:rPr>
  </w:style>
  <w:style w:type="paragraph" w:styleId="a9">
    <w:name w:val="caption"/>
    <w:basedOn w:val="a3"/>
    <w:next w:val="a3"/>
    <w:uiPriority w:val="99"/>
    <w:qFormat/>
    <w:rsid w:val="005A2730"/>
    <w:pPr>
      <w:spacing w:before="152" w:after="160"/>
    </w:pPr>
    <w:rPr>
      <w:rFonts w:eastAsia="黑体"/>
    </w:rPr>
  </w:style>
  <w:style w:type="table" w:customStyle="1" w:styleId="Notes1">
    <w:name w:val="Notes_1"/>
    <w:basedOn w:val="a5"/>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uiPriority w:val="99"/>
    <w:rsid w:val="009331A9"/>
    <w:pPr>
      <w:keepNext/>
      <w:spacing w:before="120" w:after="120" w:line="240" w:lineRule="exact"/>
    </w:pPr>
    <w:rPr>
      <w:rFonts w:ascii="Arial" w:eastAsia="黑体" w:hAnsi="Arial" w:cs="Arial"/>
      <w:b/>
      <w:bCs/>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uiPriority w:val="99"/>
    <w:rsid w:val="00D227A7"/>
    <w:rPr>
      <w:rFonts w:ascii="Arial" w:hAnsi="Arial" w:cs="Arial"/>
      <w:b/>
      <w:lang w:eastAsia="en-US"/>
    </w:rPr>
  </w:style>
  <w:style w:type="paragraph" w:customStyle="1" w:styleId="NotesHeading">
    <w:name w:val="Notes Heading"/>
    <w:next w:val="NotesText"/>
    <w:link w:val="NotesHeadingCharChar"/>
    <w:uiPriority w:val="99"/>
    <w:qFormat/>
    <w:rsid w:val="006001F4"/>
    <w:pPr>
      <w:keepLines/>
      <w:spacing w:before="80"/>
    </w:pPr>
    <w:rPr>
      <w:rFonts w:ascii="Arial" w:hAnsi="Arial" w:cs="Arial"/>
      <w:b/>
      <w:lang w:eastAsia="en-US"/>
    </w:rPr>
  </w:style>
  <w:style w:type="paragraph" w:customStyle="1" w:styleId="NotesText">
    <w:name w:val="Notes Text"/>
    <w:link w:val="NotesTextCharChar"/>
    <w:uiPriority w:val="99"/>
    <w:qFormat/>
    <w:rsid w:val="006001F4"/>
    <w:pPr>
      <w:spacing w:before="80"/>
    </w:pPr>
    <w:rPr>
      <w:rFonts w:ascii="Arial" w:hAnsi="Arial" w:cs="Arial"/>
      <w:lang w:eastAsia="en-US"/>
    </w:rPr>
  </w:style>
  <w:style w:type="character" w:customStyle="1" w:styleId="NotesTextCharChar">
    <w:name w:val="Notes Text Char Char"/>
    <w:basedOn w:val="a4"/>
    <w:link w:val="NotesText"/>
    <w:uiPriority w:val="99"/>
    <w:rsid w:val="00D227A7"/>
    <w:rPr>
      <w:rFonts w:ascii="Arial" w:hAnsi="Arial" w:cs="Arial"/>
      <w:lang w:eastAsia="en-US"/>
    </w:rPr>
  </w:style>
  <w:style w:type="paragraph" w:customStyle="1" w:styleId="TerminalDisplay">
    <w:name w:val="Terminal Display"/>
    <w:link w:val="TerminalDisplayChar"/>
    <w:uiPriority w:val="99"/>
    <w:rsid w:val="006001F4"/>
    <w:pPr>
      <w:spacing w:before="40" w:after="40" w:line="240" w:lineRule="exact"/>
      <w:ind w:left="879"/>
    </w:pPr>
    <w:rPr>
      <w:rFonts w:ascii="Courier New" w:hAnsi="Courier New" w:cs="Courier New"/>
      <w:sz w:val="17"/>
      <w:szCs w:val="17"/>
    </w:rPr>
  </w:style>
  <w:style w:type="paragraph" w:styleId="41">
    <w:name w:val="toc 4"/>
    <w:basedOn w:val="a3"/>
    <w:next w:val="a3"/>
    <w:autoRedefine/>
    <w:uiPriority w:val="99"/>
    <w:semiHidden/>
    <w:rsid w:val="005A2730"/>
    <w:pPr>
      <w:ind w:left="1260"/>
    </w:pPr>
  </w:style>
  <w:style w:type="paragraph" w:styleId="50">
    <w:name w:val="toc 5"/>
    <w:basedOn w:val="a3"/>
    <w:next w:val="a3"/>
    <w:autoRedefine/>
    <w:uiPriority w:val="99"/>
    <w:semiHidden/>
    <w:rsid w:val="005A2730"/>
    <w:pPr>
      <w:ind w:left="1680"/>
    </w:pPr>
  </w:style>
  <w:style w:type="paragraph" w:styleId="60">
    <w:name w:val="toc 6"/>
    <w:basedOn w:val="a3"/>
    <w:next w:val="a3"/>
    <w:autoRedefine/>
    <w:uiPriority w:val="99"/>
    <w:semiHidden/>
    <w:rsid w:val="005A2730"/>
    <w:pPr>
      <w:ind w:left="2100"/>
    </w:pPr>
  </w:style>
  <w:style w:type="paragraph" w:styleId="70">
    <w:name w:val="toc 7"/>
    <w:basedOn w:val="a3"/>
    <w:next w:val="a3"/>
    <w:autoRedefine/>
    <w:uiPriority w:val="99"/>
    <w:semiHidden/>
    <w:rsid w:val="005A2730"/>
    <w:pPr>
      <w:ind w:left="2520"/>
    </w:pPr>
  </w:style>
  <w:style w:type="paragraph" w:styleId="80">
    <w:name w:val="toc 8"/>
    <w:basedOn w:val="a3"/>
    <w:next w:val="a3"/>
    <w:autoRedefine/>
    <w:uiPriority w:val="99"/>
    <w:semiHidden/>
    <w:rsid w:val="005A2730"/>
    <w:pPr>
      <w:ind w:left="2940"/>
    </w:pPr>
  </w:style>
  <w:style w:type="paragraph" w:styleId="90">
    <w:name w:val="toc 9"/>
    <w:basedOn w:val="a3"/>
    <w:next w:val="a3"/>
    <w:autoRedefine/>
    <w:uiPriority w:val="99"/>
    <w:semiHidden/>
    <w:rsid w:val="005A2730"/>
    <w:pPr>
      <w:ind w:left="3360"/>
    </w:pPr>
  </w:style>
  <w:style w:type="paragraph" w:styleId="ac">
    <w:name w:val="Document Map"/>
    <w:basedOn w:val="a3"/>
    <w:uiPriority w:val="99"/>
    <w:semiHidden/>
    <w:rsid w:val="005A2730"/>
    <w:pPr>
      <w:shd w:val="clear" w:color="auto" w:fill="000080"/>
    </w:pPr>
  </w:style>
  <w:style w:type="paragraph" w:customStyle="1" w:styleId="Figure">
    <w:name w:val="Figure"/>
    <w:next w:val="Spacer"/>
    <w:link w:val="FigureChar"/>
    <w:uiPriority w:val="99"/>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d">
    <w:name w:val="Hyperlink"/>
    <w:uiPriority w:val="99"/>
    <w:rsid w:val="002D2F2D"/>
    <w:rPr>
      <w:color w:val="00B388"/>
      <w:u w:val="single"/>
    </w:rPr>
  </w:style>
  <w:style w:type="character" w:styleId="ae">
    <w:name w:val="annotation reference"/>
    <w:aliases w:val="批注文字 Char1,Åú×¢ÎÄ×Ö Char1,?¨²¡Á¡é??¡Á? Char1,?¡§2?¨¢?¨¦???¨¢? Char1,??¡ì2?¡§¡é?¡§|???¡§¡é? Char1,???¨¬2??¡ì?¨¦??¡ì|????¡ì?¨¦? Char1,???¡§?2???¨¬?¡§|???¨¬|?????¨¬?¡§|? Char1,????¡ì?2???¡§???¡ì|???¡§?|?????¡§???¡ì|? Char1"/>
    <w:basedOn w:val="a4"/>
    <w:rsid w:val="005A2730"/>
    <w:rPr>
      <w:sz w:val="21"/>
      <w:szCs w:val="21"/>
    </w:rPr>
  </w:style>
  <w:style w:type="paragraph" w:styleId="af">
    <w:name w:val="annotation text"/>
    <w:basedOn w:val="a3"/>
    <w:link w:val="Char0"/>
    <w:rsid w:val="005A2730"/>
    <w:pPr>
      <w:jc w:val="left"/>
    </w:pPr>
  </w:style>
  <w:style w:type="paragraph" w:styleId="af0">
    <w:name w:val="annotation subject"/>
    <w:basedOn w:val="af"/>
    <w:next w:val="af"/>
    <w:uiPriority w:val="99"/>
    <w:semiHidden/>
    <w:rsid w:val="005A2730"/>
    <w:rPr>
      <w:b/>
      <w:bCs/>
    </w:rPr>
  </w:style>
  <w:style w:type="paragraph" w:styleId="af1">
    <w:name w:val="Balloon Text"/>
    <w:basedOn w:val="a3"/>
    <w:uiPriority w:val="99"/>
    <w:semiHidden/>
    <w:rsid w:val="005A2730"/>
    <w:rPr>
      <w:sz w:val="18"/>
      <w:szCs w:val="18"/>
    </w:rPr>
  </w:style>
  <w:style w:type="character" w:customStyle="1" w:styleId="TerminalDisplayshading">
    <w:name w:val="Terminal Display shading"/>
    <w:basedOn w:val="a4"/>
    <w:uiPriority w:val="99"/>
    <w:qFormat/>
    <w:rsid w:val="005A2730"/>
    <w:rPr>
      <w:rFonts w:ascii="Courier New" w:hAnsi="Courier New"/>
      <w:sz w:val="17"/>
      <w:bdr w:val="none" w:sz="0" w:space="0" w:color="auto"/>
      <w:shd w:val="clear" w:color="auto" w:fill="D9D9D9"/>
    </w:rPr>
  </w:style>
  <w:style w:type="table" w:customStyle="1" w:styleId="Table">
    <w:name w:val="Table"/>
    <w:basedOn w:val="aa"/>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2">
    <w:name w:val="FollowedHyperlink"/>
    <w:basedOn w:val="a4"/>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99"/>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
    <w:link w:val="ItemListCharChar"/>
    <w:uiPriority w:val="2"/>
    <w:qFormat/>
    <w:rsid w:val="00266403"/>
    <w:pPr>
      <w:numPr>
        <w:numId w:val="6"/>
      </w:numPr>
      <w:spacing w:before="80"/>
    </w:pPr>
    <w:rPr>
      <w:rFonts w:ascii="Arial" w:hAnsi="Arial" w:cs="Arial"/>
      <w:kern w:val="2"/>
      <w:lang w:eastAsia="en-US"/>
    </w:rPr>
  </w:style>
  <w:style w:type="character" w:customStyle="1" w:styleId="ItemListCharChar">
    <w:name w:val="Item List Char Char"/>
    <w:basedOn w:val="a4"/>
    <w:link w:val="ItemList"/>
    <w:uiPriority w:val="2"/>
    <w:rsid w:val="00D227A7"/>
    <w:rPr>
      <w:rFonts w:ascii="Arial" w:hAnsi="Arial" w:cs="Arial"/>
      <w:kern w:val="2"/>
      <w:lang w:eastAsia="en-US"/>
    </w:rPr>
  </w:style>
  <w:style w:type="paragraph" w:customStyle="1" w:styleId="ItemList2">
    <w:name w:val="Item List_2"/>
    <w:aliases w:val="F3"/>
    <w:basedOn w:val="ItemList"/>
    <w:link w:val="ItemList2Char"/>
    <w:uiPriority w:val="2"/>
    <w:qFormat/>
    <w:rsid w:val="00266403"/>
    <w:pPr>
      <w:numPr>
        <w:ilvl w:val="1"/>
      </w:numPr>
    </w:pPr>
  </w:style>
  <w:style w:type="paragraph" w:customStyle="1" w:styleId="ItemIndent1">
    <w:name w:val="Item Indent_1"/>
    <w:uiPriority w:val="2"/>
    <w:qFormat/>
    <w:rsid w:val="00266403"/>
    <w:pPr>
      <w:spacing w:before="80"/>
      <w:ind w:left="1327"/>
    </w:pPr>
    <w:rPr>
      <w:rFonts w:ascii="Arial" w:hAnsi="Arial" w:cs="Arial"/>
      <w:color w:val="000000"/>
      <w:lang w:eastAsia="en-US"/>
    </w:rPr>
  </w:style>
  <w:style w:type="paragraph" w:customStyle="1" w:styleId="ItemIndent2">
    <w:name w:val="Item Indent_2"/>
    <w:uiPriority w:val="99"/>
    <w:rsid w:val="00266403"/>
    <w:pPr>
      <w:spacing w:before="80"/>
      <w:ind w:left="1644"/>
    </w:pPr>
    <w:rPr>
      <w:rFonts w:ascii="Arial" w:hAnsi="Arial" w:cs="Arial"/>
      <w:color w:val="000000"/>
      <w:lang w:eastAsia="en-US"/>
    </w:rPr>
  </w:style>
  <w:style w:type="character" w:customStyle="1" w:styleId="BoldText">
    <w:name w:val="Bold Text"/>
    <w:basedOn w:val="a4"/>
    <w:qFormat/>
    <w:rsid w:val="002507B5"/>
    <w:rPr>
      <w:b/>
      <w:color w:val="auto"/>
    </w:rPr>
  </w:style>
  <w:style w:type="paragraph" w:customStyle="1" w:styleId="Spacer">
    <w:name w:val="Spacer"/>
    <w:next w:val="a3"/>
    <w:link w:val="SpacerChar"/>
    <w:uiPriority w:val="99"/>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4"/>
    <w:link w:val="Spacer"/>
    <w:uiPriority w:val="99"/>
    <w:rsid w:val="00D227A7"/>
    <w:rPr>
      <w:rFonts w:ascii="Arial" w:hAnsi="Arial" w:cs="Futura Bk"/>
      <w:color w:val="000000"/>
      <w:sz w:val="12"/>
      <w:szCs w:val="12"/>
      <w:lang w:eastAsia="en-US"/>
    </w:rPr>
  </w:style>
  <w:style w:type="character" w:customStyle="1" w:styleId="Reference-R0G144B200">
    <w:name w:val="Reference-R0G144B200"/>
    <w:basedOn w:val="a4"/>
    <w:rsid w:val="006001F4"/>
    <w:rPr>
      <w:rFonts w:ascii="Arial" w:hAnsi="Arial" w:cs="Futura Hv"/>
      <w:color w:val="00B388"/>
    </w:rPr>
  </w:style>
  <w:style w:type="paragraph" w:customStyle="1" w:styleId="IndexHead">
    <w:name w:val="Index Head"/>
    <w:next w:val="IndexText"/>
    <w:link w:val="IndexHeadChar"/>
    <w:uiPriority w:val="99"/>
    <w:semiHidden/>
    <w:rsid w:val="006001F4"/>
    <w:pPr>
      <w:spacing w:before="120" w:after="120"/>
    </w:pPr>
    <w:rPr>
      <w:rFonts w:ascii="Arial" w:hAnsi="Arial" w:cs="Arial"/>
      <w:b/>
      <w:kern w:val="2"/>
    </w:rPr>
  </w:style>
  <w:style w:type="table" w:customStyle="1" w:styleId="IndexTable">
    <w:name w:val="Index Table"/>
    <w:basedOn w:val="aa"/>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3"/>
    <w:uiPriority w:val="99"/>
    <w:rsid w:val="00266403"/>
    <w:pPr>
      <w:spacing w:before="80"/>
      <w:ind w:left="1956"/>
      <w:jc w:val="left"/>
    </w:pPr>
    <w:rPr>
      <w:color w:val="000000"/>
      <w:kern w:val="0"/>
      <w:lang w:eastAsia="en-US"/>
    </w:rPr>
  </w:style>
  <w:style w:type="paragraph" w:customStyle="1" w:styleId="NotesIcons">
    <w:name w:val="Notes Icons"/>
    <w:link w:val="NotesIconsChar"/>
    <w:uiPriority w:val="99"/>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4"/>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3"/>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4"/>
    <w:link w:val="IndexText"/>
    <w:uiPriority w:val="99"/>
    <w:rsid w:val="005D065B"/>
    <w:rPr>
      <w:rFonts w:ascii="Arial" w:hAnsi="Arial" w:cs="Arial"/>
      <w:kern w:val="2"/>
    </w:rPr>
  </w:style>
  <w:style w:type="character" w:customStyle="1" w:styleId="FigureChar">
    <w:name w:val="Figure Char"/>
    <w:basedOn w:val="a4"/>
    <w:link w:val="Figure"/>
    <w:uiPriority w:val="99"/>
    <w:rsid w:val="00D227A7"/>
    <w:rPr>
      <w:rFonts w:ascii="Arial" w:hAnsi="Arial" w:cs="Arial"/>
      <w:kern w:val="2"/>
    </w:rPr>
  </w:style>
  <w:style w:type="character" w:customStyle="1" w:styleId="IndexHeadChar">
    <w:name w:val="Index Head Char"/>
    <w:basedOn w:val="a4"/>
    <w:link w:val="IndexHead"/>
    <w:uiPriority w:val="99"/>
    <w:semiHidden/>
    <w:rsid w:val="005D065B"/>
    <w:rPr>
      <w:rFonts w:ascii="Arial" w:hAnsi="Arial" w:cs="Arial"/>
      <w:b/>
      <w:kern w:val="2"/>
    </w:rPr>
  </w:style>
  <w:style w:type="paragraph" w:customStyle="1" w:styleId="TerminalDisplayIndent1">
    <w:name w:val="Terminal Display Indent_1"/>
    <w:basedOn w:val="TerminalDisplay"/>
    <w:uiPriority w:val="99"/>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4"/>
    <w:link w:val="TerminalDisplay"/>
    <w:uiPriority w:val="99"/>
    <w:rsid w:val="00D227A7"/>
    <w:rPr>
      <w:rFonts w:ascii="Courier New" w:hAnsi="Courier New" w:cs="Courier New"/>
      <w:sz w:val="17"/>
      <w:szCs w:val="17"/>
    </w:rPr>
  </w:style>
  <w:style w:type="character" w:customStyle="1" w:styleId="FigureDescriptionCharChar">
    <w:name w:val="Figure Description Char Char"/>
    <w:basedOn w:val="a4"/>
    <w:link w:val="FigureDescription"/>
    <w:uiPriority w:val="2"/>
    <w:rsid w:val="00D227A7"/>
    <w:rPr>
      <w:rFonts w:ascii="Arial" w:hAnsi="Arial" w:cs="Arial Narrow"/>
      <w:b/>
    </w:rPr>
  </w:style>
  <w:style w:type="character" w:customStyle="1" w:styleId="ItemstepChar">
    <w:name w:val="Item step Char"/>
    <w:basedOn w:val="a4"/>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4"/>
    <w:uiPriority w:val="99"/>
    <w:semiHidden/>
    <w:qFormat/>
    <w:rsid w:val="009A03D4"/>
    <w:rPr>
      <w:rFonts w:ascii="Arial" w:hAnsi="Arial"/>
      <w:color w:val="00B388"/>
    </w:rPr>
  </w:style>
  <w:style w:type="character" w:customStyle="1" w:styleId="IndexSee">
    <w:name w:val="Index See"/>
    <w:basedOn w:val="Indexlink"/>
    <w:uiPriority w:val="99"/>
    <w:semiHidden/>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semiHidden/>
    <w:rsid w:val="00402D33"/>
    <w:pPr>
      <w:spacing w:before="120" w:after="120"/>
    </w:pPr>
    <w:rPr>
      <w:rFonts w:ascii="Arial" w:hAnsi="Arial" w:cs="Arial"/>
      <w:b/>
      <w:kern w:val="2"/>
    </w:rPr>
  </w:style>
  <w:style w:type="character" w:customStyle="1" w:styleId="IndexHeadingChar">
    <w:name w:val="Index Heading Char"/>
    <w:basedOn w:val="a4"/>
    <w:link w:val="12"/>
    <w:uiPriority w:val="99"/>
    <w:semiHidden/>
    <w:rsid w:val="005D065B"/>
    <w:rPr>
      <w:rFonts w:ascii="Arial" w:hAnsi="Arial" w:cs="Arial"/>
      <w:b/>
      <w:kern w:val="2"/>
    </w:rPr>
  </w:style>
  <w:style w:type="character" w:customStyle="1" w:styleId="BoldItalicText">
    <w:name w:val="BoldItalic Text"/>
    <w:basedOn w:val="a4"/>
    <w:uiPriority w:val="99"/>
    <w:qFormat/>
    <w:rsid w:val="000026A7"/>
    <w:rPr>
      <w:b/>
      <w:i/>
    </w:rPr>
  </w:style>
  <w:style w:type="character" w:customStyle="1" w:styleId="ItalicText">
    <w:name w:val="Italic Text"/>
    <w:basedOn w:val="a4"/>
    <w:uiPriority w:val="99"/>
    <w:qFormat/>
    <w:rsid w:val="000026A7"/>
    <w:rPr>
      <w:i/>
    </w:rPr>
  </w:style>
  <w:style w:type="character" w:customStyle="1" w:styleId="Superscript">
    <w:name w:val="Superscript"/>
    <w:basedOn w:val="a4"/>
    <w:uiPriority w:val="99"/>
    <w:qFormat/>
    <w:rsid w:val="00046C78"/>
    <w:rPr>
      <w:vertAlign w:val="superscript"/>
    </w:rPr>
  </w:style>
  <w:style w:type="character" w:customStyle="1" w:styleId="SubScript">
    <w:name w:val="SubScript"/>
    <w:basedOn w:val="a4"/>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99"/>
    <w:qFormat/>
    <w:rsid w:val="00F80B2E"/>
    <w:pPr>
      <w:widowControl w:val="0"/>
      <w:numPr>
        <w:ilvl w:val="1"/>
        <w:numId w:val="5"/>
      </w:numPr>
    </w:pPr>
    <w:rPr>
      <w:rFonts w:ascii="Arial" w:hAnsi="Arial" w:cs="Arial"/>
      <w:kern w:val="2"/>
      <w:sz w:val="18"/>
      <w:szCs w:val="18"/>
      <w:lang w:eastAsia="en-US"/>
    </w:rPr>
  </w:style>
  <w:style w:type="character" w:customStyle="1" w:styleId="af3">
    <w:name w:val="特殊字符"/>
    <w:basedOn w:val="a4"/>
    <w:qFormat/>
    <w:rsid w:val="004C2DD4"/>
    <w:rPr>
      <w:rFonts w:ascii="Cambria Math" w:hAnsi="Cambria Math"/>
    </w:rPr>
  </w:style>
  <w:style w:type="table" w:customStyle="1" w:styleId="FigureTable">
    <w:name w:val="Figure Table"/>
    <w:basedOn w:val="a5"/>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99"/>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4"/>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4"/>
    <w:link w:val="Version"/>
    <w:uiPriority w:val="99"/>
    <w:rsid w:val="00D227A7"/>
    <w:rPr>
      <w:rFonts w:ascii="Arial" w:hAnsi="Arial" w:cs="Arial"/>
      <w:sz w:val="18"/>
      <w:szCs w:val="16"/>
      <w:lang w:eastAsia="en-US"/>
    </w:rPr>
  </w:style>
  <w:style w:type="character" w:customStyle="1" w:styleId="Char0">
    <w:name w:val="批注文字 Char"/>
    <w:basedOn w:val="a4"/>
    <w:link w:val="af"/>
    <w:rsid w:val="005D065B"/>
    <w:rPr>
      <w:rFonts w:ascii="Arial" w:hAnsi="Arial" w:cs="Arial"/>
      <w:kern w:val="2"/>
    </w:rPr>
  </w:style>
  <w:style w:type="character" w:customStyle="1" w:styleId="ManualTitle1Char">
    <w:name w:val="Manual Title1 Char"/>
    <w:basedOn w:val="a4"/>
    <w:link w:val="ManualTitle1"/>
    <w:uiPriority w:val="99"/>
    <w:locked/>
    <w:rsid w:val="00D227A7"/>
    <w:rPr>
      <w:rFonts w:ascii="Arial" w:eastAsia="黑体" w:hAnsi="Arial"/>
      <w:noProof/>
      <w:sz w:val="48"/>
      <w:szCs w:val="48"/>
      <w:lang w:eastAsia="en-US"/>
    </w:rPr>
  </w:style>
  <w:style w:type="character" w:customStyle="1" w:styleId="Char">
    <w:name w:val="页脚 Char"/>
    <w:basedOn w:val="a4"/>
    <w:link w:val="a8"/>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4"/>
    <w:link w:val="20"/>
    <w:uiPriority w:val="1"/>
    <w:rsid w:val="00D227A7"/>
    <w:rPr>
      <w:rFonts w:ascii="Arial" w:eastAsia="黑体" w:hAnsi="Arial" w:cs="Arial"/>
      <w:bCs/>
      <w:sz w:val="44"/>
      <w:szCs w:val="44"/>
    </w:rPr>
  </w:style>
  <w:style w:type="character" w:customStyle="1" w:styleId="3Char">
    <w:name w:val="标题 3 Char"/>
    <w:aliases w:val=" Char Char1, Char Char Char,标题 3 Char1 Char Char,标题 3 Char1 Char1,标题 3 Char Char Char Char,标题 3 Char Char Char1 Char Char Char,标题 3 Char Char Char Char Char Char Char,标题 3 Char Char Char Char Char Char Char Char1 Char Char Char,标题 3 Char4 Char"/>
    <w:basedOn w:val="a4"/>
    <w:link w:val="30"/>
    <w:uiPriority w:val="1"/>
    <w:rsid w:val="00D227A7"/>
    <w:rPr>
      <w:rFonts w:ascii="Arial" w:eastAsia="黑体" w:hAnsi="Arial" w:cs="Arial"/>
      <w:bCs/>
      <w:sz w:val="36"/>
      <w:szCs w:val="36"/>
    </w:rPr>
  </w:style>
  <w:style w:type="character" w:customStyle="1" w:styleId="TableDescriptionChar">
    <w:name w:val="Table Description Char"/>
    <w:basedOn w:val="a4"/>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4"/>
    <w:link w:val="40"/>
    <w:uiPriority w:val="1"/>
    <w:rsid w:val="00D227A7"/>
    <w:rPr>
      <w:rFonts w:ascii="Arial" w:eastAsia="黑体" w:hAnsi="Arial" w:cs="Arial"/>
      <w:b/>
      <w:bCs/>
      <w:noProof/>
      <w:sz w:val="22"/>
      <w:szCs w:val="22"/>
    </w:rPr>
  </w:style>
  <w:style w:type="paragraph" w:styleId="af4">
    <w:name w:val="table of figures"/>
    <w:basedOn w:val="a3"/>
    <w:next w:val="a3"/>
    <w:uiPriority w:val="99"/>
    <w:rsid w:val="00F26AFE"/>
    <w:pPr>
      <w:ind w:left="840" w:hanging="420"/>
    </w:pPr>
    <w:rPr>
      <w:rFonts w:ascii="Futura Bk" w:hAnsi="Futura Bk"/>
    </w:rPr>
  </w:style>
  <w:style w:type="paragraph" w:customStyle="1" w:styleId="1">
    <w:name w:val="附录1"/>
    <w:basedOn w:val="10"/>
    <w:uiPriority w:val="99"/>
    <w:qFormat/>
    <w:rsid w:val="00F26AFE"/>
    <w:pPr>
      <w:numPr>
        <w:numId w:val="9"/>
      </w:numPr>
      <w:spacing w:before="240" w:after="240"/>
    </w:pPr>
  </w:style>
  <w:style w:type="paragraph" w:customStyle="1" w:styleId="2">
    <w:name w:val="附录2"/>
    <w:basedOn w:val="20"/>
    <w:uiPriority w:val="99"/>
    <w:qFormat/>
    <w:rsid w:val="00F26AFE"/>
    <w:pPr>
      <w:numPr>
        <w:numId w:val="9"/>
      </w:numPr>
    </w:pPr>
  </w:style>
  <w:style w:type="paragraph" w:customStyle="1" w:styleId="3">
    <w:name w:val="附录3"/>
    <w:basedOn w:val="30"/>
    <w:uiPriority w:val="99"/>
    <w:qFormat/>
    <w:rsid w:val="00F26AFE"/>
    <w:pPr>
      <w:numPr>
        <w:numId w:val="9"/>
      </w:numPr>
    </w:pPr>
  </w:style>
  <w:style w:type="paragraph" w:customStyle="1" w:styleId="4">
    <w:name w:val="附录4"/>
    <w:basedOn w:val="40"/>
    <w:uiPriority w:val="99"/>
    <w:qFormat/>
    <w:rsid w:val="00F26AFE"/>
    <w:pPr>
      <w:numPr>
        <w:numId w:val="9"/>
      </w:numPr>
    </w:pPr>
  </w:style>
  <w:style w:type="paragraph" w:customStyle="1" w:styleId="-Itemstep">
    <w:name w:val="附录-Item step"/>
    <w:basedOn w:val="Itemstep"/>
    <w:uiPriority w:val="99"/>
    <w:qFormat/>
    <w:rsid w:val="00F26AFE"/>
    <w:pPr>
      <w:numPr>
        <w:numId w:val="9"/>
      </w:numPr>
    </w:pPr>
  </w:style>
  <w:style w:type="paragraph" w:customStyle="1" w:styleId="-Itemstep2">
    <w:name w:val="附录-Item step_2"/>
    <w:basedOn w:val="Itemstep2"/>
    <w:uiPriority w:val="99"/>
    <w:qFormat/>
    <w:rsid w:val="00F26AFE"/>
    <w:pPr>
      <w:numPr>
        <w:numId w:val="9"/>
      </w:numPr>
    </w:pPr>
  </w:style>
  <w:style w:type="paragraph" w:customStyle="1" w:styleId="-TableDescription">
    <w:name w:val="附录-Table Description"/>
    <w:basedOn w:val="TableDescription"/>
    <w:uiPriority w:val="99"/>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uiPriority w:val="99"/>
    <w:semiHidden/>
    <w:qFormat/>
    <w:rsid w:val="00F26AFE"/>
    <w:pPr>
      <w:numPr>
        <w:numId w:val="9"/>
      </w:numPr>
    </w:pPr>
    <w:rPr>
      <w:rFonts w:ascii="Futura Hv" w:hAnsi="Futura Hv"/>
      <w:b w:val="0"/>
      <w:color w:val="0090C8"/>
    </w:rPr>
  </w:style>
  <w:style w:type="paragraph" w:styleId="af5">
    <w:name w:val="Revision"/>
    <w:hidden/>
    <w:uiPriority w:val="99"/>
    <w:semiHidden/>
    <w:rsid w:val="00F26AFE"/>
    <w:rPr>
      <w:rFonts w:ascii="Arial" w:hAnsi="Arial" w:cs="Arial"/>
      <w:kern w:val="2"/>
    </w:rPr>
  </w:style>
  <w:style w:type="character" w:customStyle="1" w:styleId="commandtext">
    <w:name w:val="command text"/>
    <w:basedOn w:val="a4"/>
    <w:qFormat/>
    <w:rsid w:val="001754BC"/>
    <w:rPr>
      <w:rFonts w:ascii="Courier New" w:hAnsi="Courier New"/>
      <w:b w:val="0"/>
      <w:i w:val="0"/>
      <w:iCs/>
      <w:sz w:val="21"/>
    </w:rPr>
  </w:style>
  <w:style w:type="character" w:customStyle="1" w:styleId="ItemList2Char">
    <w:name w:val="Item List_2 Char"/>
    <w:basedOn w:val="ItemListCharChar"/>
    <w:link w:val="ItemList2"/>
    <w:uiPriority w:val="2"/>
    <w:rsid w:val="004F3403"/>
    <w:rPr>
      <w:rFonts w:ascii="Arial" w:hAnsi="Arial" w:cs="Arial"/>
      <w:kern w:val="2"/>
      <w:lang w:eastAsia="en-US"/>
    </w:rPr>
  </w:style>
  <w:style w:type="character" w:customStyle="1" w:styleId="7Char">
    <w:name w:val="标题 7 Char"/>
    <w:basedOn w:val="a4"/>
    <w:link w:val="7"/>
    <w:rsid w:val="00224D92"/>
    <w:rPr>
      <w:rFonts w:ascii="Arial" w:eastAsia="黑体" w:hAnsi="Arial" w:cs="Arial"/>
      <w:kern w:val="2"/>
      <w:szCs w:val="21"/>
    </w:rPr>
  </w:style>
  <w:style w:type="character" w:customStyle="1" w:styleId="8Char">
    <w:name w:val="标题 8 Char"/>
    <w:basedOn w:val="a4"/>
    <w:link w:val="8"/>
    <w:rsid w:val="00224D92"/>
    <w:rPr>
      <w:rFonts w:ascii="Arial" w:eastAsia="黑体" w:hAnsi="Arial" w:cs="Arial"/>
      <w:kern w:val="2"/>
      <w:sz w:val="24"/>
    </w:rPr>
  </w:style>
  <w:style w:type="character" w:customStyle="1" w:styleId="9Char">
    <w:name w:val="标题 9 Char"/>
    <w:basedOn w:val="a4"/>
    <w:link w:val="9"/>
    <w:rsid w:val="00224D92"/>
    <w:rPr>
      <w:rFonts w:ascii="Arial" w:eastAsia="黑体" w:hAnsi="Arial" w:cs="Arial"/>
      <w:kern w:val="2"/>
    </w:rPr>
  </w:style>
  <w:style w:type="paragraph" w:customStyle="1" w:styleId="INStep">
    <w:name w:val="IN Step"/>
    <w:uiPriority w:val="2"/>
    <w:qFormat/>
    <w:rsid w:val="00224D92"/>
    <w:pPr>
      <w:keepLines/>
      <w:tabs>
        <w:tab w:val="num" w:pos="907"/>
      </w:tabs>
      <w:spacing w:before="120"/>
      <w:ind w:left="907" w:hanging="623"/>
      <w:outlineLvl w:val="8"/>
    </w:pPr>
    <w:rPr>
      <w:rFonts w:ascii="Futura Bk" w:eastAsia="黑体" w:hAnsi="Futura Bk" w:cs="Arial"/>
      <w:kern w:val="2"/>
    </w:rPr>
  </w:style>
  <w:style w:type="paragraph" w:customStyle="1" w:styleId="IndexHeading1">
    <w:name w:val="Index Heading1"/>
    <w:next w:val="IndexText"/>
    <w:qFormat/>
    <w:rsid w:val="00224D92"/>
    <w:pPr>
      <w:spacing w:before="120" w:after="120"/>
    </w:pPr>
    <w:rPr>
      <w:rFonts w:ascii="Futura Hv" w:eastAsiaTheme="minorEastAsia" w:hAnsi="Futura Hv" w:cs="Arial"/>
      <w:color w:val="0090C8"/>
      <w:kern w:val="2"/>
    </w:rPr>
  </w:style>
  <w:style w:type="paragraph" w:styleId="af6">
    <w:name w:val="endnote text"/>
    <w:basedOn w:val="a3"/>
    <w:link w:val="Char1"/>
    <w:rsid w:val="00224D92"/>
    <w:pPr>
      <w:snapToGrid w:val="0"/>
      <w:jc w:val="left"/>
    </w:pPr>
  </w:style>
  <w:style w:type="character" w:customStyle="1" w:styleId="Char1">
    <w:name w:val="尾注文本 Char"/>
    <w:basedOn w:val="a4"/>
    <w:link w:val="af6"/>
    <w:rsid w:val="00224D92"/>
    <w:rPr>
      <w:rFonts w:ascii="Arial" w:hAnsi="Arial" w:cs="Arial"/>
      <w:kern w:val="2"/>
    </w:rPr>
  </w:style>
  <w:style w:type="character" w:styleId="af7">
    <w:name w:val="endnote reference"/>
    <w:basedOn w:val="a4"/>
    <w:rsid w:val="00224D92"/>
    <w:rPr>
      <w:vertAlign w:val="superscript"/>
    </w:rPr>
  </w:style>
  <w:style w:type="character" w:styleId="HTML">
    <w:name w:val="HTML Code"/>
    <w:basedOn w:val="a4"/>
    <w:rsid w:val="00224D92"/>
    <w:rPr>
      <w:rFonts w:ascii="Courier New" w:hAnsi="Courier New" w:cs="Courier New"/>
      <w:sz w:val="20"/>
      <w:szCs w:val="20"/>
    </w:rPr>
  </w:style>
  <w:style w:type="character" w:customStyle="1" w:styleId="Char2">
    <w:name w:val="编写建议 Char"/>
    <w:basedOn w:val="a4"/>
    <w:link w:val="af8"/>
    <w:uiPriority w:val="99"/>
    <w:rsid w:val="00224D92"/>
    <w:rPr>
      <w:rFonts w:ascii="Arial" w:hAnsi="Arial" w:cs="Arial"/>
      <w:i/>
      <w:iCs/>
      <w:color w:val="0000FF"/>
      <w:szCs w:val="21"/>
    </w:rPr>
  </w:style>
  <w:style w:type="paragraph" w:customStyle="1" w:styleId="NoticeText">
    <w:name w:val="Notice Text"/>
    <w:basedOn w:val="a3"/>
    <w:semiHidden/>
    <w:locked/>
    <w:rsid w:val="00224D92"/>
    <w:pPr>
      <w:spacing w:before="0" w:line="240" w:lineRule="exact"/>
      <w:ind w:left="0"/>
      <w:jc w:val="left"/>
    </w:pPr>
    <w:rPr>
      <w:rFonts w:cs="Times New Roman"/>
      <w:iCs/>
      <w:kern w:val="0"/>
      <w:sz w:val="16"/>
      <w:szCs w:val="24"/>
      <w:lang w:eastAsia="en-US"/>
    </w:rPr>
  </w:style>
  <w:style w:type="paragraph" w:customStyle="1" w:styleId="af8">
    <w:name w:val="编写建议"/>
    <w:basedOn w:val="a3"/>
    <w:link w:val="Char2"/>
    <w:uiPriority w:val="99"/>
    <w:rsid w:val="00224D92"/>
    <w:pPr>
      <w:spacing w:before="0"/>
      <w:jc w:val="left"/>
    </w:pPr>
    <w:rPr>
      <w:i/>
      <w:iCs/>
      <w:color w:val="0000FF"/>
      <w:kern w:val="0"/>
      <w:szCs w:val="21"/>
    </w:rPr>
  </w:style>
  <w:style w:type="paragraph" w:customStyle="1" w:styleId="ItemListinTable-cn">
    <w:name w:val="Item List in Table-cn"/>
    <w:basedOn w:val="ItemListinTable"/>
    <w:semiHidden/>
    <w:rsid w:val="00224D92"/>
    <w:pPr>
      <w:widowControl w:val="0"/>
      <w:tabs>
        <w:tab w:val="num" w:pos="289"/>
      </w:tabs>
      <w:ind w:left="289" w:hanging="289"/>
    </w:pPr>
  </w:style>
  <w:style w:type="paragraph" w:customStyle="1" w:styleId="textindentation">
    <w:name w:val="text indentation"/>
    <w:basedOn w:val="a3"/>
    <w:autoRedefine/>
    <w:semiHidden/>
    <w:rsid w:val="00224D92"/>
    <w:pPr>
      <w:spacing w:before="80" w:after="80" w:line="360" w:lineRule="auto"/>
      <w:ind w:left="624"/>
    </w:pPr>
  </w:style>
  <w:style w:type="paragraph" w:customStyle="1" w:styleId="abstract0">
    <w:name w:val="abstract"/>
    <w:basedOn w:val="a3"/>
    <w:autoRedefine/>
    <w:semiHidden/>
    <w:rsid w:val="00224D92"/>
    <w:pPr>
      <w:numPr>
        <w:ilvl w:val="12"/>
      </w:numPr>
      <w:tabs>
        <w:tab w:val="left" w:pos="907"/>
      </w:tabs>
      <w:spacing w:before="80" w:after="80" w:line="360" w:lineRule="auto"/>
      <w:ind w:left="879" w:hanging="879"/>
    </w:pPr>
  </w:style>
  <w:style w:type="paragraph" w:customStyle="1" w:styleId="af9">
    <w:name w:val="表号"/>
    <w:basedOn w:val="a3"/>
    <w:next w:val="a3"/>
    <w:semiHidden/>
    <w:rsid w:val="00224D92"/>
    <w:pPr>
      <w:keepLines/>
      <w:spacing w:before="80" w:after="80" w:line="360" w:lineRule="auto"/>
      <w:ind w:left="2520"/>
      <w:jc w:val="center"/>
    </w:pPr>
    <w:rPr>
      <w:sz w:val="18"/>
      <w:szCs w:val="18"/>
    </w:rPr>
  </w:style>
  <w:style w:type="paragraph" w:styleId="afa">
    <w:name w:val="macro"/>
    <w:link w:val="Char3"/>
    <w:rsid w:val="00224D9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eastAsiaTheme="minorEastAsia" w:hAnsi="Courier New" w:cs="Courier New"/>
      <w:kern w:val="2"/>
      <w:sz w:val="24"/>
      <w:szCs w:val="24"/>
    </w:rPr>
  </w:style>
  <w:style w:type="character" w:customStyle="1" w:styleId="Char3">
    <w:name w:val="宏文本 Char"/>
    <w:basedOn w:val="a4"/>
    <w:link w:val="afa"/>
    <w:rsid w:val="00224D92"/>
    <w:rPr>
      <w:rFonts w:ascii="Courier New" w:eastAsiaTheme="minorEastAsia" w:hAnsi="Courier New" w:cs="Courier New"/>
      <w:kern w:val="2"/>
      <w:sz w:val="24"/>
      <w:szCs w:val="24"/>
    </w:rPr>
  </w:style>
  <w:style w:type="paragraph" w:styleId="afb">
    <w:name w:val="footnote text"/>
    <w:basedOn w:val="a3"/>
    <w:link w:val="Char4"/>
    <w:rsid w:val="00224D92"/>
    <w:pPr>
      <w:snapToGrid w:val="0"/>
      <w:spacing w:before="80" w:after="80"/>
      <w:ind w:left="624"/>
      <w:jc w:val="left"/>
    </w:pPr>
    <w:rPr>
      <w:sz w:val="18"/>
      <w:szCs w:val="18"/>
    </w:rPr>
  </w:style>
  <w:style w:type="character" w:customStyle="1" w:styleId="Char4">
    <w:name w:val="脚注文本 Char"/>
    <w:basedOn w:val="a4"/>
    <w:link w:val="afb"/>
    <w:rsid w:val="00224D92"/>
    <w:rPr>
      <w:rFonts w:ascii="Arial" w:hAnsi="Arial" w:cs="Arial"/>
      <w:kern w:val="2"/>
      <w:sz w:val="18"/>
      <w:szCs w:val="18"/>
    </w:rPr>
  </w:style>
  <w:style w:type="paragraph" w:styleId="13">
    <w:name w:val="index 1"/>
    <w:basedOn w:val="a3"/>
    <w:next w:val="a3"/>
    <w:autoRedefine/>
    <w:rsid w:val="00224D92"/>
    <w:pPr>
      <w:spacing w:before="80" w:after="80"/>
      <w:ind w:left="0"/>
    </w:pPr>
  </w:style>
  <w:style w:type="paragraph" w:styleId="22">
    <w:name w:val="index 2"/>
    <w:basedOn w:val="a3"/>
    <w:next w:val="a3"/>
    <w:autoRedefine/>
    <w:rsid w:val="00224D92"/>
    <w:pPr>
      <w:spacing w:before="80" w:after="80"/>
      <w:ind w:leftChars="200" w:left="200"/>
    </w:pPr>
  </w:style>
  <w:style w:type="character" w:styleId="HTML0">
    <w:name w:val="HTML Variable"/>
    <w:basedOn w:val="a4"/>
    <w:rsid w:val="00224D92"/>
    <w:rPr>
      <w:i/>
      <w:iCs/>
    </w:rPr>
  </w:style>
  <w:style w:type="character" w:styleId="HTML1">
    <w:name w:val="HTML Typewriter"/>
    <w:basedOn w:val="a4"/>
    <w:rsid w:val="00224D92"/>
    <w:rPr>
      <w:rFonts w:ascii="Courier New" w:hAnsi="Courier New" w:cs="Courier New"/>
      <w:sz w:val="20"/>
      <w:szCs w:val="20"/>
    </w:rPr>
  </w:style>
  <w:style w:type="paragraph" w:styleId="HTML2">
    <w:name w:val="HTML Address"/>
    <w:basedOn w:val="a3"/>
    <w:link w:val="HTMLChar"/>
    <w:rsid w:val="00224D92"/>
    <w:pPr>
      <w:spacing w:before="80" w:after="80"/>
      <w:ind w:left="624"/>
    </w:pPr>
    <w:rPr>
      <w:i/>
      <w:iCs/>
    </w:rPr>
  </w:style>
  <w:style w:type="character" w:customStyle="1" w:styleId="HTMLChar">
    <w:name w:val="HTML 地址 Char"/>
    <w:basedOn w:val="a4"/>
    <w:link w:val="HTML2"/>
    <w:rsid w:val="00224D92"/>
    <w:rPr>
      <w:rFonts w:ascii="Arial" w:hAnsi="Arial" w:cs="Arial"/>
      <w:i/>
      <w:iCs/>
      <w:kern w:val="2"/>
    </w:rPr>
  </w:style>
  <w:style w:type="character" w:styleId="HTML3">
    <w:name w:val="HTML Definition"/>
    <w:basedOn w:val="a4"/>
    <w:rsid w:val="00224D92"/>
    <w:rPr>
      <w:i/>
      <w:iCs/>
    </w:rPr>
  </w:style>
  <w:style w:type="character" w:styleId="HTML4">
    <w:name w:val="HTML Keyboard"/>
    <w:basedOn w:val="a4"/>
    <w:rsid w:val="00224D92"/>
    <w:rPr>
      <w:rFonts w:ascii="Courier New" w:hAnsi="Courier New" w:cs="Courier New"/>
      <w:sz w:val="20"/>
      <w:szCs w:val="20"/>
    </w:rPr>
  </w:style>
  <w:style w:type="character" w:styleId="HTML5">
    <w:name w:val="HTML Acronym"/>
    <w:basedOn w:val="a4"/>
    <w:rsid w:val="00224D92"/>
  </w:style>
  <w:style w:type="character" w:styleId="HTML6">
    <w:name w:val="HTML Sample"/>
    <w:basedOn w:val="a4"/>
    <w:rsid w:val="00224D92"/>
    <w:rPr>
      <w:rFonts w:ascii="Courier New" w:hAnsi="Courier New" w:cs="Courier New"/>
    </w:rPr>
  </w:style>
  <w:style w:type="character" w:styleId="HTML7">
    <w:name w:val="HTML Cite"/>
    <w:basedOn w:val="a4"/>
    <w:rsid w:val="00224D92"/>
    <w:rPr>
      <w:i/>
      <w:iCs/>
    </w:rPr>
  </w:style>
  <w:style w:type="paragraph" w:styleId="HTML8">
    <w:name w:val="HTML Preformatted"/>
    <w:basedOn w:val="a3"/>
    <w:link w:val="HTMLChar0"/>
    <w:rsid w:val="00224D92"/>
    <w:pPr>
      <w:spacing w:before="80" w:after="80"/>
      <w:ind w:left="624"/>
    </w:pPr>
    <w:rPr>
      <w:rFonts w:ascii="Courier New" w:hAnsi="Courier New" w:cs="Courier New"/>
    </w:rPr>
  </w:style>
  <w:style w:type="character" w:customStyle="1" w:styleId="HTMLChar0">
    <w:name w:val="HTML 预设格式 Char"/>
    <w:basedOn w:val="a4"/>
    <w:link w:val="HTML8"/>
    <w:rsid w:val="00224D92"/>
    <w:rPr>
      <w:rFonts w:ascii="Courier New" w:hAnsi="Courier New" w:cs="Courier New"/>
      <w:kern w:val="2"/>
    </w:rPr>
  </w:style>
  <w:style w:type="table" w:styleId="14">
    <w:name w:val="Table Web 1"/>
    <w:basedOn w:val="a5"/>
    <w:rsid w:val="00224D92"/>
    <w:pPr>
      <w:widowControl w:val="0"/>
      <w:autoSpaceDE w:val="0"/>
      <w:autoSpaceDN w:val="0"/>
      <w:adjustRightInd w:val="0"/>
      <w:spacing w:before="80" w:after="80" w:line="300" w:lineRule="auto"/>
      <w:ind w:firstLineChars="200" w:firstLine="200"/>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5"/>
    <w:rsid w:val="00224D92"/>
    <w:pPr>
      <w:widowControl w:val="0"/>
      <w:autoSpaceDE w:val="0"/>
      <w:autoSpaceDN w:val="0"/>
      <w:adjustRightInd w:val="0"/>
      <w:spacing w:before="80" w:after="80" w:line="300" w:lineRule="auto"/>
      <w:ind w:firstLineChars="200" w:firstLine="200"/>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5"/>
    <w:rsid w:val="00224D92"/>
    <w:pPr>
      <w:widowControl w:val="0"/>
      <w:autoSpaceDE w:val="0"/>
      <w:autoSpaceDN w:val="0"/>
      <w:adjustRightInd w:val="0"/>
      <w:spacing w:before="80" w:after="80" w:line="300" w:lineRule="auto"/>
      <w:ind w:firstLineChars="200" w:firstLine="200"/>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c">
    <w:name w:val="Table Theme"/>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5"/>
    <w:rsid w:val="00224D92"/>
    <w:pPr>
      <w:widowControl w:val="0"/>
      <w:autoSpaceDE w:val="0"/>
      <w:autoSpaceDN w:val="0"/>
      <w:adjustRightInd w:val="0"/>
      <w:spacing w:before="80" w:after="80" w:line="300" w:lineRule="auto"/>
      <w:ind w:firstLineChars="200" w:firstLine="200"/>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d">
    <w:name w:val="Salutation"/>
    <w:basedOn w:val="a3"/>
    <w:next w:val="a3"/>
    <w:link w:val="Char5"/>
    <w:rsid w:val="00224D92"/>
    <w:pPr>
      <w:spacing w:before="80" w:after="80"/>
      <w:ind w:left="624"/>
    </w:pPr>
  </w:style>
  <w:style w:type="character" w:customStyle="1" w:styleId="Char5">
    <w:name w:val="称呼 Char"/>
    <w:basedOn w:val="a4"/>
    <w:link w:val="afd"/>
    <w:rsid w:val="00224D92"/>
    <w:rPr>
      <w:rFonts w:ascii="Arial" w:hAnsi="Arial" w:cs="Arial"/>
      <w:kern w:val="2"/>
    </w:rPr>
  </w:style>
  <w:style w:type="paragraph" w:styleId="afe">
    <w:name w:val="Plain Text"/>
    <w:basedOn w:val="a3"/>
    <w:link w:val="Char6"/>
    <w:rsid w:val="00224D92"/>
    <w:pPr>
      <w:spacing w:before="80" w:after="80"/>
      <w:ind w:left="624"/>
    </w:pPr>
    <w:rPr>
      <w:rFonts w:ascii="宋体" w:hAnsi="Courier New" w:cs="Courier New"/>
      <w:szCs w:val="21"/>
    </w:rPr>
  </w:style>
  <w:style w:type="character" w:customStyle="1" w:styleId="Char6">
    <w:name w:val="纯文本 Char"/>
    <w:basedOn w:val="a4"/>
    <w:link w:val="afe"/>
    <w:rsid w:val="00224D92"/>
    <w:rPr>
      <w:rFonts w:ascii="宋体" w:hAnsi="Courier New" w:cs="Courier New"/>
      <w:kern w:val="2"/>
      <w:szCs w:val="21"/>
    </w:rPr>
  </w:style>
  <w:style w:type="table" w:styleId="aff">
    <w:name w:val="Table Elegant"/>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0">
    <w:name w:val="E-mail Signature"/>
    <w:basedOn w:val="a3"/>
    <w:link w:val="Char7"/>
    <w:rsid w:val="00224D92"/>
    <w:pPr>
      <w:spacing w:before="80" w:after="80"/>
      <w:ind w:left="624"/>
    </w:pPr>
  </w:style>
  <w:style w:type="character" w:customStyle="1" w:styleId="Char7">
    <w:name w:val="电子邮件签名 Char"/>
    <w:basedOn w:val="a4"/>
    <w:link w:val="aff0"/>
    <w:rsid w:val="00224D92"/>
    <w:rPr>
      <w:rFonts w:ascii="Arial" w:hAnsi="Arial" w:cs="Arial"/>
      <w:kern w:val="2"/>
    </w:rPr>
  </w:style>
  <w:style w:type="paragraph" w:styleId="aff1">
    <w:name w:val="Subtitle"/>
    <w:basedOn w:val="a3"/>
    <w:link w:val="Char8"/>
    <w:qFormat/>
    <w:rsid w:val="00224D92"/>
    <w:pPr>
      <w:spacing w:before="240" w:after="60" w:line="312" w:lineRule="auto"/>
      <w:ind w:left="624"/>
      <w:jc w:val="center"/>
      <w:outlineLvl w:val="1"/>
    </w:pPr>
    <w:rPr>
      <w:b/>
      <w:bCs/>
      <w:kern w:val="28"/>
      <w:sz w:val="32"/>
      <w:szCs w:val="32"/>
    </w:rPr>
  </w:style>
  <w:style w:type="character" w:customStyle="1" w:styleId="Char8">
    <w:name w:val="副标题 Char"/>
    <w:basedOn w:val="a4"/>
    <w:link w:val="aff1"/>
    <w:rsid w:val="00224D92"/>
    <w:rPr>
      <w:rFonts w:ascii="Arial" w:hAnsi="Arial" w:cs="Arial"/>
      <w:b/>
      <w:bCs/>
      <w:kern w:val="28"/>
      <w:sz w:val="32"/>
      <w:szCs w:val="32"/>
    </w:rPr>
  </w:style>
  <w:style w:type="table" w:styleId="16">
    <w:name w:val="Table Classic 1"/>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5"/>
    <w:rsid w:val="00224D92"/>
    <w:pPr>
      <w:widowControl w:val="0"/>
      <w:autoSpaceDE w:val="0"/>
      <w:autoSpaceDN w:val="0"/>
      <w:adjustRightInd w:val="0"/>
      <w:spacing w:before="80" w:after="80" w:line="300" w:lineRule="auto"/>
      <w:ind w:firstLineChars="200" w:firstLine="200"/>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2">
    <w:name w:val="envelope return"/>
    <w:basedOn w:val="a3"/>
    <w:rsid w:val="00224D92"/>
    <w:pPr>
      <w:snapToGrid w:val="0"/>
      <w:spacing w:before="80" w:after="80"/>
      <w:ind w:left="624"/>
    </w:pPr>
  </w:style>
  <w:style w:type="table" w:styleId="17">
    <w:name w:val="Table Simple 1"/>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5"/>
    <w:rsid w:val="00224D92"/>
    <w:pPr>
      <w:widowControl w:val="0"/>
      <w:autoSpaceDE w:val="0"/>
      <w:autoSpaceDN w:val="0"/>
      <w:adjustRightInd w:val="0"/>
      <w:spacing w:before="80" w:after="80" w:line="300" w:lineRule="auto"/>
      <w:ind w:firstLineChars="200" w:firstLine="200"/>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3">
    <w:name w:val="Closing"/>
    <w:basedOn w:val="a3"/>
    <w:link w:val="Char9"/>
    <w:rsid w:val="00224D92"/>
    <w:pPr>
      <w:spacing w:before="80" w:after="80"/>
      <w:ind w:leftChars="2100" w:left="100"/>
    </w:pPr>
  </w:style>
  <w:style w:type="character" w:customStyle="1" w:styleId="Char9">
    <w:name w:val="结束语 Char"/>
    <w:basedOn w:val="a4"/>
    <w:link w:val="aff3"/>
    <w:rsid w:val="00224D92"/>
    <w:rPr>
      <w:rFonts w:ascii="Arial" w:hAnsi="Arial" w:cs="Arial"/>
      <w:kern w:val="2"/>
    </w:rPr>
  </w:style>
  <w:style w:type="table" w:styleId="18">
    <w:name w:val="Table Subtle 1"/>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5"/>
    <w:rsid w:val="00224D92"/>
    <w:pPr>
      <w:widowControl w:val="0"/>
      <w:autoSpaceDE w:val="0"/>
      <w:autoSpaceDN w:val="0"/>
      <w:adjustRightInd w:val="0"/>
      <w:spacing w:before="80" w:after="80" w:line="300" w:lineRule="auto"/>
      <w:ind w:firstLineChars="200" w:firstLine="200"/>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List"/>
    <w:basedOn w:val="a3"/>
    <w:rsid w:val="00224D92"/>
    <w:pPr>
      <w:spacing w:before="80" w:after="80"/>
      <w:ind w:left="200" w:hangingChars="200" w:hanging="200"/>
    </w:pPr>
  </w:style>
  <w:style w:type="paragraph" w:styleId="29">
    <w:name w:val="List 2"/>
    <w:basedOn w:val="a3"/>
    <w:rsid w:val="00224D92"/>
    <w:pPr>
      <w:spacing w:before="80" w:after="80"/>
      <w:ind w:leftChars="200" w:left="100" w:hangingChars="200" w:hanging="200"/>
    </w:pPr>
  </w:style>
  <w:style w:type="paragraph" w:styleId="37">
    <w:name w:val="List 3"/>
    <w:basedOn w:val="a3"/>
    <w:rsid w:val="00224D92"/>
    <w:pPr>
      <w:spacing w:before="80" w:after="80"/>
      <w:ind w:leftChars="400" w:left="100" w:hangingChars="200" w:hanging="200"/>
    </w:pPr>
  </w:style>
  <w:style w:type="paragraph" w:styleId="43">
    <w:name w:val="List 4"/>
    <w:basedOn w:val="a3"/>
    <w:rsid w:val="00224D92"/>
    <w:pPr>
      <w:spacing w:before="80" w:after="80"/>
      <w:ind w:leftChars="600" w:left="100" w:hangingChars="200" w:hanging="200"/>
    </w:pPr>
  </w:style>
  <w:style w:type="paragraph" w:styleId="51">
    <w:name w:val="List 5"/>
    <w:basedOn w:val="a3"/>
    <w:rsid w:val="00224D92"/>
    <w:pPr>
      <w:spacing w:before="80" w:after="80"/>
      <w:ind w:leftChars="800" w:left="100" w:hangingChars="200" w:hanging="200"/>
    </w:pPr>
  </w:style>
  <w:style w:type="paragraph" w:styleId="aff5">
    <w:name w:val="List Number"/>
    <w:basedOn w:val="a3"/>
    <w:rsid w:val="00224D92"/>
    <w:pPr>
      <w:spacing w:before="80" w:after="80"/>
      <w:ind w:left="-227"/>
    </w:pPr>
  </w:style>
  <w:style w:type="paragraph" w:styleId="2a">
    <w:name w:val="List Number 2"/>
    <w:basedOn w:val="a3"/>
    <w:rsid w:val="00224D92"/>
    <w:pPr>
      <w:tabs>
        <w:tab w:val="num" w:pos="1325"/>
      </w:tabs>
      <w:spacing w:before="80" w:after="80"/>
      <w:ind w:left="1325" w:hanging="447"/>
    </w:pPr>
  </w:style>
  <w:style w:type="paragraph" w:styleId="38">
    <w:name w:val="List Number 3"/>
    <w:basedOn w:val="a3"/>
    <w:rsid w:val="00224D92"/>
    <w:pPr>
      <w:spacing w:before="80" w:after="80"/>
      <w:ind w:left="0"/>
    </w:pPr>
  </w:style>
  <w:style w:type="paragraph" w:styleId="44">
    <w:name w:val="List Number 4"/>
    <w:basedOn w:val="a3"/>
    <w:rsid w:val="00224D92"/>
    <w:pPr>
      <w:spacing w:before="80" w:after="80"/>
      <w:ind w:left="0"/>
    </w:pPr>
  </w:style>
  <w:style w:type="paragraph" w:styleId="52">
    <w:name w:val="List Number 5"/>
    <w:basedOn w:val="a3"/>
    <w:rsid w:val="00224D92"/>
    <w:pPr>
      <w:spacing w:before="80" w:after="80"/>
      <w:ind w:left="0"/>
    </w:pPr>
  </w:style>
  <w:style w:type="paragraph" w:styleId="aff6">
    <w:name w:val="List Continue"/>
    <w:basedOn w:val="a3"/>
    <w:rsid w:val="00224D92"/>
    <w:pPr>
      <w:spacing w:before="80" w:after="120"/>
      <w:ind w:leftChars="200" w:left="420"/>
    </w:pPr>
  </w:style>
  <w:style w:type="paragraph" w:styleId="2b">
    <w:name w:val="List Continue 2"/>
    <w:basedOn w:val="a3"/>
    <w:rsid w:val="00224D92"/>
    <w:pPr>
      <w:spacing w:before="80" w:after="120"/>
      <w:ind w:leftChars="400" w:left="840"/>
    </w:pPr>
  </w:style>
  <w:style w:type="paragraph" w:styleId="39">
    <w:name w:val="List Continue 3"/>
    <w:basedOn w:val="a3"/>
    <w:rsid w:val="00224D92"/>
    <w:pPr>
      <w:spacing w:before="80" w:after="120"/>
      <w:ind w:leftChars="600" w:left="1260"/>
    </w:pPr>
  </w:style>
  <w:style w:type="paragraph" w:styleId="45">
    <w:name w:val="List Continue 4"/>
    <w:basedOn w:val="a3"/>
    <w:rsid w:val="00224D92"/>
    <w:pPr>
      <w:spacing w:before="80" w:after="120"/>
      <w:ind w:leftChars="800" w:left="1680"/>
    </w:pPr>
  </w:style>
  <w:style w:type="paragraph" w:styleId="53">
    <w:name w:val="List Continue 5"/>
    <w:basedOn w:val="a3"/>
    <w:rsid w:val="00224D92"/>
    <w:pPr>
      <w:spacing w:before="80" w:after="120"/>
      <w:ind w:leftChars="1000" w:left="2100"/>
    </w:pPr>
  </w:style>
  <w:style w:type="paragraph" w:styleId="aff7">
    <w:name w:val="List Bullet"/>
    <w:basedOn w:val="a3"/>
    <w:autoRedefine/>
    <w:rsid w:val="00224D92"/>
    <w:pPr>
      <w:tabs>
        <w:tab w:val="num" w:pos="1325"/>
      </w:tabs>
      <w:spacing w:before="80" w:after="80"/>
      <w:ind w:left="1325" w:hanging="447"/>
    </w:pPr>
  </w:style>
  <w:style w:type="paragraph" w:styleId="2c">
    <w:name w:val="List Bullet 2"/>
    <w:basedOn w:val="a3"/>
    <w:autoRedefine/>
    <w:rsid w:val="00224D92"/>
    <w:pPr>
      <w:spacing w:before="80" w:after="80"/>
      <w:ind w:left="0"/>
    </w:pPr>
  </w:style>
  <w:style w:type="paragraph" w:styleId="3a">
    <w:name w:val="List Bullet 3"/>
    <w:basedOn w:val="a3"/>
    <w:autoRedefine/>
    <w:rsid w:val="00224D92"/>
    <w:pPr>
      <w:spacing w:before="80" w:after="80"/>
      <w:ind w:left="0"/>
    </w:pPr>
  </w:style>
  <w:style w:type="paragraph" w:styleId="46">
    <w:name w:val="List Bullet 4"/>
    <w:basedOn w:val="a3"/>
    <w:autoRedefine/>
    <w:rsid w:val="00224D92"/>
    <w:pPr>
      <w:tabs>
        <w:tab w:val="num" w:pos="318"/>
      </w:tabs>
      <w:spacing w:before="80" w:after="80"/>
      <w:ind w:left="318" w:hanging="318"/>
    </w:pPr>
  </w:style>
  <w:style w:type="paragraph" w:styleId="54">
    <w:name w:val="List Bullet 5"/>
    <w:basedOn w:val="a3"/>
    <w:autoRedefine/>
    <w:rsid w:val="00224D92"/>
    <w:pPr>
      <w:tabs>
        <w:tab w:val="num" w:pos="318"/>
      </w:tabs>
      <w:spacing w:before="80" w:after="80"/>
      <w:ind w:left="318" w:hanging="318"/>
    </w:pPr>
  </w:style>
  <w:style w:type="table" w:styleId="1a">
    <w:name w:val="Table List 1"/>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8">
    <w:name w:val="Table Contemporary"/>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9">
    <w:name w:val="Normal (Web)"/>
    <w:basedOn w:val="a3"/>
    <w:uiPriority w:val="99"/>
    <w:rsid w:val="00224D92"/>
    <w:pPr>
      <w:spacing w:before="80" w:after="80"/>
      <w:ind w:left="624"/>
    </w:pPr>
    <w:rPr>
      <w:rFonts w:ascii="Times New Roman" w:hAnsi="Times New Roman"/>
      <w:sz w:val="24"/>
      <w:szCs w:val="24"/>
    </w:rPr>
  </w:style>
  <w:style w:type="paragraph" w:styleId="affa">
    <w:name w:val="Signature"/>
    <w:basedOn w:val="a3"/>
    <w:link w:val="Chara"/>
    <w:rsid w:val="00224D92"/>
    <w:pPr>
      <w:spacing w:before="80" w:after="80"/>
      <w:ind w:leftChars="2100" w:left="100"/>
    </w:pPr>
  </w:style>
  <w:style w:type="character" w:customStyle="1" w:styleId="Chara">
    <w:name w:val="签名 Char"/>
    <w:basedOn w:val="a4"/>
    <w:link w:val="affa"/>
    <w:rsid w:val="00224D92"/>
    <w:rPr>
      <w:rFonts w:ascii="Arial" w:hAnsi="Arial" w:cs="Arial"/>
      <w:kern w:val="2"/>
    </w:rPr>
  </w:style>
  <w:style w:type="character" w:styleId="affb">
    <w:name w:val="Emphasis"/>
    <w:basedOn w:val="a4"/>
    <w:qFormat/>
    <w:rsid w:val="00224D92"/>
    <w:rPr>
      <w:i/>
      <w:iCs/>
    </w:rPr>
  </w:style>
  <w:style w:type="paragraph" w:styleId="affc">
    <w:name w:val="Date"/>
    <w:basedOn w:val="a3"/>
    <w:next w:val="a3"/>
    <w:link w:val="Charb"/>
    <w:rsid w:val="00224D92"/>
    <w:pPr>
      <w:spacing w:before="80" w:after="80"/>
      <w:ind w:leftChars="2500" w:left="100"/>
    </w:pPr>
  </w:style>
  <w:style w:type="character" w:customStyle="1" w:styleId="Charb">
    <w:name w:val="日期 Char"/>
    <w:basedOn w:val="a4"/>
    <w:link w:val="affc"/>
    <w:rsid w:val="00224D92"/>
    <w:rPr>
      <w:rFonts w:ascii="Arial" w:hAnsi="Arial" w:cs="Arial"/>
      <w:kern w:val="2"/>
    </w:rPr>
  </w:style>
  <w:style w:type="table" w:styleId="1b">
    <w:name w:val="Table Columns 1"/>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rsid w:val="00224D92"/>
    <w:pPr>
      <w:widowControl w:val="0"/>
      <w:autoSpaceDE w:val="0"/>
      <w:autoSpaceDN w:val="0"/>
      <w:adjustRightInd w:val="0"/>
      <w:spacing w:before="80" w:after="80" w:line="300" w:lineRule="auto"/>
      <w:ind w:firstLineChars="200" w:firstLine="200"/>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rsid w:val="00224D92"/>
    <w:pPr>
      <w:widowControl w:val="0"/>
      <w:autoSpaceDE w:val="0"/>
      <w:autoSpaceDN w:val="0"/>
      <w:adjustRightInd w:val="0"/>
      <w:spacing w:before="80" w:after="80" w:line="300" w:lineRule="auto"/>
      <w:ind w:firstLineChars="200" w:firstLine="200"/>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d">
    <w:name w:val="Block Text"/>
    <w:basedOn w:val="a3"/>
    <w:rsid w:val="00224D92"/>
    <w:pPr>
      <w:spacing w:before="80" w:after="120"/>
      <w:ind w:leftChars="700" w:left="1440" w:rightChars="700" w:right="1440"/>
    </w:pPr>
  </w:style>
  <w:style w:type="numbering" w:styleId="a0">
    <w:name w:val="Outline List 3"/>
    <w:basedOn w:val="a6"/>
    <w:rsid w:val="00224D92"/>
    <w:pPr>
      <w:numPr>
        <w:numId w:val="11"/>
      </w:numPr>
    </w:pPr>
  </w:style>
  <w:style w:type="paragraph" w:styleId="affe">
    <w:name w:val="envelope address"/>
    <w:basedOn w:val="a3"/>
    <w:rsid w:val="00224D92"/>
    <w:pPr>
      <w:framePr w:w="7920" w:h="1980" w:hRule="exact" w:hSpace="180" w:wrap="auto" w:hAnchor="page" w:xAlign="center" w:yAlign="bottom"/>
      <w:snapToGrid w:val="0"/>
      <w:spacing w:before="80" w:after="80"/>
      <w:ind w:leftChars="1400" w:left="100"/>
    </w:pPr>
    <w:rPr>
      <w:sz w:val="24"/>
      <w:szCs w:val="24"/>
    </w:rPr>
  </w:style>
  <w:style w:type="paragraph" w:styleId="afff">
    <w:name w:val="Message Header"/>
    <w:basedOn w:val="a3"/>
    <w:link w:val="Charc"/>
    <w:rsid w:val="00224D92"/>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c">
    <w:name w:val="信息标题 Char"/>
    <w:basedOn w:val="a4"/>
    <w:link w:val="afff"/>
    <w:rsid w:val="00224D92"/>
    <w:rPr>
      <w:rFonts w:ascii="Arial" w:hAnsi="Arial" w:cs="Arial"/>
      <w:kern w:val="2"/>
      <w:sz w:val="24"/>
      <w:szCs w:val="24"/>
      <w:shd w:val="pct20" w:color="auto" w:fill="auto"/>
    </w:rPr>
  </w:style>
  <w:style w:type="character" w:styleId="afff0">
    <w:name w:val="line number"/>
    <w:basedOn w:val="a4"/>
    <w:rsid w:val="00224D92"/>
  </w:style>
  <w:style w:type="character" w:styleId="afff1">
    <w:name w:val="Strong"/>
    <w:basedOn w:val="a4"/>
    <w:uiPriority w:val="22"/>
    <w:qFormat/>
    <w:rsid w:val="00224D92"/>
    <w:rPr>
      <w:b/>
      <w:bCs/>
    </w:rPr>
  </w:style>
  <w:style w:type="paragraph" w:styleId="afff2">
    <w:name w:val="Body Text"/>
    <w:basedOn w:val="a3"/>
    <w:link w:val="Chard"/>
    <w:rsid w:val="00224D92"/>
    <w:pPr>
      <w:spacing w:before="80" w:after="120"/>
      <w:ind w:left="624"/>
    </w:pPr>
  </w:style>
  <w:style w:type="character" w:customStyle="1" w:styleId="Chard">
    <w:name w:val="正文文本 Char"/>
    <w:basedOn w:val="a4"/>
    <w:link w:val="afff2"/>
    <w:rsid w:val="00224D92"/>
    <w:rPr>
      <w:rFonts w:ascii="Arial" w:hAnsi="Arial" w:cs="Arial"/>
      <w:kern w:val="2"/>
    </w:rPr>
  </w:style>
  <w:style w:type="paragraph" w:styleId="afff3">
    <w:name w:val="Body Text First Indent"/>
    <w:aliases w:val="正文首行缩进1,正文首行缩进 Char Char Char Char Char Char Char Char Char1"/>
    <w:basedOn w:val="afff2"/>
    <w:link w:val="Chare"/>
    <w:rsid w:val="00224D92"/>
    <w:pPr>
      <w:ind w:firstLineChars="100" w:firstLine="420"/>
    </w:pPr>
  </w:style>
  <w:style w:type="character" w:customStyle="1" w:styleId="Chare">
    <w:name w:val="正文首行缩进 Char"/>
    <w:aliases w:val="正文首行缩进1 Char,正文首行缩进 Char Char Char Char Char Char Char Char Char1 Char"/>
    <w:basedOn w:val="Chard"/>
    <w:link w:val="afff3"/>
    <w:rsid w:val="00224D92"/>
    <w:rPr>
      <w:rFonts w:ascii="Arial" w:hAnsi="Arial" w:cs="Arial"/>
      <w:kern w:val="2"/>
    </w:rPr>
  </w:style>
  <w:style w:type="paragraph" w:styleId="afff4">
    <w:name w:val="Body Text Indent"/>
    <w:basedOn w:val="a3"/>
    <w:link w:val="Charf"/>
    <w:rsid w:val="00224D92"/>
    <w:pPr>
      <w:spacing w:before="80" w:after="120"/>
      <w:ind w:leftChars="200" w:left="420"/>
    </w:pPr>
  </w:style>
  <w:style w:type="character" w:customStyle="1" w:styleId="Charf">
    <w:name w:val="正文文本缩进 Char"/>
    <w:basedOn w:val="a4"/>
    <w:link w:val="afff4"/>
    <w:rsid w:val="00224D92"/>
    <w:rPr>
      <w:rFonts w:ascii="Arial" w:hAnsi="Arial" w:cs="Arial"/>
      <w:kern w:val="2"/>
    </w:rPr>
  </w:style>
  <w:style w:type="paragraph" w:styleId="2f0">
    <w:name w:val="Body Text First Indent 2"/>
    <w:basedOn w:val="afff4"/>
    <w:link w:val="2Char0"/>
    <w:rsid w:val="00224D92"/>
    <w:pPr>
      <w:ind w:firstLine="420"/>
    </w:pPr>
  </w:style>
  <w:style w:type="character" w:customStyle="1" w:styleId="2Char0">
    <w:name w:val="正文首行缩进 2 Char"/>
    <w:basedOn w:val="Charf"/>
    <w:link w:val="2f0"/>
    <w:rsid w:val="00224D92"/>
    <w:rPr>
      <w:rFonts w:ascii="Arial" w:hAnsi="Arial" w:cs="Arial"/>
      <w:kern w:val="2"/>
    </w:rPr>
  </w:style>
  <w:style w:type="paragraph" w:styleId="afff5">
    <w:name w:val="Normal Indent"/>
    <w:basedOn w:val="a3"/>
    <w:rsid w:val="00224D92"/>
    <w:pPr>
      <w:spacing w:before="80" w:after="80"/>
      <w:ind w:left="624" w:firstLine="420"/>
    </w:pPr>
  </w:style>
  <w:style w:type="paragraph" w:styleId="2f1">
    <w:name w:val="Body Text 2"/>
    <w:basedOn w:val="a3"/>
    <w:link w:val="2Char1"/>
    <w:rsid w:val="00224D92"/>
    <w:pPr>
      <w:spacing w:before="80" w:after="120" w:line="480" w:lineRule="auto"/>
      <w:ind w:left="624"/>
    </w:pPr>
  </w:style>
  <w:style w:type="character" w:customStyle="1" w:styleId="2Char1">
    <w:name w:val="正文文本 2 Char"/>
    <w:basedOn w:val="a4"/>
    <w:link w:val="2f1"/>
    <w:rsid w:val="00224D92"/>
    <w:rPr>
      <w:rFonts w:ascii="Arial" w:hAnsi="Arial" w:cs="Arial"/>
      <w:kern w:val="2"/>
    </w:rPr>
  </w:style>
  <w:style w:type="paragraph" w:styleId="3e">
    <w:name w:val="Body Text 3"/>
    <w:basedOn w:val="a3"/>
    <w:link w:val="3Char0"/>
    <w:rsid w:val="00224D92"/>
    <w:pPr>
      <w:spacing w:before="80" w:after="120"/>
      <w:ind w:left="624"/>
    </w:pPr>
    <w:rPr>
      <w:sz w:val="16"/>
      <w:szCs w:val="16"/>
    </w:rPr>
  </w:style>
  <w:style w:type="character" w:customStyle="1" w:styleId="3Char0">
    <w:name w:val="正文文本 3 Char"/>
    <w:basedOn w:val="a4"/>
    <w:link w:val="3e"/>
    <w:rsid w:val="00224D92"/>
    <w:rPr>
      <w:rFonts w:ascii="Arial" w:hAnsi="Arial" w:cs="Arial"/>
      <w:kern w:val="2"/>
      <w:sz w:val="16"/>
      <w:szCs w:val="16"/>
    </w:rPr>
  </w:style>
  <w:style w:type="paragraph" w:styleId="2f2">
    <w:name w:val="Body Text Indent 2"/>
    <w:basedOn w:val="a3"/>
    <w:link w:val="2Char2"/>
    <w:rsid w:val="00224D92"/>
    <w:pPr>
      <w:spacing w:before="80" w:after="120" w:line="480" w:lineRule="auto"/>
      <w:ind w:leftChars="200" w:left="420"/>
    </w:pPr>
  </w:style>
  <w:style w:type="character" w:customStyle="1" w:styleId="2Char2">
    <w:name w:val="正文文本缩进 2 Char"/>
    <w:basedOn w:val="a4"/>
    <w:link w:val="2f2"/>
    <w:rsid w:val="00224D92"/>
    <w:rPr>
      <w:rFonts w:ascii="Arial" w:hAnsi="Arial" w:cs="Arial"/>
      <w:kern w:val="2"/>
    </w:rPr>
  </w:style>
  <w:style w:type="paragraph" w:styleId="3f">
    <w:name w:val="Body Text Indent 3"/>
    <w:basedOn w:val="a3"/>
    <w:link w:val="3Char1"/>
    <w:rsid w:val="00224D92"/>
    <w:pPr>
      <w:spacing w:before="80" w:after="120"/>
      <w:ind w:leftChars="200" w:left="420"/>
    </w:pPr>
    <w:rPr>
      <w:sz w:val="16"/>
      <w:szCs w:val="16"/>
    </w:rPr>
  </w:style>
  <w:style w:type="character" w:customStyle="1" w:styleId="3Char1">
    <w:name w:val="正文文本缩进 3 Char"/>
    <w:basedOn w:val="a4"/>
    <w:link w:val="3f"/>
    <w:rsid w:val="00224D92"/>
    <w:rPr>
      <w:rFonts w:ascii="Arial" w:hAnsi="Arial" w:cs="Arial"/>
      <w:kern w:val="2"/>
      <w:sz w:val="16"/>
      <w:szCs w:val="16"/>
    </w:rPr>
  </w:style>
  <w:style w:type="paragraph" w:styleId="afff6">
    <w:name w:val="Note Heading"/>
    <w:basedOn w:val="a3"/>
    <w:next w:val="a3"/>
    <w:link w:val="Charf0"/>
    <w:rsid w:val="00224D92"/>
    <w:pPr>
      <w:spacing w:before="80" w:after="80"/>
      <w:ind w:left="624"/>
      <w:jc w:val="center"/>
    </w:pPr>
  </w:style>
  <w:style w:type="character" w:customStyle="1" w:styleId="Charf0">
    <w:name w:val="注释标题 Char"/>
    <w:basedOn w:val="a4"/>
    <w:link w:val="afff6"/>
    <w:rsid w:val="00224D92"/>
    <w:rPr>
      <w:rFonts w:ascii="Arial" w:hAnsi="Arial" w:cs="Arial"/>
      <w:kern w:val="2"/>
    </w:rPr>
  </w:style>
  <w:style w:type="table" w:styleId="afff7">
    <w:name w:val="Table Professional"/>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3"/>
    <w:next w:val="a3"/>
    <w:autoRedefine/>
    <w:rsid w:val="00224D92"/>
    <w:pPr>
      <w:spacing w:before="80" w:after="80"/>
      <w:ind w:leftChars="400" w:left="400"/>
    </w:pPr>
  </w:style>
  <w:style w:type="paragraph" w:styleId="4a">
    <w:name w:val="index 4"/>
    <w:basedOn w:val="a3"/>
    <w:next w:val="a3"/>
    <w:autoRedefine/>
    <w:rsid w:val="00224D92"/>
    <w:pPr>
      <w:spacing w:before="80" w:after="80"/>
      <w:ind w:leftChars="600" w:left="600"/>
    </w:pPr>
  </w:style>
  <w:style w:type="paragraph" w:styleId="58">
    <w:name w:val="index 5"/>
    <w:basedOn w:val="a3"/>
    <w:next w:val="a3"/>
    <w:autoRedefine/>
    <w:rsid w:val="00224D92"/>
    <w:pPr>
      <w:spacing w:before="80" w:after="80"/>
      <w:ind w:leftChars="800" w:left="800"/>
    </w:pPr>
  </w:style>
  <w:style w:type="paragraph" w:styleId="63">
    <w:name w:val="index 6"/>
    <w:basedOn w:val="a3"/>
    <w:next w:val="a3"/>
    <w:autoRedefine/>
    <w:rsid w:val="00224D92"/>
    <w:pPr>
      <w:spacing w:before="80" w:after="80"/>
      <w:ind w:leftChars="1000" w:left="1000"/>
    </w:pPr>
  </w:style>
  <w:style w:type="paragraph" w:styleId="73">
    <w:name w:val="index 7"/>
    <w:basedOn w:val="a3"/>
    <w:next w:val="a3"/>
    <w:autoRedefine/>
    <w:rsid w:val="00224D92"/>
    <w:pPr>
      <w:spacing w:before="80" w:after="80"/>
      <w:ind w:leftChars="1200" w:left="1200"/>
    </w:pPr>
  </w:style>
  <w:style w:type="paragraph" w:styleId="83">
    <w:name w:val="index 8"/>
    <w:basedOn w:val="a3"/>
    <w:next w:val="a3"/>
    <w:autoRedefine/>
    <w:rsid w:val="00224D92"/>
    <w:pPr>
      <w:spacing w:before="80" w:after="80"/>
      <w:ind w:leftChars="1400" w:left="1400"/>
    </w:pPr>
  </w:style>
  <w:style w:type="paragraph" w:styleId="91">
    <w:name w:val="index 9"/>
    <w:basedOn w:val="a3"/>
    <w:next w:val="a3"/>
    <w:autoRedefine/>
    <w:rsid w:val="00224D92"/>
    <w:pPr>
      <w:spacing w:before="80" w:after="80"/>
      <w:ind w:leftChars="1600" w:left="1600"/>
    </w:pPr>
  </w:style>
  <w:style w:type="paragraph" w:styleId="afff8">
    <w:name w:val="index heading"/>
    <w:basedOn w:val="a3"/>
    <w:next w:val="13"/>
    <w:rsid w:val="00224D92"/>
    <w:pPr>
      <w:spacing w:before="80" w:after="80"/>
      <w:ind w:left="624"/>
    </w:pPr>
    <w:rPr>
      <w:b/>
      <w:bCs/>
    </w:rPr>
  </w:style>
  <w:style w:type="paragraph" w:styleId="afff9">
    <w:name w:val="table of authorities"/>
    <w:basedOn w:val="a3"/>
    <w:next w:val="a3"/>
    <w:rsid w:val="00224D92"/>
    <w:pPr>
      <w:spacing w:before="80" w:after="80"/>
      <w:ind w:leftChars="200" w:left="420"/>
    </w:pPr>
  </w:style>
  <w:style w:type="paragraph" w:styleId="afffa">
    <w:name w:val="toa heading"/>
    <w:basedOn w:val="a3"/>
    <w:next w:val="a3"/>
    <w:rsid w:val="00224D92"/>
    <w:pPr>
      <w:spacing w:after="80"/>
      <w:ind w:left="624"/>
    </w:pPr>
    <w:rPr>
      <w:sz w:val="24"/>
      <w:szCs w:val="24"/>
    </w:rPr>
  </w:style>
  <w:style w:type="numbering" w:customStyle="1" w:styleId="a">
    <w:name w:val="附录"/>
    <w:uiPriority w:val="99"/>
    <w:rsid w:val="00224D92"/>
    <w:pPr>
      <w:numPr>
        <w:numId w:val="12"/>
      </w:numPr>
    </w:pPr>
  </w:style>
  <w:style w:type="table" w:customStyle="1" w:styleId="Table1">
    <w:name w:val="Table1"/>
    <w:basedOn w:val="aa"/>
    <w:rsid w:val="00224D92"/>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afffb">
    <w:name w:val="文档标题"/>
    <w:rsid w:val="00224D92"/>
    <w:pPr>
      <w:spacing w:before="240" w:after="240"/>
    </w:pPr>
    <w:rPr>
      <w:rFonts w:ascii="Futura Bk" w:eastAsia="黑体" w:hAnsi="Futura Bk" w:cs="Arial"/>
      <w:color w:val="0090C8"/>
      <w:sz w:val="48"/>
      <w:szCs w:val="48"/>
    </w:rPr>
  </w:style>
  <w:style w:type="paragraph" w:customStyle="1" w:styleId="afffc">
    <w:name w:val="摘要"/>
    <w:basedOn w:val="a3"/>
    <w:rsid w:val="00224D92"/>
    <w:pPr>
      <w:ind w:left="0"/>
    </w:pPr>
    <w:rPr>
      <w:sz w:val="22"/>
    </w:rPr>
  </w:style>
  <w:style w:type="character" w:customStyle="1" w:styleId="NotesIconsChar">
    <w:name w:val="Notes Icons Char"/>
    <w:basedOn w:val="a4"/>
    <w:link w:val="NotesIcons"/>
    <w:uiPriority w:val="99"/>
    <w:rsid w:val="00224D92"/>
    <w:rPr>
      <w:rFonts w:ascii="Arial" w:hAnsi="Arial" w:cs="Arial"/>
      <w:lang w:eastAsia="en-US"/>
    </w:rPr>
  </w:style>
  <w:style w:type="paragraph" w:customStyle="1" w:styleId="afffd">
    <w:name w:val="图样式"/>
    <w:basedOn w:val="a3"/>
    <w:semiHidden/>
    <w:rsid w:val="00224D92"/>
    <w:pPr>
      <w:keepNext/>
      <w:autoSpaceDE w:val="0"/>
      <w:autoSpaceDN w:val="0"/>
      <w:adjustRightInd w:val="0"/>
      <w:spacing w:line="360" w:lineRule="auto"/>
      <w:ind w:left="0"/>
      <w:jc w:val="center"/>
    </w:pPr>
    <w:rPr>
      <w:rFonts w:ascii="Times New Roman" w:hAnsi="Times New Roman" w:cs="Times New Roman"/>
    </w:rPr>
  </w:style>
  <w:style w:type="paragraph" w:customStyle="1" w:styleId="annotation">
    <w:name w:val="annotation"/>
    <w:basedOn w:val="a3"/>
    <w:autoRedefine/>
    <w:semiHidden/>
    <w:rsid w:val="00224D92"/>
    <w:pPr>
      <w:keepLines/>
      <w:numPr>
        <w:ilvl w:val="12"/>
      </w:numPr>
      <w:spacing w:line="360" w:lineRule="auto"/>
      <w:ind w:left="1134"/>
    </w:pPr>
  </w:style>
  <w:style w:type="numbering" w:styleId="1111110">
    <w:name w:val="Outline List 2"/>
    <w:basedOn w:val="a6"/>
    <w:rsid w:val="00224D92"/>
    <w:pPr>
      <w:numPr>
        <w:numId w:val="13"/>
      </w:numPr>
    </w:pPr>
  </w:style>
  <w:style w:type="numbering" w:styleId="111111">
    <w:name w:val="Outline List 1"/>
    <w:basedOn w:val="a6"/>
    <w:rsid w:val="00224D92"/>
    <w:pPr>
      <w:numPr>
        <w:numId w:val="14"/>
      </w:numPr>
    </w:pPr>
  </w:style>
  <w:style w:type="character" w:customStyle="1" w:styleId="FigureTextChar">
    <w:name w:val="Figure Text Char"/>
    <w:basedOn w:val="a4"/>
    <w:link w:val="FigureText"/>
    <w:uiPriority w:val="99"/>
    <w:rsid w:val="00224D92"/>
    <w:rPr>
      <w:rFonts w:ascii="Arial" w:eastAsia="楷体" w:hAnsi="Arial" w:cs="Arial Narrow"/>
      <w:sz w:val="18"/>
    </w:rPr>
  </w:style>
  <w:style w:type="character" w:styleId="afffe">
    <w:name w:val="footnote reference"/>
    <w:basedOn w:val="a4"/>
    <w:rsid w:val="00224D92"/>
    <w:rPr>
      <w:vertAlign w:val="superscript"/>
    </w:rPr>
  </w:style>
  <w:style w:type="paragraph" w:customStyle="1" w:styleId="Text">
    <w:name w:val="索引 Text"/>
    <w:link w:val="TextCharChar"/>
    <w:qFormat/>
    <w:rsid w:val="00224D92"/>
    <w:pPr>
      <w:spacing w:before="40" w:after="40"/>
      <w:ind w:left="624"/>
    </w:pPr>
    <w:rPr>
      <w:rFonts w:ascii="Arial" w:eastAsiaTheme="minorEastAsia" w:hAnsi="Arial" w:cs="Arial"/>
      <w:kern w:val="2"/>
      <w:sz w:val="21"/>
    </w:rPr>
  </w:style>
  <w:style w:type="character" w:customStyle="1" w:styleId="TextCharChar">
    <w:name w:val="索引 Text Char Char"/>
    <w:basedOn w:val="a4"/>
    <w:link w:val="Text"/>
    <w:rsid w:val="00224D92"/>
    <w:rPr>
      <w:rFonts w:ascii="Arial" w:eastAsiaTheme="minorEastAsia" w:hAnsi="Arial" w:cs="Arial"/>
      <w:kern w:val="2"/>
      <w:sz w:val="21"/>
    </w:rPr>
  </w:style>
  <w:style w:type="paragraph" w:customStyle="1" w:styleId="affff">
    <w:name w:val="索引链接"/>
    <w:next w:val="a3"/>
    <w:link w:val="Charf1"/>
    <w:qFormat/>
    <w:rsid w:val="00224D92"/>
    <w:pPr>
      <w:spacing w:before="120" w:after="60"/>
      <w:ind w:left="624"/>
    </w:pPr>
    <w:rPr>
      <w:rFonts w:ascii="Arial" w:eastAsia="黑体" w:hAnsi="Arial" w:cs="Arial"/>
      <w:bCs/>
      <w:color w:val="0000FF"/>
      <w:sz w:val="36"/>
      <w:szCs w:val="36"/>
    </w:rPr>
  </w:style>
  <w:style w:type="character" w:customStyle="1" w:styleId="Charf1">
    <w:name w:val="索引链接 Char"/>
    <w:basedOn w:val="a4"/>
    <w:link w:val="affff"/>
    <w:rsid w:val="00224D92"/>
    <w:rPr>
      <w:rFonts w:ascii="Arial" w:eastAsia="黑体" w:hAnsi="Arial" w:cs="Arial"/>
      <w:bCs/>
      <w:color w:val="0000FF"/>
      <w:sz w:val="36"/>
      <w:szCs w:val="36"/>
    </w:rPr>
  </w:style>
  <w:style w:type="paragraph" w:styleId="affff0">
    <w:name w:val="List Paragraph"/>
    <w:basedOn w:val="a3"/>
    <w:uiPriority w:val="34"/>
    <w:qFormat/>
    <w:rsid w:val="00224D92"/>
    <w:pPr>
      <w:ind w:firstLineChars="200" w:firstLine="420"/>
    </w:pPr>
  </w:style>
  <w:style w:type="character" w:customStyle="1" w:styleId="boldtext0">
    <w:name w:val="boldtext"/>
    <w:basedOn w:val="a4"/>
    <w:rsid w:val="00224D92"/>
  </w:style>
  <w:style w:type="paragraph" w:customStyle="1" w:styleId="NotesTextListinTable">
    <w:name w:val="Notes Text List in Table"/>
    <w:uiPriority w:val="99"/>
    <w:qFormat/>
    <w:rsid w:val="00224D92"/>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basedOn w:val="a3"/>
    <w:uiPriority w:val="2"/>
    <w:qFormat/>
    <w:rsid w:val="00224D92"/>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uiPriority w:val="2"/>
    <w:qFormat/>
    <w:rsid w:val="00224D92"/>
    <w:pPr>
      <w:tabs>
        <w:tab w:val="num" w:pos="1418"/>
      </w:tabs>
      <w:spacing w:before="40" w:after="40"/>
      <w:ind w:left="1418" w:hanging="284"/>
      <w:outlineLvl w:val="7"/>
    </w:pPr>
    <w:rPr>
      <w:rFonts w:ascii="Arial" w:eastAsiaTheme="minorEastAsia" w:hAnsi="Arial"/>
      <w:sz w:val="21"/>
      <w:lang w:eastAsia="en-US"/>
    </w:rPr>
  </w:style>
  <w:style w:type="character" w:customStyle="1" w:styleId="spacerChar0">
    <w:name w:val="spacer Char"/>
    <w:basedOn w:val="a4"/>
    <w:link w:val="spacer0"/>
    <w:rsid w:val="00224D92"/>
    <w:rPr>
      <w:rFonts w:ascii="Futura Bk" w:hAnsi="Futura Bk" w:cs="宋体"/>
      <w:color w:val="000000"/>
      <w:sz w:val="12"/>
      <w:szCs w:val="12"/>
    </w:rPr>
  </w:style>
  <w:style w:type="paragraph" w:customStyle="1" w:styleId="spacer0">
    <w:name w:val="spacer"/>
    <w:basedOn w:val="a3"/>
    <w:link w:val="spacerChar0"/>
    <w:rsid w:val="00224D92"/>
    <w:pPr>
      <w:spacing w:before="0" w:after="60" w:line="120" w:lineRule="atLeast"/>
      <w:jc w:val="left"/>
    </w:pPr>
    <w:rPr>
      <w:rFonts w:ascii="Futura Bk" w:hAnsi="Futura Bk" w:cs="宋体"/>
      <w:color w:val="000000"/>
      <w:kern w:val="0"/>
      <w:sz w:val="12"/>
      <w:szCs w:val="12"/>
    </w:rPr>
  </w:style>
  <w:style w:type="paragraph" w:customStyle="1" w:styleId="a2">
    <w:name w:val="表格题注"/>
    <w:next w:val="a3"/>
    <w:rsid w:val="00224D92"/>
    <w:pPr>
      <w:keepLines/>
      <w:numPr>
        <w:ilvl w:val="8"/>
        <w:numId w:val="15"/>
      </w:numPr>
      <w:spacing w:beforeLines="100"/>
      <w:ind w:left="1089" w:hanging="369"/>
      <w:jc w:val="center"/>
    </w:pPr>
    <w:rPr>
      <w:rFonts w:ascii="Arial" w:hAnsi="Arial"/>
      <w:sz w:val="18"/>
      <w:szCs w:val="18"/>
    </w:rPr>
  </w:style>
  <w:style w:type="paragraph" w:customStyle="1" w:styleId="a1">
    <w:name w:val="插图题注"/>
    <w:next w:val="a3"/>
    <w:rsid w:val="00224D92"/>
    <w:pPr>
      <w:numPr>
        <w:ilvl w:val="7"/>
        <w:numId w:val="15"/>
      </w:numPr>
      <w:spacing w:afterLines="100"/>
      <w:ind w:left="1089" w:hanging="369"/>
      <w:jc w:val="center"/>
    </w:pPr>
    <w:rPr>
      <w:rFonts w:ascii="Arial" w:hAnsi="Arial"/>
      <w:sz w:val="18"/>
      <w:szCs w:val="18"/>
    </w:rPr>
  </w:style>
  <w:style w:type="paragraph" w:customStyle="1" w:styleId="itemlist0">
    <w:name w:val="itemlist"/>
    <w:basedOn w:val="a3"/>
    <w:rsid w:val="00224D92"/>
    <w:pPr>
      <w:spacing w:before="100" w:beforeAutospacing="1" w:after="100" w:afterAutospacing="1"/>
      <w:ind w:left="0"/>
      <w:jc w:val="left"/>
    </w:pPr>
    <w:rPr>
      <w:rFonts w:ascii="宋体" w:hAnsi="宋体" w:cs="宋体"/>
      <w:kern w:val="0"/>
      <w:sz w:val="24"/>
      <w:szCs w:val="24"/>
    </w:rPr>
  </w:style>
  <w:style w:type="paragraph" w:customStyle="1" w:styleId="command0">
    <w:name w:val="command"/>
    <w:basedOn w:val="a3"/>
    <w:rsid w:val="00E35724"/>
    <w:pPr>
      <w:spacing w:before="100" w:beforeAutospacing="1" w:after="100" w:afterAutospacing="1"/>
      <w:ind w:left="0"/>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uiPriority="99" w:qFormat="1"/>
    <w:lsdException w:name="table of figures" w:uiPriority="99"/>
    <w:lsdException w:name="page number" w:uiPriority="3"/>
    <w:lsdException w:name="List Number" w:semiHidden="0" w:unhideWhenUsed="0"/>
    <w:lsdException w:name="List 4" w:semiHidden="0" w:unhideWhenUsed="0"/>
    <w:lsdException w:name="List 5" w:semiHidden="0" w:unhideWhenUsed="0"/>
    <w:lsdException w:name="Title" w:semiHidden="0" w:uiPriority="1"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99"/>
    <w:lsdException w:name="TOC Heading" w:uiPriority="1" w:qFormat="1"/>
  </w:latentStyles>
  <w:style w:type="paragraph" w:default="1" w:styleId="a3">
    <w:name w:val="Normal"/>
    <w:qFormat/>
    <w:rsid w:val="00283D6B"/>
    <w:pPr>
      <w:spacing w:before="120"/>
      <w:ind w:left="879"/>
      <w:jc w:val="both"/>
    </w:pPr>
    <w:rPr>
      <w:rFonts w:ascii="Arial" w:hAnsi="Arial" w:cs="Arial"/>
      <w:kern w:val="2"/>
    </w:rPr>
  </w:style>
  <w:style w:type="paragraph" w:styleId="10">
    <w:name w:val="heading 1"/>
    <w:aliases w:val="h:1,h:1app,level 1,Level 1 Head,H1,heading 1,h1,Huvudrubrik,标题 1 Char Char,标题 12,标题 1 Char"/>
    <w:next w:val="20"/>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Char1 Char,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 Char, Char Char,标题 3 Char1 Char,标题 3 Char1,标题 3 Char Char Char,标题 3 Char Char Char1 Char Char,标题 3 Char Char Char Char Char Char,标题 3 Char Char Char Char Char Char Char Char1 Char Char,标题 31 Char Char,标题 3 Char4,标题 3 Char2 Char Char,标题 3 Char Char"/>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4,标题 4 Char Char"/>
    <w:next w:val="a3"/>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3"/>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link w:val="7Char"/>
    <w:qFormat/>
    <w:rsid w:val="00224D92"/>
    <w:pPr>
      <w:tabs>
        <w:tab w:val="num" w:pos="567"/>
      </w:tabs>
      <w:spacing w:before="80" w:after="80" w:line="360" w:lineRule="auto"/>
      <w:ind w:left="936" w:hanging="680"/>
      <w:outlineLvl w:val="6"/>
    </w:pPr>
    <w:rPr>
      <w:rFonts w:eastAsia="黑体"/>
      <w:szCs w:val="21"/>
    </w:rPr>
  </w:style>
  <w:style w:type="paragraph" w:styleId="8">
    <w:name w:val="heading 8"/>
    <w:basedOn w:val="a3"/>
    <w:next w:val="a3"/>
    <w:link w:val="8Char"/>
    <w:qFormat/>
    <w:rsid w:val="00224D92"/>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3"/>
    <w:next w:val="a3"/>
    <w:link w:val="9Char"/>
    <w:qFormat/>
    <w:rsid w:val="00224D92"/>
    <w:pPr>
      <w:keepNext/>
      <w:keepLines/>
      <w:tabs>
        <w:tab w:val="num" w:pos="1584"/>
      </w:tabs>
      <w:spacing w:before="240" w:after="64" w:line="320" w:lineRule="auto"/>
      <w:ind w:left="1584" w:hanging="1584"/>
      <w:outlineLvl w:val="8"/>
    </w:pPr>
    <w:rPr>
      <w:rFonts w:eastAsia="黑体"/>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basedOn w:val="a4"/>
    <w:link w:val="5"/>
    <w:uiPriority w:val="99"/>
    <w:rsid w:val="00D227A7"/>
    <w:rPr>
      <w:rFonts w:ascii="Arial" w:hAnsi="Arial" w:cs="Arial"/>
      <w:b/>
      <w:szCs w:val="24"/>
    </w:rPr>
  </w:style>
  <w:style w:type="paragraph" w:customStyle="1" w:styleId="INFeature">
    <w:name w:val="IN Feature"/>
    <w:next w:val="a3"/>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4"/>
    <w:link w:val="TableText"/>
    <w:rsid w:val="00D227A7"/>
    <w:rPr>
      <w:rFonts w:ascii="Arial" w:hAnsi="Arial" w:cs="Arial Narrow"/>
      <w:sz w:val="18"/>
      <w:szCs w:val="18"/>
    </w:rPr>
  </w:style>
  <w:style w:type="paragraph" w:customStyle="1" w:styleId="FigureDescription">
    <w:name w:val="Figure Description"/>
    <w:next w:val="a3"/>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3"/>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3"/>
    <w:next w:val="a3"/>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3"/>
    <w:next w:val="a3"/>
    <w:autoRedefine/>
    <w:uiPriority w:val="39"/>
    <w:rsid w:val="00192FA8"/>
    <w:pPr>
      <w:tabs>
        <w:tab w:val="right" w:leader="middleDot" w:pos="9600"/>
      </w:tabs>
      <w:spacing w:before="0" w:after="120"/>
      <w:ind w:left="839"/>
      <w:jc w:val="left"/>
    </w:pPr>
    <w:rPr>
      <w:noProof/>
      <w:kern w:val="0"/>
      <w:sz w:val="19"/>
      <w:szCs w:val="19"/>
    </w:rPr>
  </w:style>
  <w:style w:type="paragraph" w:styleId="a7">
    <w:name w:val="heade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8">
    <w:name w:val="footer"/>
    <w:link w:val="Char"/>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3"/>
    <w:uiPriority w:val="99"/>
    <w:rsid w:val="007A46EB"/>
    <w:pPr>
      <w:keepNext/>
      <w:spacing w:before="120" w:after="320"/>
    </w:pPr>
    <w:rPr>
      <w:rFonts w:ascii="Arial" w:eastAsia="黑体" w:hAnsi="Arial" w:cs="Arial"/>
      <w:bCs/>
      <w:sz w:val="40"/>
      <w:szCs w:val="40"/>
    </w:rPr>
  </w:style>
  <w:style w:type="paragraph" w:styleId="a9">
    <w:name w:val="caption"/>
    <w:basedOn w:val="a3"/>
    <w:next w:val="a3"/>
    <w:uiPriority w:val="99"/>
    <w:qFormat/>
    <w:rsid w:val="005A2730"/>
    <w:pPr>
      <w:spacing w:before="152" w:after="160"/>
    </w:pPr>
    <w:rPr>
      <w:rFonts w:eastAsia="黑体"/>
    </w:rPr>
  </w:style>
  <w:style w:type="table" w:customStyle="1" w:styleId="Notes1">
    <w:name w:val="Notes_1"/>
    <w:basedOn w:val="a5"/>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uiPriority w:val="99"/>
    <w:rsid w:val="009331A9"/>
    <w:pPr>
      <w:keepNext/>
      <w:spacing w:before="120" w:after="120" w:line="240" w:lineRule="exact"/>
    </w:pPr>
    <w:rPr>
      <w:rFonts w:ascii="Arial" w:eastAsia="黑体" w:hAnsi="Arial" w:cs="Arial"/>
      <w:b/>
      <w:bCs/>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uiPriority w:val="99"/>
    <w:rsid w:val="00D227A7"/>
    <w:rPr>
      <w:rFonts w:ascii="Arial" w:hAnsi="Arial" w:cs="Arial"/>
      <w:b/>
      <w:lang w:eastAsia="en-US"/>
    </w:rPr>
  </w:style>
  <w:style w:type="paragraph" w:customStyle="1" w:styleId="NotesHeading">
    <w:name w:val="Notes Heading"/>
    <w:next w:val="NotesText"/>
    <w:link w:val="NotesHeadingCharChar"/>
    <w:uiPriority w:val="99"/>
    <w:qFormat/>
    <w:rsid w:val="006001F4"/>
    <w:pPr>
      <w:keepLines/>
      <w:spacing w:before="80"/>
    </w:pPr>
    <w:rPr>
      <w:rFonts w:ascii="Arial" w:hAnsi="Arial" w:cs="Arial"/>
      <w:b/>
      <w:lang w:eastAsia="en-US"/>
    </w:rPr>
  </w:style>
  <w:style w:type="paragraph" w:customStyle="1" w:styleId="NotesText">
    <w:name w:val="Notes Text"/>
    <w:link w:val="NotesTextCharChar"/>
    <w:uiPriority w:val="99"/>
    <w:qFormat/>
    <w:rsid w:val="006001F4"/>
    <w:pPr>
      <w:spacing w:before="80"/>
    </w:pPr>
    <w:rPr>
      <w:rFonts w:ascii="Arial" w:hAnsi="Arial" w:cs="Arial"/>
      <w:lang w:eastAsia="en-US"/>
    </w:rPr>
  </w:style>
  <w:style w:type="character" w:customStyle="1" w:styleId="NotesTextCharChar">
    <w:name w:val="Notes Text Char Char"/>
    <w:basedOn w:val="a4"/>
    <w:link w:val="NotesText"/>
    <w:uiPriority w:val="99"/>
    <w:rsid w:val="00D227A7"/>
    <w:rPr>
      <w:rFonts w:ascii="Arial" w:hAnsi="Arial" w:cs="Arial"/>
      <w:lang w:eastAsia="en-US"/>
    </w:rPr>
  </w:style>
  <w:style w:type="paragraph" w:customStyle="1" w:styleId="TerminalDisplay">
    <w:name w:val="Terminal Display"/>
    <w:link w:val="TerminalDisplayChar"/>
    <w:uiPriority w:val="99"/>
    <w:rsid w:val="006001F4"/>
    <w:pPr>
      <w:spacing w:before="40" w:after="40" w:line="240" w:lineRule="exact"/>
      <w:ind w:left="879"/>
    </w:pPr>
    <w:rPr>
      <w:rFonts w:ascii="Courier New" w:hAnsi="Courier New" w:cs="Courier New"/>
      <w:sz w:val="17"/>
      <w:szCs w:val="17"/>
    </w:rPr>
  </w:style>
  <w:style w:type="paragraph" w:styleId="41">
    <w:name w:val="toc 4"/>
    <w:basedOn w:val="a3"/>
    <w:next w:val="a3"/>
    <w:autoRedefine/>
    <w:uiPriority w:val="99"/>
    <w:semiHidden/>
    <w:rsid w:val="005A2730"/>
    <w:pPr>
      <w:ind w:left="1260"/>
    </w:pPr>
  </w:style>
  <w:style w:type="paragraph" w:styleId="50">
    <w:name w:val="toc 5"/>
    <w:basedOn w:val="a3"/>
    <w:next w:val="a3"/>
    <w:autoRedefine/>
    <w:uiPriority w:val="99"/>
    <w:semiHidden/>
    <w:rsid w:val="005A2730"/>
    <w:pPr>
      <w:ind w:left="1680"/>
    </w:pPr>
  </w:style>
  <w:style w:type="paragraph" w:styleId="60">
    <w:name w:val="toc 6"/>
    <w:basedOn w:val="a3"/>
    <w:next w:val="a3"/>
    <w:autoRedefine/>
    <w:uiPriority w:val="99"/>
    <w:semiHidden/>
    <w:rsid w:val="005A2730"/>
    <w:pPr>
      <w:ind w:left="2100"/>
    </w:pPr>
  </w:style>
  <w:style w:type="paragraph" w:styleId="70">
    <w:name w:val="toc 7"/>
    <w:basedOn w:val="a3"/>
    <w:next w:val="a3"/>
    <w:autoRedefine/>
    <w:uiPriority w:val="99"/>
    <w:semiHidden/>
    <w:rsid w:val="005A2730"/>
    <w:pPr>
      <w:ind w:left="2520"/>
    </w:pPr>
  </w:style>
  <w:style w:type="paragraph" w:styleId="80">
    <w:name w:val="toc 8"/>
    <w:basedOn w:val="a3"/>
    <w:next w:val="a3"/>
    <w:autoRedefine/>
    <w:uiPriority w:val="99"/>
    <w:semiHidden/>
    <w:rsid w:val="005A2730"/>
    <w:pPr>
      <w:ind w:left="2940"/>
    </w:pPr>
  </w:style>
  <w:style w:type="paragraph" w:styleId="90">
    <w:name w:val="toc 9"/>
    <w:basedOn w:val="a3"/>
    <w:next w:val="a3"/>
    <w:autoRedefine/>
    <w:uiPriority w:val="99"/>
    <w:semiHidden/>
    <w:rsid w:val="005A2730"/>
    <w:pPr>
      <w:ind w:left="3360"/>
    </w:pPr>
  </w:style>
  <w:style w:type="paragraph" w:styleId="ac">
    <w:name w:val="Document Map"/>
    <w:basedOn w:val="a3"/>
    <w:uiPriority w:val="99"/>
    <w:semiHidden/>
    <w:rsid w:val="005A2730"/>
    <w:pPr>
      <w:shd w:val="clear" w:color="auto" w:fill="000080"/>
    </w:pPr>
  </w:style>
  <w:style w:type="paragraph" w:customStyle="1" w:styleId="Figure">
    <w:name w:val="Figure"/>
    <w:next w:val="Spacer"/>
    <w:link w:val="FigureChar"/>
    <w:uiPriority w:val="99"/>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d">
    <w:name w:val="Hyperlink"/>
    <w:uiPriority w:val="99"/>
    <w:rsid w:val="002D2F2D"/>
    <w:rPr>
      <w:color w:val="00B388"/>
      <w:u w:val="single"/>
    </w:rPr>
  </w:style>
  <w:style w:type="character" w:styleId="ae">
    <w:name w:val="annotation reference"/>
    <w:aliases w:val="批注文字 Char1,Åú×¢ÎÄ×Ö Char1,?¨²¡Á¡é??¡Á? Char1,?¡§2?¨¢?¨¦???¨¢? Char1,??¡ì2?¡§¡é?¡§|???¡§¡é? Char1,???¨¬2??¡ì?¨¦??¡ì|????¡ì?¨¦? Char1,???¡§?2???¨¬?¡§|???¨¬|?????¨¬?¡§|? Char1,????¡ì?2???¡§???¡ì|???¡§?|?????¡§???¡ì|? Char1"/>
    <w:basedOn w:val="a4"/>
    <w:rsid w:val="005A2730"/>
    <w:rPr>
      <w:sz w:val="21"/>
      <w:szCs w:val="21"/>
    </w:rPr>
  </w:style>
  <w:style w:type="paragraph" w:styleId="af">
    <w:name w:val="annotation text"/>
    <w:basedOn w:val="a3"/>
    <w:link w:val="Char0"/>
    <w:rsid w:val="005A2730"/>
    <w:pPr>
      <w:jc w:val="left"/>
    </w:pPr>
  </w:style>
  <w:style w:type="paragraph" w:styleId="af0">
    <w:name w:val="annotation subject"/>
    <w:basedOn w:val="af"/>
    <w:next w:val="af"/>
    <w:uiPriority w:val="99"/>
    <w:semiHidden/>
    <w:rsid w:val="005A2730"/>
    <w:rPr>
      <w:b/>
      <w:bCs/>
    </w:rPr>
  </w:style>
  <w:style w:type="paragraph" w:styleId="af1">
    <w:name w:val="Balloon Text"/>
    <w:basedOn w:val="a3"/>
    <w:uiPriority w:val="99"/>
    <w:semiHidden/>
    <w:rsid w:val="005A2730"/>
    <w:rPr>
      <w:sz w:val="18"/>
      <w:szCs w:val="18"/>
    </w:rPr>
  </w:style>
  <w:style w:type="character" w:customStyle="1" w:styleId="TerminalDisplayshading">
    <w:name w:val="Terminal Display shading"/>
    <w:basedOn w:val="a4"/>
    <w:uiPriority w:val="99"/>
    <w:qFormat/>
    <w:rsid w:val="005A2730"/>
    <w:rPr>
      <w:rFonts w:ascii="Courier New" w:hAnsi="Courier New"/>
      <w:sz w:val="17"/>
      <w:bdr w:val="none" w:sz="0" w:space="0" w:color="auto"/>
      <w:shd w:val="clear" w:color="auto" w:fill="D9D9D9"/>
    </w:rPr>
  </w:style>
  <w:style w:type="table" w:customStyle="1" w:styleId="Table">
    <w:name w:val="Table"/>
    <w:basedOn w:val="aa"/>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2">
    <w:name w:val="FollowedHyperlink"/>
    <w:basedOn w:val="a4"/>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99"/>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
    <w:link w:val="ItemListCharChar"/>
    <w:uiPriority w:val="2"/>
    <w:qFormat/>
    <w:rsid w:val="00266403"/>
    <w:pPr>
      <w:numPr>
        <w:numId w:val="6"/>
      </w:numPr>
      <w:spacing w:before="80"/>
    </w:pPr>
    <w:rPr>
      <w:rFonts w:ascii="Arial" w:hAnsi="Arial" w:cs="Arial"/>
      <w:kern w:val="2"/>
      <w:lang w:eastAsia="en-US"/>
    </w:rPr>
  </w:style>
  <w:style w:type="character" w:customStyle="1" w:styleId="ItemListCharChar">
    <w:name w:val="Item List Char Char"/>
    <w:basedOn w:val="a4"/>
    <w:link w:val="ItemList"/>
    <w:uiPriority w:val="2"/>
    <w:rsid w:val="00D227A7"/>
    <w:rPr>
      <w:rFonts w:ascii="Arial" w:hAnsi="Arial" w:cs="Arial"/>
      <w:kern w:val="2"/>
      <w:lang w:eastAsia="en-US"/>
    </w:rPr>
  </w:style>
  <w:style w:type="paragraph" w:customStyle="1" w:styleId="ItemList2">
    <w:name w:val="Item List_2"/>
    <w:aliases w:val="F3"/>
    <w:basedOn w:val="ItemList"/>
    <w:link w:val="ItemList2Char"/>
    <w:uiPriority w:val="2"/>
    <w:qFormat/>
    <w:rsid w:val="00266403"/>
    <w:pPr>
      <w:numPr>
        <w:ilvl w:val="1"/>
      </w:numPr>
    </w:pPr>
  </w:style>
  <w:style w:type="paragraph" w:customStyle="1" w:styleId="ItemIndent1">
    <w:name w:val="Item Indent_1"/>
    <w:uiPriority w:val="2"/>
    <w:qFormat/>
    <w:rsid w:val="00266403"/>
    <w:pPr>
      <w:spacing w:before="80"/>
      <w:ind w:left="1327"/>
    </w:pPr>
    <w:rPr>
      <w:rFonts w:ascii="Arial" w:hAnsi="Arial" w:cs="Arial"/>
      <w:color w:val="000000"/>
      <w:lang w:eastAsia="en-US"/>
    </w:rPr>
  </w:style>
  <w:style w:type="paragraph" w:customStyle="1" w:styleId="ItemIndent2">
    <w:name w:val="Item Indent_2"/>
    <w:uiPriority w:val="99"/>
    <w:rsid w:val="00266403"/>
    <w:pPr>
      <w:spacing w:before="80"/>
      <w:ind w:left="1644"/>
    </w:pPr>
    <w:rPr>
      <w:rFonts w:ascii="Arial" w:hAnsi="Arial" w:cs="Arial"/>
      <w:color w:val="000000"/>
      <w:lang w:eastAsia="en-US"/>
    </w:rPr>
  </w:style>
  <w:style w:type="character" w:customStyle="1" w:styleId="BoldText">
    <w:name w:val="Bold Text"/>
    <w:basedOn w:val="a4"/>
    <w:qFormat/>
    <w:rsid w:val="002507B5"/>
    <w:rPr>
      <w:b/>
      <w:color w:val="auto"/>
    </w:rPr>
  </w:style>
  <w:style w:type="paragraph" w:customStyle="1" w:styleId="Spacer">
    <w:name w:val="Spacer"/>
    <w:next w:val="a3"/>
    <w:link w:val="SpacerChar"/>
    <w:uiPriority w:val="99"/>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4"/>
    <w:link w:val="Spacer"/>
    <w:uiPriority w:val="99"/>
    <w:rsid w:val="00D227A7"/>
    <w:rPr>
      <w:rFonts w:ascii="Arial" w:hAnsi="Arial" w:cs="Futura Bk"/>
      <w:color w:val="000000"/>
      <w:sz w:val="12"/>
      <w:szCs w:val="12"/>
      <w:lang w:eastAsia="en-US"/>
    </w:rPr>
  </w:style>
  <w:style w:type="character" w:customStyle="1" w:styleId="Reference-R0G144B200">
    <w:name w:val="Reference-R0G144B200"/>
    <w:basedOn w:val="a4"/>
    <w:rsid w:val="006001F4"/>
    <w:rPr>
      <w:rFonts w:ascii="Arial" w:hAnsi="Arial" w:cs="Futura Hv"/>
      <w:color w:val="00B388"/>
    </w:rPr>
  </w:style>
  <w:style w:type="paragraph" w:customStyle="1" w:styleId="IndexHead">
    <w:name w:val="Index Head"/>
    <w:next w:val="IndexText"/>
    <w:link w:val="IndexHeadChar"/>
    <w:uiPriority w:val="99"/>
    <w:semiHidden/>
    <w:rsid w:val="006001F4"/>
    <w:pPr>
      <w:spacing w:before="120" w:after="120"/>
    </w:pPr>
    <w:rPr>
      <w:rFonts w:ascii="Arial" w:hAnsi="Arial" w:cs="Arial"/>
      <w:b/>
      <w:kern w:val="2"/>
    </w:rPr>
  </w:style>
  <w:style w:type="table" w:customStyle="1" w:styleId="IndexTable">
    <w:name w:val="Index Table"/>
    <w:basedOn w:val="aa"/>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3"/>
    <w:uiPriority w:val="99"/>
    <w:rsid w:val="00266403"/>
    <w:pPr>
      <w:spacing w:before="80"/>
      <w:ind w:left="1956"/>
      <w:jc w:val="left"/>
    </w:pPr>
    <w:rPr>
      <w:color w:val="000000"/>
      <w:kern w:val="0"/>
      <w:lang w:eastAsia="en-US"/>
    </w:rPr>
  </w:style>
  <w:style w:type="paragraph" w:customStyle="1" w:styleId="NotesIcons">
    <w:name w:val="Notes Icons"/>
    <w:link w:val="NotesIconsChar"/>
    <w:uiPriority w:val="99"/>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4"/>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3"/>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4"/>
    <w:link w:val="IndexText"/>
    <w:uiPriority w:val="99"/>
    <w:rsid w:val="005D065B"/>
    <w:rPr>
      <w:rFonts w:ascii="Arial" w:hAnsi="Arial" w:cs="Arial"/>
      <w:kern w:val="2"/>
    </w:rPr>
  </w:style>
  <w:style w:type="character" w:customStyle="1" w:styleId="FigureChar">
    <w:name w:val="Figure Char"/>
    <w:basedOn w:val="a4"/>
    <w:link w:val="Figure"/>
    <w:uiPriority w:val="99"/>
    <w:rsid w:val="00D227A7"/>
    <w:rPr>
      <w:rFonts w:ascii="Arial" w:hAnsi="Arial" w:cs="Arial"/>
      <w:kern w:val="2"/>
    </w:rPr>
  </w:style>
  <w:style w:type="character" w:customStyle="1" w:styleId="IndexHeadChar">
    <w:name w:val="Index Head Char"/>
    <w:basedOn w:val="a4"/>
    <w:link w:val="IndexHead"/>
    <w:uiPriority w:val="99"/>
    <w:semiHidden/>
    <w:rsid w:val="005D065B"/>
    <w:rPr>
      <w:rFonts w:ascii="Arial" w:hAnsi="Arial" w:cs="Arial"/>
      <w:b/>
      <w:kern w:val="2"/>
    </w:rPr>
  </w:style>
  <w:style w:type="paragraph" w:customStyle="1" w:styleId="TerminalDisplayIndent1">
    <w:name w:val="Terminal Display Indent_1"/>
    <w:basedOn w:val="TerminalDisplay"/>
    <w:uiPriority w:val="99"/>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4"/>
    <w:link w:val="TerminalDisplay"/>
    <w:uiPriority w:val="99"/>
    <w:rsid w:val="00D227A7"/>
    <w:rPr>
      <w:rFonts w:ascii="Courier New" w:hAnsi="Courier New" w:cs="Courier New"/>
      <w:sz w:val="17"/>
      <w:szCs w:val="17"/>
    </w:rPr>
  </w:style>
  <w:style w:type="character" w:customStyle="1" w:styleId="FigureDescriptionCharChar">
    <w:name w:val="Figure Description Char Char"/>
    <w:basedOn w:val="a4"/>
    <w:link w:val="FigureDescription"/>
    <w:uiPriority w:val="2"/>
    <w:rsid w:val="00D227A7"/>
    <w:rPr>
      <w:rFonts w:ascii="Arial" w:hAnsi="Arial" w:cs="Arial Narrow"/>
      <w:b/>
    </w:rPr>
  </w:style>
  <w:style w:type="character" w:customStyle="1" w:styleId="ItemstepChar">
    <w:name w:val="Item step Char"/>
    <w:basedOn w:val="a4"/>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4"/>
    <w:uiPriority w:val="99"/>
    <w:semiHidden/>
    <w:qFormat/>
    <w:rsid w:val="009A03D4"/>
    <w:rPr>
      <w:rFonts w:ascii="Arial" w:hAnsi="Arial"/>
      <w:color w:val="00B388"/>
    </w:rPr>
  </w:style>
  <w:style w:type="character" w:customStyle="1" w:styleId="IndexSee">
    <w:name w:val="Index See"/>
    <w:basedOn w:val="Indexlink"/>
    <w:uiPriority w:val="99"/>
    <w:semiHidden/>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semiHidden/>
    <w:rsid w:val="00402D33"/>
    <w:pPr>
      <w:spacing w:before="120" w:after="120"/>
    </w:pPr>
    <w:rPr>
      <w:rFonts w:ascii="Arial" w:hAnsi="Arial" w:cs="Arial"/>
      <w:b/>
      <w:kern w:val="2"/>
    </w:rPr>
  </w:style>
  <w:style w:type="character" w:customStyle="1" w:styleId="IndexHeadingChar">
    <w:name w:val="Index Heading Char"/>
    <w:basedOn w:val="a4"/>
    <w:link w:val="12"/>
    <w:uiPriority w:val="99"/>
    <w:semiHidden/>
    <w:rsid w:val="005D065B"/>
    <w:rPr>
      <w:rFonts w:ascii="Arial" w:hAnsi="Arial" w:cs="Arial"/>
      <w:b/>
      <w:kern w:val="2"/>
    </w:rPr>
  </w:style>
  <w:style w:type="character" w:customStyle="1" w:styleId="BoldItalicText">
    <w:name w:val="BoldItalic Text"/>
    <w:basedOn w:val="a4"/>
    <w:uiPriority w:val="99"/>
    <w:qFormat/>
    <w:rsid w:val="000026A7"/>
    <w:rPr>
      <w:b/>
      <w:i/>
    </w:rPr>
  </w:style>
  <w:style w:type="character" w:customStyle="1" w:styleId="ItalicText">
    <w:name w:val="Italic Text"/>
    <w:basedOn w:val="a4"/>
    <w:uiPriority w:val="99"/>
    <w:qFormat/>
    <w:rsid w:val="000026A7"/>
    <w:rPr>
      <w:i/>
    </w:rPr>
  </w:style>
  <w:style w:type="character" w:customStyle="1" w:styleId="Superscript">
    <w:name w:val="Superscript"/>
    <w:basedOn w:val="a4"/>
    <w:uiPriority w:val="99"/>
    <w:qFormat/>
    <w:rsid w:val="00046C78"/>
    <w:rPr>
      <w:vertAlign w:val="superscript"/>
    </w:rPr>
  </w:style>
  <w:style w:type="character" w:customStyle="1" w:styleId="SubScript">
    <w:name w:val="SubScript"/>
    <w:basedOn w:val="a4"/>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99"/>
    <w:qFormat/>
    <w:rsid w:val="00F80B2E"/>
    <w:pPr>
      <w:widowControl w:val="0"/>
      <w:numPr>
        <w:ilvl w:val="1"/>
        <w:numId w:val="5"/>
      </w:numPr>
    </w:pPr>
    <w:rPr>
      <w:rFonts w:ascii="Arial" w:hAnsi="Arial" w:cs="Arial"/>
      <w:kern w:val="2"/>
      <w:sz w:val="18"/>
      <w:szCs w:val="18"/>
      <w:lang w:eastAsia="en-US"/>
    </w:rPr>
  </w:style>
  <w:style w:type="character" w:customStyle="1" w:styleId="af3">
    <w:name w:val="特殊字符"/>
    <w:basedOn w:val="a4"/>
    <w:qFormat/>
    <w:rsid w:val="004C2DD4"/>
    <w:rPr>
      <w:rFonts w:ascii="Cambria Math" w:hAnsi="Cambria Math"/>
    </w:rPr>
  </w:style>
  <w:style w:type="table" w:customStyle="1" w:styleId="FigureTable">
    <w:name w:val="Figure Table"/>
    <w:basedOn w:val="a5"/>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99"/>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4"/>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4"/>
    <w:link w:val="Version"/>
    <w:uiPriority w:val="99"/>
    <w:rsid w:val="00D227A7"/>
    <w:rPr>
      <w:rFonts w:ascii="Arial" w:hAnsi="Arial" w:cs="Arial"/>
      <w:sz w:val="18"/>
      <w:szCs w:val="16"/>
      <w:lang w:eastAsia="en-US"/>
    </w:rPr>
  </w:style>
  <w:style w:type="character" w:customStyle="1" w:styleId="Char0">
    <w:name w:val="批注文字 Char"/>
    <w:basedOn w:val="a4"/>
    <w:link w:val="af"/>
    <w:rsid w:val="005D065B"/>
    <w:rPr>
      <w:rFonts w:ascii="Arial" w:hAnsi="Arial" w:cs="Arial"/>
      <w:kern w:val="2"/>
    </w:rPr>
  </w:style>
  <w:style w:type="character" w:customStyle="1" w:styleId="ManualTitle1Char">
    <w:name w:val="Manual Title1 Char"/>
    <w:basedOn w:val="a4"/>
    <w:link w:val="ManualTitle1"/>
    <w:uiPriority w:val="99"/>
    <w:locked/>
    <w:rsid w:val="00D227A7"/>
    <w:rPr>
      <w:rFonts w:ascii="Arial" w:eastAsia="黑体" w:hAnsi="Arial"/>
      <w:noProof/>
      <w:sz w:val="48"/>
      <w:szCs w:val="48"/>
      <w:lang w:eastAsia="en-US"/>
    </w:rPr>
  </w:style>
  <w:style w:type="character" w:customStyle="1" w:styleId="Char">
    <w:name w:val="页脚 Char"/>
    <w:basedOn w:val="a4"/>
    <w:link w:val="a8"/>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4"/>
    <w:link w:val="20"/>
    <w:uiPriority w:val="1"/>
    <w:rsid w:val="00D227A7"/>
    <w:rPr>
      <w:rFonts w:ascii="Arial" w:eastAsia="黑体" w:hAnsi="Arial" w:cs="Arial"/>
      <w:bCs/>
      <w:sz w:val="44"/>
      <w:szCs w:val="44"/>
    </w:rPr>
  </w:style>
  <w:style w:type="character" w:customStyle="1" w:styleId="3Char">
    <w:name w:val="标题 3 Char"/>
    <w:aliases w:val=" Char Char1, Char Char Char,标题 3 Char1 Char Char,标题 3 Char1 Char1,标题 3 Char Char Char Char,标题 3 Char Char Char1 Char Char Char,标题 3 Char Char Char Char Char Char Char,标题 3 Char Char Char Char Char Char Char Char1 Char Char Char,标题 3 Char4 Char"/>
    <w:basedOn w:val="a4"/>
    <w:link w:val="30"/>
    <w:uiPriority w:val="1"/>
    <w:rsid w:val="00D227A7"/>
    <w:rPr>
      <w:rFonts w:ascii="Arial" w:eastAsia="黑体" w:hAnsi="Arial" w:cs="Arial"/>
      <w:bCs/>
      <w:sz w:val="36"/>
      <w:szCs w:val="36"/>
    </w:rPr>
  </w:style>
  <w:style w:type="character" w:customStyle="1" w:styleId="TableDescriptionChar">
    <w:name w:val="Table Description Char"/>
    <w:basedOn w:val="a4"/>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4"/>
    <w:link w:val="40"/>
    <w:uiPriority w:val="1"/>
    <w:rsid w:val="00D227A7"/>
    <w:rPr>
      <w:rFonts w:ascii="Arial" w:eastAsia="黑体" w:hAnsi="Arial" w:cs="Arial"/>
      <w:b/>
      <w:bCs/>
      <w:noProof/>
      <w:sz w:val="22"/>
      <w:szCs w:val="22"/>
    </w:rPr>
  </w:style>
  <w:style w:type="paragraph" w:styleId="af4">
    <w:name w:val="table of figures"/>
    <w:basedOn w:val="a3"/>
    <w:next w:val="a3"/>
    <w:uiPriority w:val="99"/>
    <w:rsid w:val="00F26AFE"/>
    <w:pPr>
      <w:ind w:left="840" w:hanging="420"/>
    </w:pPr>
    <w:rPr>
      <w:rFonts w:ascii="Futura Bk" w:hAnsi="Futura Bk"/>
    </w:rPr>
  </w:style>
  <w:style w:type="paragraph" w:customStyle="1" w:styleId="1">
    <w:name w:val="附录1"/>
    <w:basedOn w:val="10"/>
    <w:uiPriority w:val="99"/>
    <w:qFormat/>
    <w:rsid w:val="00F26AFE"/>
    <w:pPr>
      <w:numPr>
        <w:numId w:val="9"/>
      </w:numPr>
      <w:spacing w:before="240" w:after="240"/>
    </w:pPr>
  </w:style>
  <w:style w:type="paragraph" w:customStyle="1" w:styleId="2">
    <w:name w:val="附录2"/>
    <w:basedOn w:val="20"/>
    <w:uiPriority w:val="99"/>
    <w:qFormat/>
    <w:rsid w:val="00F26AFE"/>
    <w:pPr>
      <w:numPr>
        <w:numId w:val="9"/>
      </w:numPr>
    </w:pPr>
  </w:style>
  <w:style w:type="paragraph" w:customStyle="1" w:styleId="3">
    <w:name w:val="附录3"/>
    <w:basedOn w:val="30"/>
    <w:uiPriority w:val="99"/>
    <w:qFormat/>
    <w:rsid w:val="00F26AFE"/>
    <w:pPr>
      <w:numPr>
        <w:numId w:val="9"/>
      </w:numPr>
    </w:pPr>
  </w:style>
  <w:style w:type="paragraph" w:customStyle="1" w:styleId="4">
    <w:name w:val="附录4"/>
    <w:basedOn w:val="40"/>
    <w:uiPriority w:val="99"/>
    <w:qFormat/>
    <w:rsid w:val="00F26AFE"/>
    <w:pPr>
      <w:numPr>
        <w:numId w:val="9"/>
      </w:numPr>
    </w:pPr>
  </w:style>
  <w:style w:type="paragraph" w:customStyle="1" w:styleId="-Itemstep">
    <w:name w:val="附录-Item step"/>
    <w:basedOn w:val="Itemstep"/>
    <w:uiPriority w:val="99"/>
    <w:qFormat/>
    <w:rsid w:val="00F26AFE"/>
    <w:pPr>
      <w:numPr>
        <w:numId w:val="9"/>
      </w:numPr>
    </w:pPr>
  </w:style>
  <w:style w:type="paragraph" w:customStyle="1" w:styleId="-Itemstep2">
    <w:name w:val="附录-Item step_2"/>
    <w:basedOn w:val="Itemstep2"/>
    <w:uiPriority w:val="99"/>
    <w:qFormat/>
    <w:rsid w:val="00F26AFE"/>
    <w:pPr>
      <w:numPr>
        <w:numId w:val="9"/>
      </w:numPr>
    </w:pPr>
  </w:style>
  <w:style w:type="paragraph" w:customStyle="1" w:styleId="-TableDescription">
    <w:name w:val="附录-Table Description"/>
    <w:basedOn w:val="TableDescription"/>
    <w:uiPriority w:val="99"/>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uiPriority w:val="99"/>
    <w:semiHidden/>
    <w:qFormat/>
    <w:rsid w:val="00F26AFE"/>
    <w:pPr>
      <w:numPr>
        <w:numId w:val="9"/>
      </w:numPr>
    </w:pPr>
    <w:rPr>
      <w:rFonts w:ascii="Futura Hv" w:hAnsi="Futura Hv"/>
      <w:b w:val="0"/>
      <w:color w:val="0090C8"/>
    </w:rPr>
  </w:style>
  <w:style w:type="paragraph" w:styleId="af5">
    <w:name w:val="Revision"/>
    <w:hidden/>
    <w:uiPriority w:val="99"/>
    <w:semiHidden/>
    <w:rsid w:val="00F26AFE"/>
    <w:rPr>
      <w:rFonts w:ascii="Arial" w:hAnsi="Arial" w:cs="Arial"/>
      <w:kern w:val="2"/>
    </w:rPr>
  </w:style>
  <w:style w:type="character" w:customStyle="1" w:styleId="commandtext">
    <w:name w:val="command text"/>
    <w:basedOn w:val="a4"/>
    <w:qFormat/>
    <w:rsid w:val="001754BC"/>
    <w:rPr>
      <w:rFonts w:ascii="Courier New" w:hAnsi="Courier New"/>
      <w:b w:val="0"/>
      <w:i w:val="0"/>
      <w:iCs/>
      <w:sz w:val="21"/>
    </w:rPr>
  </w:style>
  <w:style w:type="character" w:customStyle="1" w:styleId="ItemList2Char">
    <w:name w:val="Item List_2 Char"/>
    <w:basedOn w:val="ItemListCharChar"/>
    <w:link w:val="ItemList2"/>
    <w:uiPriority w:val="2"/>
    <w:rsid w:val="004F3403"/>
    <w:rPr>
      <w:rFonts w:ascii="Arial" w:hAnsi="Arial" w:cs="Arial"/>
      <w:kern w:val="2"/>
      <w:lang w:eastAsia="en-US"/>
    </w:rPr>
  </w:style>
  <w:style w:type="character" w:customStyle="1" w:styleId="7Char">
    <w:name w:val="标题 7 Char"/>
    <w:basedOn w:val="a4"/>
    <w:link w:val="7"/>
    <w:rsid w:val="00224D92"/>
    <w:rPr>
      <w:rFonts w:ascii="Arial" w:eastAsia="黑体" w:hAnsi="Arial" w:cs="Arial"/>
      <w:kern w:val="2"/>
      <w:szCs w:val="21"/>
    </w:rPr>
  </w:style>
  <w:style w:type="character" w:customStyle="1" w:styleId="8Char">
    <w:name w:val="标题 8 Char"/>
    <w:basedOn w:val="a4"/>
    <w:link w:val="8"/>
    <w:rsid w:val="00224D92"/>
    <w:rPr>
      <w:rFonts w:ascii="Arial" w:eastAsia="黑体" w:hAnsi="Arial" w:cs="Arial"/>
      <w:kern w:val="2"/>
      <w:sz w:val="24"/>
    </w:rPr>
  </w:style>
  <w:style w:type="character" w:customStyle="1" w:styleId="9Char">
    <w:name w:val="标题 9 Char"/>
    <w:basedOn w:val="a4"/>
    <w:link w:val="9"/>
    <w:rsid w:val="00224D92"/>
    <w:rPr>
      <w:rFonts w:ascii="Arial" w:eastAsia="黑体" w:hAnsi="Arial" w:cs="Arial"/>
      <w:kern w:val="2"/>
    </w:rPr>
  </w:style>
  <w:style w:type="paragraph" w:customStyle="1" w:styleId="INStep">
    <w:name w:val="IN Step"/>
    <w:uiPriority w:val="2"/>
    <w:qFormat/>
    <w:rsid w:val="00224D92"/>
    <w:pPr>
      <w:keepLines/>
      <w:tabs>
        <w:tab w:val="num" w:pos="907"/>
      </w:tabs>
      <w:spacing w:before="120"/>
      <w:ind w:left="907" w:hanging="623"/>
      <w:outlineLvl w:val="8"/>
    </w:pPr>
    <w:rPr>
      <w:rFonts w:ascii="Futura Bk" w:eastAsia="黑体" w:hAnsi="Futura Bk" w:cs="Arial"/>
      <w:kern w:val="2"/>
    </w:rPr>
  </w:style>
  <w:style w:type="paragraph" w:customStyle="1" w:styleId="IndexHeading1">
    <w:name w:val="Index Heading1"/>
    <w:next w:val="IndexText"/>
    <w:qFormat/>
    <w:rsid w:val="00224D92"/>
    <w:pPr>
      <w:spacing w:before="120" w:after="120"/>
    </w:pPr>
    <w:rPr>
      <w:rFonts w:ascii="Futura Hv" w:eastAsiaTheme="minorEastAsia" w:hAnsi="Futura Hv" w:cs="Arial"/>
      <w:color w:val="0090C8"/>
      <w:kern w:val="2"/>
    </w:rPr>
  </w:style>
  <w:style w:type="paragraph" w:styleId="af6">
    <w:name w:val="endnote text"/>
    <w:basedOn w:val="a3"/>
    <w:link w:val="Char1"/>
    <w:rsid w:val="00224D92"/>
    <w:pPr>
      <w:snapToGrid w:val="0"/>
      <w:jc w:val="left"/>
    </w:pPr>
  </w:style>
  <w:style w:type="character" w:customStyle="1" w:styleId="Char1">
    <w:name w:val="尾注文本 Char"/>
    <w:basedOn w:val="a4"/>
    <w:link w:val="af6"/>
    <w:rsid w:val="00224D92"/>
    <w:rPr>
      <w:rFonts w:ascii="Arial" w:hAnsi="Arial" w:cs="Arial"/>
      <w:kern w:val="2"/>
    </w:rPr>
  </w:style>
  <w:style w:type="character" w:styleId="af7">
    <w:name w:val="endnote reference"/>
    <w:basedOn w:val="a4"/>
    <w:rsid w:val="00224D92"/>
    <w:rPr>
      <w:vertAlign w:val="superscript"/>
    </w:rPr>
  </w:style>
  <w:style w:type="character" w:styleId="HTML">
    <w:name w:val="HTML Code"/>
    <w:basedOn w:val="a4"/>
    <w:rsid w:val="00224D92"/>
    <w:rPr>
      <w:rFonts w:ascii="Courier New" w:hAnsi="Courier New" w:cs="Courier New"/>
      <w:sz w:val="20"/>
      <w:szCs w:val="20"/>
    </w:rPr>
  </w:style>
  <w:style w:type="character" w:customStyle="1" w:styleId="Char2">
    <w:name w:val="编写建议 Char"/>
    <w:basedOn w:val="a4"/>
    <w:link w:val="af8"/>
    <w:uiPriority w:val="99"/>
    <w:rsid w:val="00224D92"/>
    <w:rPr>
      <w:rFonts w:ascii="Arial" w:hAnsi="Arial" w:cs="Arial"/>
      <w:i/>
      <w:iCs/>
      <w:color w:val="0000FF"/>
      <w:szCs w:val="21"/>
    </w:rPr>
  </w:style>
  <w:style w:type="paragraph" w:customStyle="1" w:styleId="NoticeText">
    <w:name w:val="Notice Text"/>
    <w:basedOn w:val="a3"/>
    <w:semiHidden/>
    <w:locked/>
    <w:rsid w:val="00224D92"/>
    <w:pPr>
      <w:spacing w:before="0" w:line="240" w:lineRule="exact"/>
      <w:ind w:left="0"/>
      <w:jc w:val="left"/>
    </w:pPr>
    <w:rPr>
      <w:rFonts w:cs="Times New Roman"/>
      <w:iCs/>
      <w:kern w:val="0"/>
      <w:sz w:val="16"/>
      <w:szCs w:val="24"/>
      <w:lang w:eastAsia="en-US"/>
    </w:rPr>
  </w:style>
  <w:style w:type="paragraph" w:customStyle="1" w:styleId="af8">
    <w:name w:val="编写建议"/>
    <w:basedOn w:val="a3"/>
    <w:link w:val="Char2"/>
    <w:uiPriority w:val="99"/>
    <w:rsid w:val="00224D92"/>
    <w:pPr>
      <w:spacing w:before="0"/>
      <w:jc w:val="left"/>
    </w:pPr>
    <w:rPr>
      <w:i/>
      <w:iCs/>
      <w:color w:val="0000FF"/>
      <w:kern w:val="0"/>
      <w:szCs w:val="21"/>
    </w:rPr>
  </w:style>
  <w:style w:type="paragraph" w:customStyle="1" w:styleId="ItemListinTable-cn">
    <w:name w:val="Item List in Table-cn"/>
    <w:basedOn w:val="ItemListinTable"/>
    <w:semiHidden/>
    <w:rsid w:val="00224D92"/>
    <w:pPr>
      <w:widowControl w:val="0"/>
      <w:tabs>
        <w:tab w:val="num" w:pos="289"/>
      </w:tabs>
      <w:ind w:left="289" w:hanging="289"/>
    </w:pPr>
  </w:style>
  <w:style w:type="paragraph" w:customStyle="1" w:styleId="textindentation">
    <w:name w:val="text indentation"/>
    <w:basedOn w:val="a3"/>
    <w:autoRedefine/>
    <w:semiHidden/>
    <w:rsid w:val="00224D92"/>
    <w:pPr>
      <w:spacing w:before="80" w:after="80" w:line="360" w:lineRule="auto"/>
      <w:ind w:left="624"/>
    </w:pPr>
  </w:style>
  <w:style w:type="paragraph" w:customStyle="1" w:styleId="abstract0">
    <w:name w:val="abstract"/>
    <w:basedOn w:val="a3"/>
    <w:autoRedefine/>
    <w:semiHidden/>
    <w:rsid w:val="00224D92"/>
    <w:pPr>
      <w:numPr>
        <w:ilvl w:val="12"/>
      </w:numPr>
      <w:tabs>
        <w:tab w:val="left" w:pos="907"/>
      </w:tabs>
      <w:spacing w:before="80" w:after="80" w:line="360" w:lineRule="auto"/>
      <w:ind w:left="879" w:hanging="879"/>
    </w:pPr>
  </w:style>
  <w:style w:type="paragraph" w:customStyle="1" w:styleId="af9">
    <w:name w:val="表号"/>
    <w:basedOn w:val="a3"/>
    <w:next w:val="a3"/>
    <w:semiHidden/>
    <w:rsid w:val="00224D92"/>
    <w:pPr>
      <w:keepLines/>
      <w:spacing w:before="80" w:after="80" w:line="360" w:lineRule="auto"/>
      <w:ind w:left="2520"/>
      <w:jc w:val="center"/>
    </w:pPr>
    <w:rPr>
      <w:sz w:val="18"/>
      <w:szCs w:val="18"/>
    </w:rPr>
  </w:style>
  <w:style w:type="paragraph" w:styleId="afa">
    <w:name w:val="macro"/>
    <w:link w:val="Char3"/>
    <w:rsid w:val="00224D9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eastAsiaTheme="minorEastAsia" w:hAnsi="Courier New" w:cs="Courier New"/>
      <w:kern w:val="2"/>
      <w:sz w:val="24"/>
      <w:szCs w:val="24"/>
    </w:rPr>
  </w:style>
  <w:style w:type="character" w:customStyle="1" w:styleId="Char3">
    <w:name w:val="宏文本 Char"/>
    <w:basedOn w:val="a4"/>
    <w:link w:val="afa"/>
    <w:rsid w:val="00224D92"/>
    <w:rPr>
      <w:rFonts w:ascii="Courier New" w:eastAsiaTheme="minorEastAsia" w:hAnsi="Courier New" w:cs="Courier New"/>
      <w:kern w:val="2"/>
      <w:sz w:val="24"/>
      <w:szCs w:val="24"/>
    </w:rPr>
  </w:style>
  <w:style w:type="paragraph" w:styleId="afb">
    <w:name w:val="footnote text"/>
    <w:basedOn w:val="a3"/>
    <w:link w:val="Char4"/>
    <w:rsid w:val="00224D92"/>
    <w:pPr>
      <w:snapToGrid w:val="0"/>
      <w:spacing w:before="80" w:after="80"/>
      <w:ind w:left="624"/>
      <w:jc w:val="left"/>
    </w:pPr>
    <w:rPr>
      <w:sz w:val="18"/>
      <w:szCs w:val="18"/>
    </w:rPr>
  </w:style>
  <w:style w:type="character" w:customStyle="1" w:styleId="Char4">
    <w:name w:val="脚注文本 Char"/>
    <w:basedOn w:val="a4"/>
    <w:link w:val="afb"/>
    <w:rsid w:val="00224D92"/>
    <w:rPr>
      <w:rFonts w:ascii="Arial" w:hAnsi="Arial" w:cs="Arial"/>
      <w:kern w:val="2"/>
      <w:sz w:val="18"/>
      <w:szCs w:val="18"/>
    </w:rPr>
  </w:style>
  <w:style w:type="paragraph" w:styleId="13">
    <w:name w:val="index 1"/>
    <w:basedOn w:val="a3"/>
    <w:next w:val="a3"/>
    <w:autoRedefine/>
    <w:rsid w:val="00224D92"/>
    <w:pPr>
      <w:spacing w:before="80" w:after="80"/>
      <w:ind w:left="0"/>
    </w:pPr>
  </w:style>
  <w:style w:type="paragraph" w:styleId="22">
    <w:name w:val="index 2"/>
    <w:basedOn w:val="a3"/>
    <w:next w:val="a3"/>
    <w:autoRedefine/>
    <w:rsid w:val="00224D92"/>
    <w:pPr>
      <w:spacing w:before="80" w:after="80"/>
      <w:ind w:leftChars="200" w:left="200"/>
    </w:pPr>
  </w:style>
  <w:style w:type="character" w:styleId="HTML0">
    <w:name w:val="HTML Variable"/>
    <w:basedOn w:val="a4"/>
    <w:rsid w:val="00224D92"/>
    <w:rPr>
      <w:i/>
      <w:iCs/>
    </w:rPr>
  </w:style>
  <w:style w:type="character" w:styleId="HTML1">
    <w:name w:val="HTML Typewriter"/>
    <w:basedOn w:val="a4"/>
    <w:rsid w:val="00224D92"/>
    <w:rPr>
      <w:rFonts w:ascii="Courier New" w:hAnsi="Courier New" w:cs="Courier New"/>
      <w:sz w:val="20"/>
      <w:szCs w:val="20"/>
    </w:rPr>
  </w:style>
  <w:style w:type="paragraph" w:styleId="HTML2">
    <w:name w:val="HTML Address"/>
    <w:basedOn w:val="a3"/>
    <w:link w:val="HTMLChar"/>
    <w:rsid w:val="00224D92"/>
    <w:pPr>
      <w:spacing w:before="80" w:after="80"/>
      <w:ind w:left="624"/>
    </w:pPr>
    <w:rPr>
      <w:i/>
      <w:iCs/>
    </w:rPr>
  </w:style>
  <w:style w:type="character" w:customStyle="1" w:styleId="HTMLChar">
    <w:name w:val="HTML 地址 Char"/>
    <w:basedOn w:val="a4"/>
    <w:link w:val="HTML2"/>
    <w:rsid w:val="00224D92"/>
    <w:rPr>
      <w:rFonts w:ascii="Arial" w:hAnsi="Arial" w:cs="Arial"/>
      <w:i/>
      <w:iCs/>
      <w:kern w:val="2"/>
    </w:rPr>
  </w:style>
  <w:style w:type="character" w:styleId="HTML3">
    <w:name w:val="HTML Definition"/>
    <w:basedOn w:val="a4"/>
    <w:rsid w:val="00224D92"/>
    <w:rPr>
      <w:i/>
      <w:iCs/>
    </w:rPr>
  </w:style>
  <w:style w:type="character" w:styleId="HTML4">
    <w:name w:val="HTML Keyboard"/>
    <w:basedOn w:val="a4"/>
    <w:rsid w:val="00224D92"/>
    <w:rPr>
      <w:rFonts w:ascii="Courier New" w:hAnsi="Courier New" w:cs="Courier New"/>
      <w:sz w:val="20"/>
      <w:szCs w:val="20"/>
    </w:rPr>
  </w:style>
  <w:style w:type="character" w:styleId="HTML5">
    <w:name w:val="HTML Acronym"/>
    <w:basedOn w:val="a4"/>
    <w:rsid w:val="00224D92"/>
  </w:style>
  <w:style w:type="character" w:styleId="HTML6">
    <w:name w:val="HTML Sample"/>
    <w:basedOn w:val="a4"/>
    <w:rsid w:val="00224D92"/>
    <w:rPr>
      <w:rFonts w:ascii="Courier New" w:hAnsi="Courier New" w:cs="Courier New"/>
    </w:rPr>
  </w:style>
  <w:style w:type="character" w:styleId="HTML7">
    <w:name w:val="HTML Cite"/>
    <w:basedOn w:val="a4"/>
    <w:rsid w:val="00224D92"/>
    <w:rPr>
      <w:i/>
      <w:iCs/>
    </w:rPr>
  </w:style>
  <w:style w:type="paragraph" w:styleId="HTML8">
    <w:name w:val="HTML Preformatted"/>
    <w:basedOn w:val="a3"/>
    <w:link w:val="HTMLChar0"/>
    <w:rsid w:val="00224D92"/>
    <w:pPr>
      <w:spacing w:before="80" w:after="80"/>
      <w:ind w:left="624"/>
    </w:pPr>
    <w:rPr>
      <w:rFonts w:ascii="Courier New" w:hAnsi="Courier New" w:cs="Courier New"/>
    </w:rPr>
  </w:style>
  <w:style w:type="character" w:customStyle="1" w:styleId="HTMLChar0">
    <w:name w:val="HTML 预设格式 Char"/>
    <w:basedOn w:val="a4"/>
    <w:link w:val="HTML8"/>
    <w:rsid w:val="00224D92"/>
    <w:rPr>
      <w:rFonts w:ascii="Courier New" w:hAnsi="Courier New" w:cs="Courier New"/>
      <w:kern w:val="2"/>
    </w:rPr>
  </w:style>
  <w:style w:type="table" w:styleId="14">
    <w:name w:val="Table Web 1"/>
    <w:basedOn w:val="a5"/>
    <w:rsid w:val="00224D92"/>
    <w:pPr>
      <w:widowControl w:val="0"/>
      <w:autoSpaceDE w:val="0"/>
      <w:autoSpaceDN w:val="0"/>
      <w:adjustRightInd w:val="0"/>
      <w:spacing w:before="80" w:after="80" w:line="300" w:lineRule="auto"/>
      <w:ind w:firstLineChars="200" w:firstLine="200"/>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5"/>
    <w:rsid w:val="00224D92"/>
    <w:pPr>
      <w:widowControl w:val="0"/>
      <w:autoSpaceDE w:val="0"/>
      <w:autoSpaceDN w:val="0"/>
      <w:adjustRightInd w:val="0"/>
      <w:spacing w:before="80" w:after="80" w:line="300" w:lineRule="auto"/>
      <w:ind w:firstLineChars="200" w:firstLine="200"/>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5"/>
    <w:rsid w:val="00224D92"/>
    <w:pPr>
      <w:widowControl w:val="0"/>
      <w:autoSpaceDE w:val="0"/>
      <w:autoSpaceDN w:val="0"/>
      <w:adjustRightInd w:val="0"/>
      <w:spacing w:before="80" w:after="80" w:line="300" w:lineRule="auto"/>
      <w:ind w:firstLineChars="200" w:firstLine="200"/>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c">
    <w:name w:val="Table Theme"/>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5"/>
    <w:rsid w:val="00224D92"/>
    <w:pPr>
      <w:widowControl w:val="0"/>
      <w:autoSpaceDE w:val="0"/>
      <w:autoSpaceDN w:val="0"/>
      <w:adjustRightInd w:val="0"/>
      <w:spacing w:before="80" w:after="80" w:line="300" w:lineRule="auto"/>
      <w:ind w:firstLineChars="200" w:firstLine="200"/>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d">
    <w:name w:val="Salutation"/>
    <w:basedOn w:val="a3"/>
    <w:next w:val="a3"/>
    <w:link w:val="Char5"/>
    <w:rsid w:val="00224D92"/>
    <w:pPr>
      <w:spacing w:before="80" w:after="80"/>
      <w:ind w:left="624"/>
    </w:pPr>
  </w:style>
  <w:style w:type="character" w:customStyle="1" w:styleId="Char5">
    <w:name w:val="称呼 Char"/>
    <w:basedOn w:val="a4"/>
    <w:link w:val="afd"/>
    <w:rsid w:val="00224D92"/>
    <w:rPr>
      <w:rFonts w:ascii="Arial" w:hAnsi="Arial" w:cs="Arial"/>
      <w:kern w:val="2"/>
    </w:rPr>
  </w:style>
  <w:style w:type="paragraph" w:styleId="afe">
    <w:name w:val="Plain Text"/>
    <w:basedOn w:val="a3"/>
    <w:link w:val="Char6"/>
    <w:rsid w:val="00224D92"/>
    <w:pPr>
      <w:spacing w:before="80" w:after="80"/>
      <w:ind w:left="624"/>
    </w:pPr>
    <w:rPr>
      <w:rFonts w:ascii="宋体" w:hAnsi="Courier New" w:cs="Courier New"/>
      <w:szCs w:val="21"/>
    </w:rPr>
  </w:style>
  <w:style w:type="character" w:customStyle="1" w:styleId="Char6">
    <w:name w:val="纯文本 Char"/>
    <w:basedOn w:val="a4"/>
    <w:link w:val="afe"/>
    <w:rsid w:val="00224D92"/>
    <w:rPr>
      <w:rFonts w:ascii="宋体" w:hAnsi="Courier New" w:cs="Courier New"/>
      <w:kern w:val="2"/>
      <w:szCs w:val="21"/>
    </w:rPr>
  </w:style>
  <w:style w:type="table" w:styleId="aff">
    <w:name w:val="Table Elegant"/>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0">
    <w:name w:val="E-mail Signature"/>
    <w:basedOn w:val="a3"/>
    <w:link w:val="Char7"/>
    <w:rsid w:val="00224D92"/>
    <w:pPr>
      <w:spacing w:before="80" w:after="80"/>
      <w:ind w:left="624"/>
    </w:pPr>
  </w:style>
  <w:style w:type="character" w:customStyle="1" w:styleId="Char7">
    <w:name w:val="电子邮件签名 Char"/>
    <w:basedOn w:val="a4"/>
    <w:link w:val="aff0"/>
    <w:rsid w:val="00224D92"/>
    <w:rPr>
      <w:rFonts w:ascii="Arial" w:hAnsi="Arial" w:cs="Arial"/>
      <w:kern w:val="2"/>
    </w:rPr>
  </w:style>
  <w:style w:type="paragraph" w:styleId="aff1">
    <w:name w:val="Subtitle"/>
    <w:basedOn w:val="a3"/>
    <w:link w:val="Char8"/>
    <w:qFormat/>
    <w:rsid w:val="00224D92"/>
    <w:pPr>
      <w:spacing w:before="240" w:after="60" w:line="312" w:lineRule="auto"/>
      <w:ind w:left="624"/>
      <w:jc w:val="center"/>
      <w:outlineLvl w:val="1"/>
    </w:pPr>
    <w:rPr>
      <w:b/>
      <w:bCs/>
      <w:kern w:val="28"/>
      <w:sz w:val="32"/>
      <w:szCs w:val="32"/>
    </w:rPr>
  </w:style>
  <w:style w:type="character" w:customStyle="1" w:styleId="Char8">
    <w:name w:val="副标题 Char"/>
    <w:basedOn w:val="a4"/>
    <w:link w:val="aff1"/>
    <w:rsid w:val="00224D92"/>
    <w:rPr>
      <w:rFonts w:ascii="Arial" w:hAnsi="Arial" w:cs="Arial"/>
      <w:b/>
      <w:bCs/>
      <w:kern w:val="28"/>
      <w:sz w:val="32"/>
      <w:szCs w:val="32"/>
    </w:rPr>
  </w:style>
  <w:style w:type="table" w:styleId="16">
    <w:name w:val="Table Classic 1"/>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5"/>
    <w:rsid w:val="00224D92"/>
    <w:pPr>
      <w:widowControl w:val="0"/>
      <w:autoSpaceDE w:val="0"/>
      <w:autoSpaceDN w:val="0"/>
      <w:adjustRightInd w:val="0"/>
      <w:spacing w:before="80" w:after="80" w:line="300" w:lineRule="auto"/>
      <w:ind w:firstLineChars="200" w:firstLine="200"/>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2">
    <w:name w:val="envelope return"/>
    <w:basedOn w:val="a3"/>
    <w:rsid w:val="00224D92"/>
    <w:pPr>
      <w:snapToGrid w:val="0"/>
      <w:spacing w:before="80" w:after="80"/>
      <w:ind w:left="624"/>
    </w:pPr>
  </w:style>
  <w:style w:type="table" w:styleId="17">
    <w:name w:val="Table Simple 1"/>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5"/>
    <w:rsid w:val="00224D92"/>
    <w:pPr>
      <w:widowControl w:val="0"/>
      <w:autoSpaceDE w:val="0"/>
      <w:autoSpaceDN w:val="0"/>
      <w:adjustRightInd w:val="0"/>
      <w:spacing w:before="80" w:after="80" w:line="300" w:lineRule="auto"/>
      <w:ind w:firstLineChars="200" w:firstLine="200"/>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3">
    <w:name w:val="Closing"/>
    <w:basedOn w:val="a3"/>
    <w:link w:val="Char9"/>
    <w:rsid w:val="00224D92"/>
    <w:pPr>
      <w:spacing w:before="80" w:after="80"/>
      <w:ind w:leftChars="2100" w:left="100"/>
    </w:pPr>
  </w:style>
  <w:style w:type="character" w:customStyle="1" w:styleId="Char9">
    <w:name w:val="结束语 Char"/>
    <w:basedOn w:val="a4"/>
    <w:link w:val="aff3"/>
    <w:rsid w:val="00224D92"/>
    <w:rPr>
      <w:rFonts w:ascii="Arial" w:hAnsi="Arial" w:cs="Arial"/>
      <w:kern w:val="2"/>
    </w:rPr>
  </w:style>
  <w:style w:type="table" w:styleId="18">
    <w:name w:val="Table Subtle 1"/>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5"/>
    <w:rsid w:val="00224D92"/>
    <w:pPr>
      <w:widowControl w:val="0"/>
      <w:autoSpaceDE w:val="0"/>
      <w:autoSpaceDN w:val="0"/>
      <w:adjustRightInd w:val="0"/>
      <w:spacing w:before="80" w:after="80" w:line="300" w:lineRule="auto"/>
      <w:ind w:firstLineChars="200" w:firstLine="200"/>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List"/>
    <w:basedOn w:val="a3"/>
    <w:rsid w:val="00224D92"/>
    <w:pPr>
      <w:spacing w:before="80" w:after="80"/>
      <w:ind w:left="200" w:hangingChars="200" w:hanging="200"/>
    </w:pPr>
  </w:style>
  <w:style w:type="paragraph" w:styleId="29">
    <w:name w:val="List 2"/>
    <w:basedOn w:val="a3"/>
    <w:rsid w:val="00224D92"/>
    <w:pPr>
      <w:spacing w:before="80" w:after="80"/>
      <w:ind w:leftChars="200" w:left="100" w:hangingChars="200" w:hanging="200"/>
    </w:pPr>
  </w:style>
  <w:style w:type="paragraph" w:styleId="37">
    <w:name w:val="List 3"/>
    <w:basedOn w:val="a3"/>
    <w:rsid w:val="00224D92"/>
    <w:pPr>
      <w:spacing w:before="80" w:after="80"/>
      <w:ind w:leftChars="400" w:left="100" w:hangingChars="200" w:hanging="200"/>
    </w:pPr>
  </w:style>
  <w:style w:type="paragraph" w:styleId="43">
    <w:name w:val="List 4"/>
    <w:basedOn w:val="a3"/>
    <w:rsid w:val="00224D92"/>
    <w:pPr>
      <w:spacing w:before="80" w:after="80"/>
      <w:ind w:leftChars="600" w:left="100" w:hangingChars="200" w:hanging="200"/>
    </w:pPr>
  </w:style>
  <w:style w:type="paragraph" w:styleId="51">
    <w:name w:val="List 5"/>
    <w:basedOn w:val="a3"/>
    <w:rsid w:val="00224D92"/>
    <w:pPr>
      <w:spacing w:before="80" w:after="80"/>
      <w:ind w:leftChars="800" w:left="100" w:hangingChars="200" w:hanging="200"/>
    </w:pPr>
  </w:style>
  <w:style w:type="paragraph" w:styleId="aff5">
    <w:name w:val="List Number"/>
    <w:basedOn w:val="a3"/>
    <w:rsid w:val="00224D92"/>
    <w:pPr>
      <w:spacing w:before="80" w:after="80"/>
      <w:ind w:left="-227"/>
    </w:pPr>
  </w:style>
  <w:style w:type="paragraph" w:styleId="2a">
    <w:name w:val="List Number 2"/>
    <w:basedOn w:val="a3"/>
    <w:rsid w:val="00224D92"/>
    <w:pPr>
      <w:tabs>
        <w:tab w:val="num" w:pos="1325"/>
      </w:tabs>
      <w:spacing w:before="80" w:after="80"/>
      <w:ind w:left="1325" w:hanging="447"/>
    </w:pPr>
  </w:style>
  <w:style w:type="paragraph" w:styleId="38">
    <w:name w:val="List Number 3"/>
    <w:basedOn w:val="a3"/>
    <w:rsid w:val="00224D92"/>
    <w:pPr>
      <w:spacing w:before="80" w:after="80"/>
      <w:ind w:left="0"/>
    </w:pPr>
  </w:style>
  <w:style w:type="paragraph" w:styleId="44">
    <w:name w:val="List Number 4"/>
    <w:basedOn w:val="a3"/>
    <w:rsid w:val="00224D92"/>
    <w:pPr>
      <w:spacing w:before="80" w:after="80"/>
      <w:ind w:left="0"/>
    </w:pPr>
  </w:style>
  <w:style w:type="paragraph" w:styleId="52">
    <w:name w:val="List Number 5"/>
    <w:basedOn w:val="a3"/>
    <w:rsid w:val="00224D92"/>
    <w:pPr>
      <w:spacing w:before="80" w:after="80"/>
      <w:ind w:left="0"/>
    </w:pPr>
  </w:style>
  <w:style w:type="paragraph" w:styleId="aff6">
    <w:name w:val="List Continue"/>
    <w:basedOn w:val="a3"/>
    <w:rsid w:val="00224D92"/>
    <w:pPr>
      <w:spacing w:before="80" w:after="120"/>
      <w:ind w:leftChars="200" w:left="420"/>
    </w:pPr>
  </w:style>
  <w:style w:type="paragraph" w:styleId="2b">
    <w:name w:val="List Continue 2"/>
    <w:basedOn w:val="a3"/>
    <w:rsid w:val="00224D92"/>
    <w:pPr>
      <w:spacing w:before="80" w:after="120"/>
      <w:ind w:leftChars="400" w:left="840"/>
    </w:pPr>
  </w:style>
  <w:style w:type="paragraph" w:styleId="39">
    <w:name w:val="List Continue 3"/>
    <w:basedOn w:val="a3"/>
    <w:rsid w:val="00224D92"/>
    <w:pPr>
      <w:spacing w:before="80" w:after="120"/>
      <w:ind w:leftChars="600" w:left="1260"/>
    </w:pPr>
  </w:style>
  <w:style w:type="paragraph" w:styleId="45">
    <w:name w:val="List Continue 4"/>
    <w:basedOn w:val="a3"/>
    <w:rsid w:val="00224D92"/>
    <w:pPr>
      <w:spacing w:before="80" w:after="120"/>
      <w:ind w:leftChars="800" w:left="1680"/>
    </w:pPr>
  </w:style>
  <w:style w:type="paragraph" w:styleId="53">
    <w:name w:val="List Continue 5"/>
    <w:basedOn w:val="a3"/>
    <w:rsid w:val="00224D92"/>
    <w:pPr>
      <w:spacing w:before="80" w:after="120"/>
      <w:ind w:leftChars="1000" w:left="2100"/>
    </w:pPr>
  </w:style>
  <w:style w:type="paragraph" w:styleId="aff7">
    <w:name w:val="List Bullet"/>
    <w:basedOn w:val="a3"/>
    <w:autoRedefine/>
    <w:rsid w:val="00224D92"/>
    <w:pPr>
      <w:tabs>
        <w:tab w:val="num" w:pos="1325"/>
      </w:tabs>
      <w:spacing w:before="80" w:after="80"/>
      <w:ind w:left="1325" w:hanging="447"/>
    </w:pPr>
  </w:style>
  <w:style w:type="paragraph" w:styleId="2c">
    <w:name w:val="List Bullet 2"/>
    <w:basedOn w:val="a3"/>
    <w:autoRedefine/>
    <w:rsid w:val="00224D92"/>
    <w:pPr>
      <w:spacing w:before="80" w:after="80"/>
      <w:ind w:left="0"/>
    </w:pPr>
  </w:style>
  <w:style w:type="paragraph" w:styleId="3a">
    <w:name w:val="List Bullet 3"/>
    <w:basedOn w:val="a3"/>
    <w:autoRedefine/>
    <w:rsid w:val="00224D92"/>
    <w:pPr>
      <w:spacing w:before="80" w:after="80"/>
      <w:ind w:left="0"/>
    </w:pPr>
  </w:style>
  <w:style w:type="paragraph" w:styleId="46">
    <w:name w:val="List Bullet 4"/>
    <w:basedOn w:val="a3"/>
    <w:autoRedefine/>
    <w:rsid w:val="00224D92"/>
    <w:pPr>
      <w:tabs>
        <w:tab w:val="num" w:pos="318"/>
      </w:tabs>
      <w:spacing w:before="80" w:after="80"/>
      <w:ind w:left="318" w:hanging="318"/>
    </w:pPr>
  </w:style>
  <w:style w:type="paragraph" w:styleId="54">
    <w:name w:val="List Bullet 5"/>
    <w:basedOn w:val="a3"/>
    <w:autoRedefine/>
    <w:rsid w:val="00224D92"/>
    <w:pPr>
      <w:tabs>
        <w:tab w:val="num" w:pos="318"/>
      </w:tabs>
      <w:spacing w:before="80" w:after="80"/>
      <w:ind w:left="318" w:hanging="318"/>
    </w:pPr>
  </w:style>
  <w:style w:type="table" w:styleId="1a">
    <w:name w:val="Table List 1"/>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8">
    <w:name w:val="Table Contemporary"/>
    <w:basedOn w:val="a5"/>
    <w:rsid w:val="00224D92"/>
    <w:pPr>
      <w:widowControl w:val="0"/>
      <w:autoSpaceDE w:val="0"/>
      <w:autoSpaceDN w:val="0"/>
      <w:adjustRightInd w:val="0"/>
      <w:spacing w:before="80" w:after="80" w:line="300" w:lineRule="auto"/>
      <w:ind w:firstLineChars="200" w:firstLine="200"/>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9">
    <w:name w:val="Normal (Web)"/>
    <w:basedOn w:val="a3"/>
    <w:uiPriority w:val="99"/>
    <w:rsid w:val="00224D92"/>
    <w:pPr>
      <w:spacing w:before="80" w:after="80"/>
      <w:ind w:left="624"/>
    </w:pPr>
    <w:rPr>
      <w:rFonts w:ascii="Times New Roman" w:hAnsi="Times New Roman"/>
      <w:sz w:val="24"/>
      <w:szCs w:val="24"/>
    </w:rPr>
  </w:style>
  <w:style w:type="paragraph" w:styleId="affa">
    <w:name w:val="Signature"/>
    <w:basedOn w:val="a3"/>
    <w:link w:val="Chara"/>
    <w:rsid w:val="00224D92"/>
    <w:pPr>
      <w:spacing w:before="80" w:after="80"/>
      <w:ind w:leftChars="2100" w:left="100"/>
    </w:pPr>
  </w:style>
  <w:style w:type="character" w:customStyle="1" w:styleId="Chara">
    <w:name w:val="签名 Char"/>
    <w:basedOn w:val="a4"/>
    <w:link w:val="affa"/>
    <w:rsid w:val="00224D92"/>
    <w:rPr>
      <w:rFonts w:ascii="Arial" w:hAnsi="Arial" w:cs="Arial"/>
      <w:kern w:val="2"/>
    </w:rPr>
  </w:style>
  <w:style w:type="character" w:styleId="affb">
    <w:name w:val="Emphasis"/>
    <w:basedOn w:val="a4"/>
    <w:qFormat/>
    <w:rsid w:val="00224D92"/>
    <w:rPr>
      <w:i/>
      <w:iCs/>
    </w:rPr>
  </w:style>
  <w:style w:type="paragraph" w:styleId="affc">
    <w:name w:val="Date"/>
    <w:basedOn w:val="a3"/>
    <w:next w:val="a3"/>
    <w:link w:val="Charb"/>
    <w:rsid w:val="00224D92"/>
    <w:pPr>
      <w:spacing w:before="80" w:after="80"/>
      <w:ind w:leftChars="2500" w:left="100"/>
    </w:pPr>
  </w:style>
  <w:style w:type="character" w:customStyle="1" w:styleId="Charb">
    <w:name w:val="日期 Char"/>
    <w:basedOn w:val="a4"/>
    <w:link w:val="affc"/>
    <w:rsid w:val="00224D92"/>
    <w:rPr>
      <w:rFonts w:ascii="Arial" w:hAnsi="Arial" w:cs="Arial"/>
      <w:kern w:val="2"/>
    </w:rPr>
  </w:style>
  <w:style w:type="table" w:styleId="1b">
    <w:name w:val="Table Columns 1"/>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rsid w:val="00224D92"/>
    <w:pPr>
      <w:widowControl w:val="0"/>
      <w:autoSpaceDE w:val="0"/>
      <w:autoSpaceDN w:val="0"/>
      <w:adjustRightInd w:val="0"/>
      <w:spacing w:before="80" w:after="80" w:line="300" w:lineRule="auto"/>
      <w:ind w:firstLineChars="200" w:firstLine="200"/>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rsid w:val="00224D92"/>
    <w:pPr>
      <w:widowControl w:val="0"/>
      <w:autoSpaceDE w:val="0"/>
      <w:autoSpaceDN w:val="0"/>
      <w:adjustRightInd w:val="0"/>
      <w:spacing w:before="80" w:after="80" w:line="300" w:lineRule="auto"/>
      <w:ind w:firstLineChars="200" w:firstLine="200"/>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224D92"/>
    <w:pPr>
      <w:widowControl w:val="0"/>
      <w:autoSpaceDE w:val="0"/>
      <w:autoSpaceDN w:val="0"/>
      <w:adjustRightInd w:val="0"/>
      <w:spacing w:before="80" w:after="80" w:line="300" w:lineRule="auto"/>
      <w:ind w:firstLineChars="200" w:firstLine="200"/>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d">
    <w:name w:val="Block Text"/>
    <w:basedOn w:val="a3"/>
    <w:rsid w:val="00224D92"/>
    <w:pPr>
      <w:spacing w:before="80" w:after="120"/>
      <w:ind w:leftChars="700" w:left="1440" w:rightChars="700" w:right="1440"/>
    </w:pPr>
  </w:style>
  <w:style w:type="numbering" w:styleId="a0">
    <w:name w:val="Outline List 3"/>
    <w:basedOn w:val="a6"/>
    <w:rsid w:val="00224D92"/>
    <w:pPr>
      <w:numPr>
        <w:numId w:val="11"/>
      </w:numPr>
    </w:pPr>
  </w:style>
  <w:style w:type="paragraph" w:styleId="affe">
    <w:name w:val="envelope address"/>
    <w:basedOn w:val="a3"/>
    <w:rsid w:val="00224D92"/>
    <w:pPr>
      <w:framePr w:w="7920" w:h="1980" w:hRule="exact" w:hSpace="180" w:wrap="auto" w:hAnchor="page" w:xAlign="center" w:yAlign="bottom"/>
      <w:snapToGrid w:val="0"/>
      <w:spacing w:before="80" w:after="80"/>
      <w:ind w:leftChars="1400" w:left="100"/>
    </w:pPr>
    <w:rPr>
      <w:sz w:val="24"/>
      <w:szCs w:val="24"/>
    </w:rPr>
  </w:style>
  <w:style w:type="paragraph" w:styleId="afff">
    <w:name w:val="Message Header"/>
    <w:basedOn w:val="a3"/>
    <w:link w:val="Charc"/>
    <w:rsid w:val="00224D92"/>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c">
    <w:name w:val="信息标题 Char"/>
    <w:basedOn w:val="a4"/>
    <w:link w:val="afff"/>
    <w:rsid w:val="00224D92"/>
    <w:rPr>
      <w:rFonts w:ascii="Arial" w:hAnsi="Arial" w:cs="Arial"/>
      <w:kern w:val="2"/>
      <w:sz w:val="24"/>
      <w:szCs w:val="24"/>
      <w:shd w:val="pct20" w:color="auto" w:fill="auto"/>
    </w:rPr>
  </w:style>
  <w:style w:type="character" w:styleId="afff0">
    <w:name w:val="line number"/>
    <w:basedOn w:val="a4"/>
    <w:rsid w:val="00224D92"/>
  </w:style>
  <w:style w:type="character" w:styleId="afff1">
    <w:name w:val="Strong"/>
    <w:basedOn w:val="a4"/>
    <w:uiPriority w:val="22"/>
    <w:qFormat/>
    <w:rsid w:val="00224D92"/>
    <w:rPr>
      <w:b/>
      <w:bCs/>
    </w:rPr>
  </w:style>
  <w:style w:type="paragraph" w:styleId="afff2">
    <w:name w:val="Body Text"/>
    <w:basedOn w:val="a3"/>
    <w:link w:val="Chard"/>
    <w:rsid w:val="00224D92"/>
    <w:pPr>
      <w:spacing w:before="80" w:after="120"/>
      <w:ind w:left="624"/>
    </w:pPr>
  </w:style>
  <w:style w:type="character" w:customStyle="1" w:styleId="Chard">
    <w:name w:val="正文文本 Char"/>
    <w:basedOn w:val="a4"/>
    <w:link w:val="afff2"/>
    <w:rsid w:val="00224D92"/>
    <w:rPr>
      <w:rFonts w:ascii="Arial" w:hAnsi="Arial" w:cs="Arial"/>
      <w:kern w:val="2"/>
    </w:rPr>
  </w:style>
  <w:style w:type="paragraph" w:styleId="afff3">
    <w:name w:val="Body Text First Indent"/>
    <w:aliases w:val="正文首行缩进1,正文首行缩进 Char Char Char Char Char Char Char Char Char1"/>
    <w:basedOn w:val="afff2"/>
    <w:link w:val="Chare"/>
    <w:rsid w:val="00224D92"/>
    <w:pPr>
      <w:ind w:firstLineChars="100" w:firstLine="420"/>
    </w:pPr>
  </w:style>
  <w:style w:type="character" w:customStyle="1" w:styleId="Chare">
    <w:name w:val="正文首行缩进 Char"/>
    <w:aliases w:val="正文首行缩进1 Char,正文首行缩进 Char Char Char Char Char Char Char Char Char1 Char"/>
    <w:basedOn w:val="Chard"/>
    <w:link w:val="afff3"/>
    <w:rsid w:val="00224D92"/>
    <w:rPr>
      <w:rFonts w:ascii="Arial" w:hAnsi="Arial" w:cs="Arial"/>
      <w:kern w:val="2"/>
    </w:rPr>
  </w:style>
  <w:style w:type="paragraph" w:styleId="afff4">
    <w:name w:val="Body Text Indent"/>
    <w:basedOn w:val="a3"/>
    <w:link w:val="Charf"/>
    <w:rsid w:val="00224D92"/>
    <w:pPr>
      <w:spacing w:before="80" w:after="120"/>
      <w:ind w:leftChars="200" w:left="420"/>
    </w:pPr>
  </w:style>
  <w:style w:type="character" w:customStyle="1" w:styleId="Charf">
    <w:name w:val="正文文本缩进 Char"/>
    <w:basedOn w:val="a4"/>
    <w:link w:val="afff4"/>
    <w:rsid w:val="00224D92"/>
    <w:rPr>
      <w:rFonts w:ascii="Arial" w:hAnsi="Arial" w:cs="Arial"/>
      <w:kern w:val="2"/>
    </w:rPr>
  </w:style>
  <w:style w:type="paragraph" w:styleId="2f0">
    <w:name w:val="Body Text First Indent 2"/>
    <w:basedOn w:val="afff4"/>
    <w:link w:val="2Char0"/>
    <w:rsid w:val="00224D92"/>
    <w:pPr>
      <w:ind w:firstLine="420"/>
    </w:pPr>
  </w:style>
  <w:style w:type="character" w:customStyle="1" w:styleId="2Char0">
    <w:name w:val="正文首行缩进 2 Char"/>
    <w:basedOn w:val="Charf"/>
    <w:link w:val="2f0"/>
    <w:rsid w:val="00224D92"/>
    <w:rPr>
      <w:rFonts w:ascii="Arial" w:hAnsi="Arial" w:cs="Arial"/>
      <w:kern w:val="2"/>
    </w:rPr>
  </w:style>
  <w:style w:type="paragraph" w:styleId="afff5">
    <w:name w:val="Normal Indent"/>
    <w:basedOn w:val="a3"/>
    <w:rsid w:val="00224D92"/>
    <w:pPr>
      <w:spacing w:before="80" w:after="80"/>
      <w:ind w:left="624" w:firstLine="420"/>
    </w:pPr>
  </w:style>
  <w:style w:type="paragraph" w:styleId="2f1">
    <w:name w:val="Body Text 2"/>
    <w:basedOn w:val="a3"/>
    <w:link w:val="2Char1"/>
    <w:rsid w:val="00224D92"/>
    <w:pPr>
      <w:spacing w:before="80" w:after="120" w:line="480" w:lineRule="auto"/>
      <w:ind w:left="624"/>
    </w:pPr>
  </w:style>
  <w:style w:type="character" w:customStyle="1" w:styleId="2Char1">
    <w:name w:val="正文文本 2 Char"/>
    <w:basedOn w:val="a4"/>
    <w:link w:val="2f1"/>
    <w:rsid w:val="00224D92"/>
    <w:rPr>
      <w:rFonts w:ascii="Arial" w:hAnsi="Arial" w:cs="Arial"/>
      <w:kern w:val="2"/>
    </w:rPr>
  </w:style>
  <w:style w:type="paragraph" w:styleId="3e">
    <w:name w:val="Body Text 3"/>
    <w:basedOn w:val="a3"/>
    <w:link w:val="3Char0"/>
    <w:rsid w:val="00224D92"/>
    <w:pPr>
      <w:spacing w:before="80" w:after="120"/>
      <w:ind w:left="624"/>
    </w:pPr>
    <w:rPr>
      <w:sz w:val="16"/>
      <w:szCs w:val="16"/>
    </w:rPr>
  </w:style>
  <w:style w:type="character" w:customStyle="1" w:styleId="3Char0">
    <w:name w:val="正文文本 3 Char"/>
    <w:basedOn w:val="a4"/>
    <w:link w:val="3e"/>
    <w:rsid w:val="00224D92"/>
    <w:rPr>
      <w:rFonts w:ascii="Arial" w:hAnsi="Arial" w:cs="Arial"/>
      <w:kern w:val="2"/>
      <w:sz w:val="16"/>
      <w:szCs w:val="16"/>
    </w:rPr>
  </w:style>
  <w:style w:type="paragraph" w:styleId="2f2">
    <w:name w:val="Body Text Indent 2"/>
    <w:basedOn w:val="a3"/>
    <w:link w:val="2Char2"/>
    <w:rsid w:val="00224D92"/>
    <w:pPr>
      <w:spacing w:before="80" w:after="120" w:line="480" w:lineRule="auto"/>
      <w:ind w:leftChars="200" w:left="420"/>
    </w:pPr>
  </w:style>
  <w:style w:type="character" w:customStyle="1" w:styleId="2Char2">
    <w:name w:val="正文文本缩进 2 Char"/>
    <w:basedOn w:val="a4"/>
    <w:link w:val="2f2"/>
    <w:rsid w:val="00224D92"/>
    <w:rPr>
      <w:rFonts w:ascii="Arial" w:hAnsi="Arial" w:cs="Arial"/>
      <w:kern w:val="2"/>
    </w:rPr>
  </w:style>
  <w:style w:type="paragraph" w:styleId="3f">
    <w:name w:val="Body Text Indent 3"/>
    <w:basedOn w:val="a3"/>
    <w:link w:val="3Char1"/>
    <w:rsid w:val="00224D92"/>
    <w:pPr>
      <w:spacing w:before="80" w:after="120"/>
      <w:ind w:leftChars="200" w:left="420"/>
    </w:pPr>
    <w:rPr>
      <w:sz w:val="16"/>
      <w:szCs w:val="16"/>
    </w:rPr>
  </w:style>
  <w:style w:type="character" w:customStyle="1" w:styleId="3Char1">
    <w:name w:val="正文文本缩进 3 Char"/>
    <w:basedOn w:val="a4"/>
    <w:link w:val="3f"/>
    <w:rsid w:val="00224D92"/>
    <w:rPr>
      <w:rFonts w:ascii="Arial" w:hAnsi="Arial" w:cs="Arial"/>
      <w:kern w:val="2"/>
      <w:sz w:val="16"/>
      <w:szCs w:val="16"/>
    </w:rPr>
  </w:style>
  <w:style w:type="paragraph" w:styleId="afff6">
    <w:name w:val="Note Heading"/>
    <w:basedOn w:val="a3"/>
    <w:next w:val="a3"/>
    <w:link w:val="Charf0"/>
    <w:rsid w:val="00224D92"/>
    <w:pPr>
      <w:spacing w:before="80" w:after="80"/>
      <w:ind w:left="624"/>
      <w:jc w:val="center"/>
    </w:pPr>
  </w:style>
  <w:style w:type="character" w:customStyle="1" w:styleId="Charf0">
    <w:name w:val="注释标题 Char"/>
    <w:basedOn w:val="a4"/>
    <w:link w:val="afff6"/>
    <w:rsid w:val="00224D92"/>
    <w:rPr>
      <w:rFonts w:ascii="Arial" w:hAnsi="Arial" w:cs="Arial"/>
      <w:kern w:val="2"/>
    </w:rPr>
  </w:style>
  <w:style w:type="table" w:styleId="afff7">
    <w:name w:val="Table Professional"/>
    <w:basedOn w:val="a5"/>
    <w:rsid w:val="00224D92"/>
    <w:pPr>
      <w:widowControl w:val="0"/>
      <w:autoSpaceDE w:val="0"/>
      <w:autoSpaceDN w:val="0"/>
      <w:adjustRightInd w:val="0"/>
      <w:spacing w:before="80" w:after="80" w:line="300" w:lineRule="auto"/>
      <w:ind w:firstLineChars="200" w:firstLine="20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3"/>
    <w:next w:val="a3"/>
    <w:autoRedefine/>
    <w:rsid w:val="00224D92"/>
    <w:pPr>
      <w:spacing w:before="80" w:after="80"/>
      <w:ind w:leftChars="400" w:left="400"/>
    </w:pPr>
  </w:style>
  <w:style w:type="paragraph" w:styleId="4a">
    <w:name w:val="index 4"/>
    <w:basedOn w:val="a3"/>
    <w:next w:val="a3"/>
    <w:autoRedefine/>
    <w:rsid w:val="00224D92"/>
    <w:pPr>
      <w:spacing w:before="80" w:after="80"/>
      <w:ind w:leftChars="600" w:left="600"/>
    </w:pPr>
  </w:style>
  <w:style w:type="paragraph" w:styleId="58">
    <w:name w:val="index 5"/>
    <w:basedOn w:val="a3"/>
    <w:next w:val="a3"/>
    <w:autoRedefine/>
    <w:rsid w:val="00224D92"/>
    <w:pPr>
      <w:spacing w:before="80" w:after="80"/>
      <w:ind w:leftChars="800" w:left="800"/>
    </w:pPr>
  </w:style>
  <w:style w:type="paragraph" w:styleId="63">
    <w:name w:val="index 6"/>
    <w:basedOn w:val="a3"/>
    <w:next w:val="a3"/>
    <w:autoRedefine/>
    <w:rsid w:val="00224D92"/>
    <w:pPr>
      <w:spacing w:before="80" w:after="80"/>
      <w:ind w:leftChars="1000" w:left="1000"/>
    </w:pPr>
  </w:style>
  <w:style w:type="paragraph" w:styleId="73">
    <w:name w:val="index 7"/>
    <w:basedOn w:val="a3"/>
    <w:next w:val="a3"/>
    <w:autoRedefine/>
    <w:rsid w:val="00224D92"/>
    <w:pPr>
      <w:spacing w:before="80" w:after="80"/>
      <w:ind w:leftChars="1200" w:left="1200"/>
    </w:pPr>
  </w:style>
  <w:style w:type="paragraph" w:styleId="83">
    <w:name w:val="index 8"/>
    <w:basedOn w:val="a3"/>
    <w:next w:val="a3"/>
    <w:autoRedefine/>
    <w:rsid w:val="00224D92"/>
    <w:pPr>
      <w:spacing w:before="80" w:after="80"/>
      <w:ind w:leftChars="1400" w:left="1400"/>
    </w:pPr>
  </w:style>
  <w:style w:type="paragraph" w:styleId="91">
    <w:name w:val="index 9"/>
    <w:basedOn w:val="a3"/>
    <w:next w:val="a3"/>
    <w:autoRedefine/>
    <w:rsid w:val="00224D92"/>
    <w:pPr>
      <w:spacing w:before="80" w:after="80"/>
      <w:ind w:leftChars="1600" w:left="1600"/>
    </w:pPr>
  </w:style>
  <w:style w:type="paragraph" w:styleId="afff8">
    <w:name w:val="index heading"/>
    <w:basedOn w:val="a3"/>
    <w:next w:val="13"/>
    <w:rsid w:val="00224D92"/>
    <w:pPr>
      <w:spacing w:before="80" w:after="80"/>
      <w:ind w:left="624"/>
    </w:pPr>
    <w:rPr>
      <w:b/>
      <w:bCs/>
    </w:rPr>
  </w:style>
  <w:style w:type="paragraph" w:styleId="afff9">
    <w:name w:val="table of authorities"/>
    <w:basedOn w:val="a3"/>
    <w:next w:val="a3"/>
    <w:rsid w:val="00224D92"/>
    <w:pPr>
      <w:spacing w:before="80" w:after="80"/>
      <w:ind w:leftChars="200" w:left="420"/>
    </w:pPr>
  </w:style>
  <w:style w:type="paragraph" w:styleId="afffa">
    <w:name w:val="toa heading"/>
    <w:basedOn w:val="a3"/>
    <w:next w:val="a3"/>
    <w:rsid w:val="00224D92"/>
    <w:pPr>
      <w:spacing w:after="80"/>
      <w:ind w:left="624"/>
    </w:pPr>
    <w:rPr>
      <w:sz w:val="24"/>
      <w:szCs w:val="24"/>
    </w:rPr>
  </w:style>
  <w:style w:type="numbering" w:customStyle="1" w:styleId="a">
    <w:name w:val="附录"/>
    <w:uiPriority w:val="99"/>
    <w:rsid w:val="00224D92"/>
    <w:pPr>
      <w:numPr>
        <w:numId w:val="12"/>
      </w:numPr>
    </w:pPr>
  </w:style>
  <w:style w:type="table" w:customStyle="1" w:styleId="Table1">
    <w:name w:val="Table1"/>
    <w:basedOn w:val="aa"/>
    <w:rsid w:val="00224D92"/>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afffb">
    <w:name w:val="文档标题"/>
    <w:rsid w:val="00224D92"/>
    <w:pPr>
      <w:spacing w:before="240" w:after="240"/>
    </w:pPr>
    <w:rPr>
      <w:rFonts w:ascii="Futura Bk" w:eastAsia="黑体" w:hAnsi="Futura Bk" w:cs="Arial"/>
      <w:color w:val="0090C8"/>
      <w:sz w:val="48"/>
      <w:szCs w:val="48"/>
    </w:rPr>
  </w:style>
  <w:style w:type="paragraph" w:customStyle="1" w:styleId="afffc">
    <w:name w:val="摘要"/>
    <w:basedOn w:val="a3"/>
    <w:rsid w:val="00224D92"/>
    <w:pPr>
      <w:ind w:left="0"/>
    </w:pPr>
    <w:rPr>
      <w:sz w:val="22"/>
    </w:rPr>
  </w:style>
  <w:style w:type="character" w:customStyle="1" w:styleId="NotesIconsChar">
    <w:name w:val="Notes Icons Char"/>
    <w:basedOn w:val="a4"/>
    <w:link w:val="NotesIcons"/>
    <w:uiPriority w:val="99"/>
    <w:rsid w:val="00224D92"/>
    <w:rPr>
      <w:rFonts w:ascii="Arial" w:hAnsi="Arial" w:cs="Arial"/>
      <w:lang w:eastAsia="en-US"/>
    </w:rPr>
  </w:style>
  <w:style w:type="paragraph" w:customStyle="1" w:styleId="afffd">
    <w:name w:val="图样式"/>
    <w:basedOn w:val="a3"/>
    <w:semiHidden/>
    <w:rsid w:val="00224D92"/>
    <w:pPr>
      <w:keepNext/>
      <w:autoSpaceDE w:val="0"/>
      <w:autoSpaceDN w:val="0"/>
      <w:adjustRightInd w:val="0"/>
      <w:spacing w:line="360" w:lineRule="auto"/>
      <w:ind w:left="0"/>
      <w:jc w:val="center"/>
    </w:pPr>
    <w:rPr>
      <w:rFonts w:ascii="Times New Roman" w:hAnsi="Times New Roman" w:cs="Times New Roman"/>
    </w:rPr>
  </w:style>
  <w:style w:type="paragraph" w:customStyle="1" w:styleId="annotation">
    <w:name w:val="annotation"/>
    <w:basedOn w:val="a3"/>
    <w:autoRedefine/>
    <w:semiHidden/>
    <w:rsid w:val="00224D92"/>
    <w:pPr>
      <w:keepLines/>
      <w:numPr>
        <w:ilvl w:val="12"/>
      </w:numPr>
      <w:spacing w:line="360" w:lineRule="auto"/>
      <w:ind w:left="1134"/>
    </w:pPr>
  </w:style>
  <w:style w:type="numbering" w:styleId="1111110">
    <w:name w:val="Outline List 2"/>
    <w:basedOn w:val="a6"/>
    <w:rsid w:val="00224D92"/>
    <w:pPr>
      <w:numPr>
        <w:numId w:val="13"/>
      </w:numPr>
    </w:pPr>
  </w:style>
  <w:style w:type="numbering" w:styleId="111111">
    <w:name w:val="Outline List 1"/>
    <w:basedOn w:val="a6"/>
    <w:rsid w:val="00224D92"/>
    <w:pPr>
      <w:numPr>
        <w:numId w:val="14"/>
      </w:numPr>
    </w:pPr>
  </w:style>
  <w:style w:type="character" w:customStyle="1" w:styleId="FigureTextChar">
    <w:name w:val="Figure Text Char"/>
    <w:basedOn w:val="a4"/>
    <w:link w:val="FigureText"/>
    <w:uiPriority w:val="99"/>
    <w:rsid w:val="00224D92"/>
    <w:rPr>
      <w:rFonts w:ascii="Arial" w:eastAsia="楷体" w:hAnsi="Arial" w:cs="Arial Narrow"/>
      <w:sz w:val="18"/>
    </w:rPr>
  </w:style>
  <w:style w:type="character" w:styleId="afffe">
    <w:name w:val="footnote reference"/>
    <w:basedOn w:val="a4"/>
    <w:rsid w:val="00224D92"/>
    <w:rPr>
      <w:vertAlign w:val="superscript"/>
    </w:rPr>
  </w:style>
  <w:style w:type="paragraph" w:customStyle="1" w:styleId="Text">
    <w:name w:val="索引 Text"/>
    <w:link w:val="TextCharChar"/>
    <w:qFormat/>
    <w:rsid w:val="00224D92"/>
    <w:pPr>
      <w:spacing w:before="40" w:after="40"/>
      <w:ind w:left="624"/>
    </w:pPr>
    <w:rPr>
      <w:rFonts w:ascii="Arial" w:eastAsiaTheme="minorEastAsia" w:hAnsi="Arial" w:cs="Arial"/>
      <w:kern w:val="2"/>
      <w:sz w:val="21"/>
    </w:rPr>
  </w:style>
  <w:style w:type="character" w:customStyle="1" w:styleId="TextCharChar">
    <w:name w:val="索引 Text Char Char"/>
    <w:basedOn w:val="a4"/>
    <w:link w:val="Text"/>
    <w:rsid w:val="00224D92"/>
    <w:rPr>
      <w:rFonts w:ascii="Arial" w:eastAsiaTheme="minorEastAsia" w:hAnsi="Arial" w:cs="Arial"/>
      <w:kern w:val="2"/>
      <w:sz w:val="21"/>
    </w:rPr>
  </w:style>
  <w:style w:type="paragraph" w:customStyle="1" w:styleId="affff">
    <w:name w:val="索引链接"/>
    <w:next w:val="a3"/>
    <w:link w:val="Charf1"/>
    <w:qFormat/>
    <w:rsid w:val="00224D92"/>
    <w:pPr>
      <w:spacing w:before="120" w:after="60"/>
      <w:ind w:left="624"/>
    </w:pPr>
    <w:rPr>
      <w:rFonts w:ascii="Arial" w:eastAsia="黑体" w:hAnsi="Arial" w:cs="Arial"/>
      <w:bCs/>
      <w:color w:val="0000FF"/>
      <w:sz w:val="36"/>
      <w:szCs w:val="36"/>
    </w:rPr>
  </w:style>
  <w:style w:type="character" w:customStyle="1" w:styleId="Charf1">
    <w:name w:val="索引链接 Char"/>
    <w:basedOn w:val="a4"/>
    <w:link w:val="affff"/>
    <w:rsid w:val="00224D92"/>
    <w:rPr>
      <w:rFonts w:ascii="Arial" w:eastAsia="黑体" w:hAnsi="Arial" w:cs="Arial"/>
      <w:bCs/>
      <w:color w:val="0000FF"/>
      <w:sz w:val="36"/>
      <w:szCs w:val="36"/>
    </w:rPr>
  </w:style>
  <w:style w:type="paragraph" w:styleId="affff0">
    <w:name w:val="List Paragraph"/>
    <w:basedOn w:val="a3"/>
    <w:uiPriority w:val="34"/>
    <w:qFormat/>
    <w:rsid w:val="00224D92"/>
    <w:pPr>
      <w:ind w:firstLineChars="200" w:firstLine="420"/>
    </w:pPr>
  </w:style>
  <w:style w:type="character" w:customStyle="1" w:styleId="boldtext0">
    <w:name w:val="boldtext"/>
    <w:basedOn w:val="a4"/>
    <w:rsid w:val="00224D92"/>
  </w:style>
  <w:style w:type="paragraph" w:customStyle="1" w:styleId="NotesTextListinTable">
    <w:name w:val="Notes Text List in Table"/>
    <w:uiPriority w:val="99"/>
    <w:qFormat/>
    <w:rsid w:val="00224D92"/>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basedOn w:val="a3"/>
    <w:uiPriority w:val="2"/>
    <w:qFormat/>
    <w:rsid w:val="00224D92"/>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uiPriority w:val="2"/>
    <w:qFormat/>
    <w:rsid w:val="00224D92"/>
    <w:pPr>
      <w:tabs>
        <w:tab w:val="num" w:pos="1418"/>
      </w:tabs>
      <w:spacing w:before="40" w:after="40"/>
      <w:ind w:left="1418" w:hanging="284"/>
      <w:outlineLvl w:val="7"/>
    </w:pPr>
    <w:rPr>
      <w:rFonts w:ascii="Arial" w:eastAsiaTheme="minorEastAsia" w:hAnsi="Arial"/>
      <w:sz w:val="21"/>
      <w:lang w:eastAsia="en-US"/>
    </w:rPr>
  </w:style>
  <w:style w:type="character" w:customStyle="1" w:styleId="spacerChar0">
    <w:name w:val="spacer Char"/>
    <w:basedOn w:val="a4"/>
    <w:link w:val="spacer0"/>
    <w:rsid w:val="00224D92"/>
    <w:rPr>
      <w:rFonts w:ascii="Futura Bk" w:hAnsi="Futura Bk" w:cs="宋体"/>
      <w:color w:val="000000"/>
      <w:sz w:val="12"/>
      <w:szCs w:val="12"/>
    </w:rPr>
  </w:style>
  <w:style w:type="paragraph" w:customStyle="1" w:styleId="spacer0">
    <w:name w:val="spacer"/>
    <w:basedOn w:val="a3"/>
    <w:link w:val="spacerChar0"/>
    <w:rsid w:val="00224D92"/>
    <w:pPr>
      <w:spacing w:before="0" w:after="60" w:line="120" w:lineRule="atLeast"/>
      <w:jc w:val="left"/>
    </w:pPr>
    <w:rPr>
      <w:rFonts w:ascii="Futura Bk" w:hAnsi="Futura Bk" w:cs="宋体"/>
      <w:color w:val="000000"/>
      <w:kern w:val="0"/>
      <w:sz w:val="12"/>
      <w:szCs w:val="12"/>
    </w:rPr>
  </w:style>
  <w:style w:type="paragraph" w:customStyle="1" w:styleId="a2">
    <w:name w:val="表格题注"/>
    <w:next w:val="a3"/>
    <w:rsid w:val="00224D92"/>
    <w:pPr>
      <w:keepLines/>
      <w:numPr>
        <w:ilvl w:val="8"/>
        <w:numId w:val="15"/>
      </w:numPr>
      <w:spacing w:beforeLines="100"/>
      <w:ind w:left="1089" w:hanging="369"/>
      <w:jc w:val="center"/>
    </w:pPr>
    <w:rPr>
      <w:rFonts w:ascii="Arial" w:hAnsi="Arial"/>
      <w:sz w:val="18"/>
      <w:szCs w:val="18"/>
    </w:rPr>
  </w:style>
  <w:style w:type="paragraph" w:customStyle="1" w:styleId="a1">
    <w:name w:val="插图题注"/>
    <w:next w:val="a3"/>
    <w:rsid w:val="00224D92"/>
    <w:pPr>
      <w:numPr>
        <w:ilvl w:val="7"/>
        <w:numId w:val="15"/>
      </w:numPr>
      <w:spacing w:afterLines="100"/>
      <w:ind w:left="1089" w:hanging="369"/>
      <w:jc w:val="center"/>
    </w:pPr>
    <w:rPr>
      <w:rFonts w:ascii="Arial" w:hAnsi="Arial"/>
      <w:sz w:val="18"/>
      <w:szCs w:val="18"/>
    </w:rPr>
  </w:style>
  <w:style w:type="paragraph" w:customStyle="1" w:styleId="itemlist0">
    <w:name w:val="itemlist"/>
    <w:basedOn w:val="a3"/>
    <w:rsid w:val="00224D92"/>
    <w:pPr>
      <w:spacing w:before="100" w:beforeAutospacing="1" w:after="100" w:afterAutospacing="1"/>
      <w:ind w:left="0"/>
      <w:jc w:val="left"/>
    </w:pPr>
    <w:rPr>
      <w:rFonts w:ascii="宋体" w:hAnsi="宋体" w:cs="宋体"/>
      <w:kern w:val="0"/>
      <w:sz w:val="24"/>
      <w:szCs w:val="24"/>
    </w:rPr>
  </w:style>
  <w:style w:type="paragraph" w:customStyle="1" w:styleId="command0">
    <w:name w:val="command"/>
    <w:basedOn w:val="a3"/>
    <w:rsid w:val="00E35724"/>
    <w:pPr>
      <w:spacing w:before="100" w:beforeAutospacing="1" w:after="100" w:afterAutospacing="1"/>
      <w:ind w:left="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25065">
      <w:bodyDiv w:val="1"/>
      <w:marLeft w:val="0"/>
      <w:marRight w:val="0"/>
      <w:marTop w:val="0"/>
      <w:marBottom w:val="0"/>
      <w:divBdr>
        <w:top w:val="none" w:sz="0" w:space="0" w:color="auto"/>
        <w:left w:val="none" w:sz="0" w:space="0" w:color="auto"/>
        <w:bottom w:val="none" w:sz="0" w:space="0" w:color="auto"/>
        <w:right w:val="none" w:sz="0" w:space="0" w:color="auto"/>
      </w:divBdr>
    </w:div>
    <w:div w:id="142892439">
      <w:bodyDiv w:val="1"/>
      <w:marLeft w:val="0"/>
      <w:marRight w:val="0"/>
      <w:marTop w:val="0"/>
      <w:marBottom w:val="0"/>
      <w:divBdr>
        <w:top w:val="none" w:sz="0" w:space="0" w:color="auto"/>
        <w:left w:val="none" w:sz="0" w:space="0" w:color="auto"/>
        <w:bottom w:val="none" w:sz="0" w:space="0" w:color="auto"/>
        <w:right w:val="none" w:sz="0" w:space="0" w:color="auto"/>
      </w:divBdr>
    </w:div>
    <w:div w:id="185602461">
      <w:bodyDiv w:val="1"/>
      <w:marLeft w:val="0"/>
      <w:marRight w:val="0"/>
      <w:marTop w:val="0"/>
      <w:marBottom w:val="0"/>
      <w:divBdr>
        <w:top w:val="none" w:sz="0" w:space="0" w:color="auto"/>
        <w:left w:val="none" w:sz="0" w:space="0" w:color="auto"/>
        <w:bottom w:val="none" w:sz="0" w:space="0" w:color="auto"/>
        <w:right w:val="none" w:sz="0" w:space="0" w:color="auto"/>
      </w:divBdr>
    </w:div>
    <w:div w:id="316686485">
      <w:bodyDiv w:val="1"/>
      <w:marLeft w:val="0"/>
      <w:marRight w:val="0"/>
      <w:marTop w:val="0"/>
      <w:marBottom w:val="0"/>
      <w:divBdr>
        <w:top w:val="none" w:sz="0" w:space="0" w:color="auto"/>
        <w:left w:val="none" w:sz="0" w:space="0" w:color="auto"/>
        <w:bottom w:val="none" w:sz="0" w:space="0" w:color="auto"/>
        <w:right w:val="none" w:sz="0" w:space="0" w:color="auto"/>
      </w:divBdr>
    </w:div>
    <w:div w:id="381102395">
      <w:bodyDiv w:val="1"/>
      <w:marLeft w:val="0"/>
      <w:marRight w:val="0"/>
      <w:marTop w:val="0"/>
      <w:marBottom w:val="0"/>
      <w:divBdr>
        <w:top w:val="none" w:sz="0" w:space="0" w:color="auto"/>
        <w:left w:val="none" w:sz="0" w:space="0" w:color="auto"/>
        <w:bottom w:val="none" w:sz="0" w:space="0" w:color="auto"/>
        <w:right w:val="none" w:sz="0" w:space="0" w:color="auto"/>
      </w:divBdr>
    </w:div>
    <w:div w:id="455147570">
      <w:bodyDiv w:val="1"/>
      <w:marLeft w:val="0"/>
      <w:marRight w:val="0"/>
      <w:marTop w:val="0"/>
      <w:marBottom w:val="0"/>
      <w:divBdr>
        <w:top w:val="none" w:sz="0" w:space="0" w:color="auto"/>
        <w:left w:val="none" w:sz="0" w:space="0" w:color="auto"/>
        <w:bottom w:val="none" w:sz="0" w:space="0" w:color="auto"/>
        <w:right w:val="none" w:sz="0" w:space="0" w:color="auto"/>
      </w:divBdr>
    </w:div>
    <w:div w:id="458960181">
      <w:bodyDiv w:val="1"/>
      <w:marLeft w:val="0"/>
      <w:marRight w:val="0"/>
      <w:marTop w:val="0"/>
      <w:marBottom w:val="0"/>
      <w:divBdr>
        <w:top w:val="none" w:sz="0" w:space="0" w:color="auto"/>
        <w:left w:val="none" w:sz="0" w:space="0" w:color="auto"/>
        <w:bottom w:val="none" w:sz="0" w:space="0" w:color="auto"/>
        <w:right w:val="none" w:sz="0" w:space="0" w:color="auto"/>
      </w:divBdr>
    </w:div>
    <w:div w:id="524254364">
      <w:bodyDiv w:val="1"/>
      <w:marLeft w:val="0"/>
      <w:marRight w:val="0"/>
      <w:marTop w:val="0"/>
      <w:marBottom w:val="0"/>
      <w:divBdr>
        <w:top w:val="none" w:sz="0" w:space="0" w:color="auto"/>
        <w:left w:val="none" w:sz="0" w:space="0" w:color="auto"/>
        <w:bottom w:val="none" w:sz="0" w:space="0" w:color="auto"/>
        <w:right w:val="none" w:sz="0" w:space="0" w:color="auto"/>
      </w:divBdr>
    </w:div>
    <w:div w:id="531307567">
      <w:bodyDiv w:val="1"/>
      <w:marLeft w:val="0"/>
      <w:marRight w:val="0"/>
      <w:marTop w:val="0"/>
      <w:marBottom w:val="0"/>
      <w:divBdr>
        <w:top w:val="none" w:sz="0" w:space="0" w:color="auto"/>
        <w:left w:val="none" w:sz="0" w:space="0" w:color="auto"/>
        <w:bottom w:val="none" w:sz="0" w:space="0" w:color="auto"/>
        <w:right w:val="none" w:sz="0" w:space="0" w:color="auto"/>
      </w:divBdr>
    </w:div>
    <w:div w:id="602959449">
      <w:bodyDiv w:val="1"/>
      <w:marLeft w:val="0"/>
      <w:marRight w:val="0"/>
      <w:marTop w:val="0"/>
      <w:marBottom w:val="0"/>
      <w:divBdr>
        <w:top w:val="none" w:sz="0" w:space="0" w:color="auto"/>
        <w:left w:val="none" w:sz="0" w:space="0" w:color="auto"/>
        <w:bottom w:val="none" w:sz="0" w:space="0" w:color="auto"/>
        <w:right w:val="none" w:sz="0" w:space="0" w:color="auto"/>
      </w:divBdr>
    </w:div>
    <w:div w:id="644050468">
      <w:bodyDiv w:val="1"/>
      <w:marLeft w:val="0"/>
      <w:marRight w:val="0"/>
      <w:marTop w:val="0"/>
      <w:marBottom w:val="0"/>
      <w:divBdr>
        <w:top w:val="none" w:sz="0" w:space="0" w:color="auto"/>
        <w:left w:val="none" w:sz="0" w:space="0" w:color="auto"/>
        <w:bottom w:val="none" w:sz="0" w:space="0" w:color="auto"/>
        <w:right w:val="none" w:sz="0" w:space="0" w:color="auto"/>
      </w:divBdr>
    </w:div>
    <w:div w:id="66074245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690764942">
      <w:bodyDiv w:val="1"/>
      <w:marLeft w:val="0"/>
      <w:marRight w:val="0"/>
      <w:marTop w:val="0"/>
      <w:marBottom w:val="0"/>
      <w:divBdr>
        <w:top w:val="none" w:sz="0" w:space="0" w:color="auto"/>
        <w:left w:val="none" w:sz="0" w:space="0" w:color="auto"/>
        <w:bottom w:val="none" w:sz="0" w:space="0" w:color="auto"/>
        <w:right w:val="none" w:sz="0" w:space="0" w:color="auto"/>
      </w:divBdr>
    </w:div>
    <w:div w:id="726337687">
      <w:bodyDiv w:val="1"/>
      <w:marLeft w:val="0"/>
      <w:marRight w:val="0"/>
      <w:marTop w:val="0"/>
      <w:marBottom w:val="0"/>
      <w:divBdr>
        <w:top w:val="none" w:sz="0" w:space="0" w:color="auto"/>
        <w:left w:val="none" w:sz="0" w:space="0" w:color="auto"/>
        <w:bottom w:val="none" w:sz="0" w:space="0" w:color="auto"/>
        <w:right w:val="none" w:sz="0" w:space="0" w:color="auto"/>
      </w:divBdr>
    </w:div>
    <w:div w:id="921328859">
      <w:bodyDiv w:val="1"/>
      <w:marLeft w:val="0"/>
      <w:marRight w:val="0"/>
      <w:marTop w:val="0"/>
      <w:marBottom w:val="0"/>
      <w:divBdr>
        <w:top w:val="none" w:sz="0" w:space="0" w:color="auto"/>
        <w:left w:val="none" w:sz="0" w:space="0" w:color="auto"/>
        <w:bottom w:val="none" w:sz="0" w:space="0" w:color="auto"/>
        <w:right w:val="none" w:sz="0" w:space="0" w:color="auto"/>
      </w:divBdr>
      <w:divsChild>
        <w:div w:id="1342390702">
          <w:marLeft w:val="0"/>
          <w:marRight w:val="0"/>
          <w:marTop w:val="0"/>
          <w:marBottom w:val="0"/>
          <w:divBdr>
            <w:top w:val="none" w:sz="0" w:space="0" w:color="auto"/>
            <w:left w:val="none" w:sz="0" w:space="0" w:color="auto"/>
            <w:bottom w:val="none" w:sz="0" w:space="0" w:color="auto"/>
            <w:right w:val="none" w:sz="0" w:space="0" w:color="auto"/>
          </w:divBdr>
          <w:divsChild>
            <w:div w:id="1928804725">
              <w:marLeft w:val="0"/>
              <w:marRight w:val="0"/>
              <w:marTop w:val="0"/>
              <w:marBottom w:val="0"/>
              <w:divBdr>
                <w:top w:val="none" w:sz="0" w:space="0" w:color="auto"/>
                <w:left w:val="none" w:sz="0" w:space="0" w:color="auto"/>
                <w:bottom w:val="none" w:sz="0" w:space="0" w:color="auto"/>
                <w:right w:val="none" w:sz="0" w:space="0" w:color="auto"/>
              </w:divBdr>
            </w:div>
            <w:div w:id="1353340986">
              <w:marLeft w:val="0"/>
              <w:marRight w:val="0"/>
              <w:marTop w:val="0"/>
              <w:marBottom w:val="0"/>
              <w:divBdr>
                <w:top w:val="none" w:sz="0" w:space="0" w:color="auto"/>
                <w:left w:val="none" w:sz="0" w:space="0" w:color="auto"/>
                <w:bottom w:val="none" w:sz="0" w:space="0" w:color="auto"/>
                <w:right w:val="none" w:sz="0" w:space="0" w:color="auto"/>
              </w:divBdr>
            </w:div>
          </w:divsChild>
        </w:div>
        <w:div w:id="877351847">
          <w:marLeft w:val="0"/>
          <w:marRight w:val="0"/>
          <w:marTop w:val="0"/>
          <w:marBottom w:val="0"/>
          <w:divBdr>
            <w:top w:val="none" w:sz="0" w:space="0" w:color="auto"/>
            <w:left w:val="none" w:sz="0" w:space="0" w:color="auto"/>
            <w:bottom w:val="none" w:sz="0" w:space="0" w:color="auto"/>
            <w:right w:val="none" w:sz="0" w:space="0" w:color="auto"/>
          </w:divBdr>
          <w:divsChild>
            <w:div w:id="1477718330">
              <w:marLeft w:val="0"/>
              <w:marRight w:val="0"/>
              <w:marTop w:val="0"/>
              <w:marBottom w:val="0"/>
              <w:divBdr>
                <w:top w:val="none" w:sz="0" w:space="0" w:color="auto"/>
                <w:left w:val="none" w:sz="0" w:space="0" w:color="auto"/>
                <w:bottom w:val="none" w:sz="0" w:space="0" w:color="auto"/>
                <w:right w:val="none" w:sz="0" w:space="0" w:color="auto"/>
              </w:divBdr>
            </w:div>
            <w:div w:id="570432729">
              <w:marLeft w:val="0"/>
              <w:marRight w:val="0"/>
              <w:marTop w:val="0"/>
              <w:marBottom w:val="0"/>
              <w:divBdr>
                <w:top w:val="none" w:sz="0" w:space="0" w:color="auto"/>
                <w:left w:val="none" w:sz="0" w:space="0" w:color="auto"/>
                <w:bottom w:val="none" w:sz="0" w:space="0" w:color="auto"/>
                <w:right w:val="none" w:sz="0" w:space="0" w:color="auto"/>
              </w:divBdr>
            </w:div>
          </w:divsChild>
        </w:div>
        <w:div w:id="1443768395">
          <w:marLeft w:val="0"/>
          <w:marRight w:val="0"/>
          <w:marTop w:val="0"/>
          <w:marBottom w:val="0"/>
          <w:divBdr>
            <w:top w:val="none" w:sz="0" w:space="0" w:color="auto"/>
            <w:left w:val="none" w:sz="0" w:space="0" w:color="auto"/>
            <w:bottom w:val="none" w:sz="0" w:space="0" w:color="auto"/>
            <w:right w:val="none" w:sz="0" w:space="0" w:color="auto"/>
          </w:divBdr>
        </w:div>
        <w:div w:id="1537236396">
          <w:marLeft w:val="0"/>
          <w:marRight w:val="0"/>
          <w:marTop w:val="0"/>
          <w:marBottom w:val="0"/>
          <w:divBdr>
            <w:top w:val="none" w:sz="0" w:space="0" w:color="auto"/>
            <w:left w:val="none" w:sz="0" w:space="0" w:color="auto"/>
            <w:bottom w:val="none" w:sz="0" w:space="0" w:color="auto"/>
            <w:right w:val="none" w:sz="0" w:space="0" w:color="auto"/>
          </w:divBdr>
        </w:div>
        <w:div w:id="917249267">
          <w:marLeft w:val="0"/>
          <w:marRight w:val="0"/>
          <w:marTop w:val="0"/>
          <w:marBottom w:val="0"/>
          <w:divBdr>
            <w:top w:val="none" w:sz="0" w:space="0" w:color="auto"/>
            <w:left w:val="none" w:sz="0" w:space="0" w:color="auto"/>
            <w:bottom w:val="none" w:sz="0" w:space="0" w:color="auto"/>
            <w:right w:val="none" w:sz="0" w:space="0" w:color="auto"/>
          </w:divBdr>
        </w:div>
        <w:div w:id="1939287791">
          <w:marLeft w:val="0"/>
          <w:marRight w:val="0"/>
          <w:marTop w:val="0"/>
          <w:marBottom w:val="0"/>
          <w:divBdr>
            <w:top w:val="none" w:sz="0" w:space="0" w:color="auto"/>
            <w:left w:val="none" w:sz="0" w:space="0" w:color="auto"/>
            <w:bottom w:val="none" w:sz="0" w:space="0" w:color="auto"/>
            <w:right w:val="none" w:sz="0" w:space="0" w:color="auto"/>
          </w:divBdr>
          <w:divsChild>
            <w:div w:id="423495452">
              <w:marLeft w:val="0"/>
              <w:marRight w:val="0"/>
              <w:marTop w:val="0"/>
              <w:marBottom w:val="0"/>
              <w:divBdr>
                <w:top w:val="none" w:sz="0" w:space="0" w:color="auto"/>
                <w:left w:val="none" w:sz="0" w:space="0" w:color="auto"/>
                <w:bottom w:val="none" w:sz="0" w:space="0" w:color="auto"/>
                <w:right w:val="none" w:sz="0" w:space="0" w:color="auto"/>
              </w:divBdr>
            </w:div>
            <w:div w:id="1503275187">
              <w:marLeft w:val="0"/>
              <w:marRight w:val="0"/>
              <w:marTop w:val="0"/>
              <w:marBottom w:val="0"/>
              <w:divBdr>
                <w:top w:val="none" w:sz="0" w:space="0" w:color="auto"/>
                <w:left w:val="none" w:sz="0" w:space="0" w:color="auto"/>
                <w:bottom w:val="none" w:sz="0" w:space="0" w:color="auto"/>
                <w:right w:val="none" w:sz="0" w:space="0" w:color="auto"/>
              </w:divBdr>
            </w:div>
          </w:divsChild>
        </w:div>
        <w:div w:id="1779911440">
          <w:marLeft w:val="0"/>
          <w:marRight w:val="0"/>
          <w:marTop w:val="0"/>
          <w:marBottom w:val="0"/>
          <w:divBdr>
            <w:top w:val="none" w:sz="0" w:space="0" w:color="auto"/>
            <w:left w:val="none" w:sz="0" w:space="0" w:color="auto"/>
            <w:bottom w:val="none" w:sz="0" w:space="0" w:color="auto"/>
            <w:right w:val="none" w:sz="0" w:space="0" w:color="auto"/>
          </w:divBdr>
          <w:divsChild>
            <w:div w:id="626929937">
              <w:marLeft w:val="0"/>
              <w:marRight w:val="0"/>
              <w:marTop w:val="0"/>
              <w:marBottom w:val="0"/>
              <w:divBdr>
                <w:top w:val="none" w:sz="0" w:space="0" w:color="auto"/>
                <w:left w:val="none" w:sz="0" w:space="0" w:color="auto"/>
                <w:bottom w:val="none" w:sz="0" w:space="0" w:color="auto"/>
                <w:right w:val="none" w:sz="0" w:space="0" w:color="auto"/>
              </w:divBdr>
            </w:div>
            <w:div w:id="17273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6341">
      <w:bodyDiv w:val="1"/>
      <w:marLeft w:val="0"/>
      <w:marRight w:val="0"/>
      <w:marTop w:val="0"/>
      <w:marBottom w:val="0"/>
      <w:divBdr>
        <w:top w:val="none" w:sz="0" w:space="0" w:color="auto"/>
        <w:left w:val="none" w:sz="0" w:space="0" w:color="auto"/>
        <w:bottom w:val="none" w:sz="0" w:space="0" w:color="auto"/>
        <w:right w:val="none" w:sz="0" w:space="0" w:color="auto"/>
      </w:divBdr>
    </w:div>
    <w:div w:id="962082382">
      <w:bodyDiv w:val="1"/>
      <w:marLeft w:val="0"/>
      <w:marRight w:val="0"/>
      <w:marTop w:val="0"/>
      <w:marBottom w:val="0"/>
      <w:divBdr>
        <w:top w:val="none" w:sz="0" w:space="0" w:color="auto"/>
        <w:left w:val="none" w:sz="0" w:space="0" w:color="auto"/>
        <w:bottom w:val="none" w:sz="0" w:space="0" w:color="auto"/>
        <w:right w:val="none" w:sz="0" w:space="0" w:color="auto"/>
      </w:divBdr>
      <w:divsChild>
        <w:div w:id="615217871">
          <w:marLeft w:val="0"/>
          <w:marRight w:val="0"/>
          <w:marTop w:val="0"/>
          <w:marBottom w:val="0"/>
          <w:divBdr>
            <w:top w:val="none" w:sz="0" w:space="0" w:color="auto"/>
            <w:left w:val="none" w:sz="0" w:space="0" w:color="auto"/>
            <w:bottom w:val="none" w:sz="0" w:space="0" w:color="auto"/>
            <w:right w:val="none" w:sz="0" w:space="0" w:color="auto"/>
          </w:divBdr>
          <w:divsChild>
            <w:div w:id="940796709">
              <w:marLeft w:val="0"/>
              <w:marRight w:val="0"/>
              <w:marTop w:val="0"/>
              <w:marBottom w:val="0"/>
              <w:divBdr>
                <w:top w:val="none" w:sz="0" w:space="0" w:color="auto"/>
                <w:left w:val="none" w:sz="0" w:space="0" w:color="auto"/>
                <w:bottom w:val="none" w:sz="0" w:space="0" w:color="auto"/>
                <w:right w:val="none" w:sz="0" w:space="0" w:color="auto"/>
              </w:divBdr>
            </w:div>
          </w:divsChild>
        </w:div>
        <w:div w:id="1006804">
          <w:marLeft w:val="0"/>
          <w:marRight w:val="0"/>
          <w:marTop w:val="0"/>
          <w:marBottom w:val="0"/>
          <w:divBdr>
            <w:top w:val="none" w:sz="0" w:space="0" w:color="auto"/>
            <w:left w:val="none" w:sz="0" w:space="0" w:color="auto"/>
            <w:bottom w:val="none" w:sz="0" w:space="0" w:color="auto"/>
            <w:right w:val="none" w:sz="0" w:space="0" w:color="auto"/>
          </w:divBdr>
          <w:divsChild>
            <w:div w:id="1984962505">
              <w:marLeft w:val="0"/>
              <w:marRight w:val="0"/>
              <w:marTop w:val="0"/>
              <w:marBottom w:val="0"/>
              <w:divBdr>
                <w:top w:val="none" w:sz="0" w:space="0" w:color="auto"/>
                <w:left w:val="none" w:sz="0" w:space="0" w:color="auto"/>
                <w:bottom w:val="none" w:sz="0" w:space="0" w:color="auto"/>
                <w:right w:val="none" w:sz="0" w:space="0" w:color="auto"/>
              </w:divBdr>
            </w:div>
          </w:divsChild>
        </w:div>
        <w:div w:id="77942404">
          <w:marLeft w:val="0"/>
          <w:marRight w:val="0"/>
          <w:marTop w:val="0"/>
          <w:marBottom w:val="0"/>
          <w:divBdr>
            <w:top w:val="none" w:sz="0" w:space="0" w:color="auto"/>
            <w:left w:val="none" w:sz="0" w:space="0" w:color="auto"/>
            <w:bottom w:val="none" w:sz="0" w:space="0" w:color="auto"/>
            <w:right w:val="none" w:sz="0" w:space="0" w:color="auto"/>
          </w:divBdr>
          <w:divsChild>
            <w:div w:id="13544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772629">
      <w:bodyDiv w:val="1"/>
      <w:marLeft w:val="0"/>
      <w:marRight w:val="0"/>
      <w:marTop w:val="0"/>
      <w:marBottom w:val="0"/>
      <w:divBdr>
        <w:top w:val="none" w:sz="0" w:space="0" w:color="auto"/>
        <w:left w:val="none" w:sz="0" w:space="0" w:color="auto"/>
        <w:bottom w:val="none" w:sz="0" w:space="0" w:color="auto"/>
        <w:right w:val="none" w:sz="0" w:space="0" w:color="auto"/>
      </w:divBdr>
    </w:div>
    <w:div w:id="1082723987">
      <w:bodyDiv w:val="1"/>
      <w:marLeft w:val="0"/>
      <w:marRight w:val="0"/>
      <w:marTop w:val="0"/>
      <w:marBottom w:val="0"/>
      <w:divBdr>
        <w:top w:val="none" w:sz="0" w:space="0" w:color="auto"/>
        <w:left w:val="none" w:sz="0" w:space="0" w:color="auto"/>
        <w:bottom w:val="none" w:sz="0" w:space="0" w:color="auto"/>
        <w:right w:val="none" w:sz="0" w:space="0" w:color="auto"/>
      </w:divBdr>
    </w:div>
    <w:div w:id="1184629439">
      <w:bodyDiv w:val="1"/>
      <w:marLeft w:val="0"/>
      <w:marRight w:val="0"/>
      <w:marTop w:val="0"/>
      <w:marBottom w:val="0"/>
      <w:divBdr>
        <w:top w:val="none" w:sz="0" w:space="0" w:color="auto"/>
        <w:left w:val="none" w:sz="0" w:space="0" w:color="auto"/>
        <w:bottom w:val="none" w:sz="0" w:space="0" w:color="auto"/>
        <w:right w:val="none" w:sz="0" w:space="0" w:color="auto"/>
      </w:divBdr>
    </w:div>
    <w:div w:id="1322386653">
      <w:bodyDiv w:val="1"/>
      <w:marLeft w:val="0"/>
      <w:marRight w:val="0"/>
      <w:marTop w:val="0"/>
      <w:marBottom w:val="0"/>
      <w:divBdr>
        <w:top w:val="none" w:sz="0" w:space="0" w:color="auto"/>
        <w:left w:val="none" w:sz="0" w:space="0" w:color="auto"/>
        <w:bottom w:val="none" w:sz="0" w:space="0" w:color="auto"/>
        <w:right w:val="none" w:sz="0" w:space="0" w:color="auto"/>
      </w:divBdr>
    </w:div>
    <w:div w:id="1358048001">
      <w:bodyDiv w:val="1"/>
      <w:marLeft w:val="0"/>
      <w:marRight w:val="0"/>
      <w:marTop w:val="0"/>
      <w:marBottom w:val="0"/>
      <w:divBdr>
        <w:top w:val="none" w:sz="0" w:space="0" w:color="auto"/>
        <w:left w:val="none" w:sz="0" w:space="0" w:color="auto"/>
        <w:bottom w:val="none" w:sz="0" w:space="0" w:color="auto"/>
        <w:right w:val="none" w:sz="0" w:space="0" w:color="auto"/>
      </w:divBdr>
    </w:div>
    <w:div w:id="1486122738">
      <w:bodyDiv w:val="1"/>
      <w:marLeft w:val="0"/>
      <w:marRight w:val="0"/>
      <w:marTop w:val="0"/>
      <w:marBottom w:val="0"/>
      <w:divBdr>
        <w:top w:val="none" w:sz="0" w:space="0" w:color="auto"/>
        <w:left w:val="none" w:sz="0" w:space="0" w:color="auto"/>
        <w:bottom w:val="none" w:sz="0" w:space="0" w:color="auto"/>
        <w:right w:val="none" w:sz="0" w:space="0" w:color="auto"/>
      </w:divBdr>
    </w:div>
    <w:div w:id="1596859917">
      <w:bodyDiv w:val="1"/>
      <w:marLeft w:val="0"/>
      <w:marRight w:val="0"/>
      <w:marTop w:val="0"/>
      <w:marBottom w:val="0"/>
      <w:divBdr>
        <w:top w:val="none" w:sz="0" w:space="0" w:color="auto"/>
        <w:left w:val="none" w:sz="0" w:space="0" w:color="auto"/>
        <w:bottom w:val="none" w:sz="0" w:space="0" w:color="auto"/>
        <w:right w:val="none" w:sz="0" w:space="0" w:color="auto"/>
      </w:divBdr>
    </w:div>
    <w:div w:id="1752846860">
      <w:bodyDiv w:val="1"/>
      <w:marLeft w:val="0"/>
      <w:marRight w:val="0"/>
      <w:marTop w:val="0"/>
      <w:marBottom w:val="0"/>
      <w:divBdr>
        <w:top w:val="none" w:sz="0" w:space="0" w:color="auto"/>
        <w:left w:val="none" w:sz="0" w:space="0" w:color="auto"/>
        <w:bottom w:val="none" w:sz="0" w:space="0" w:color="auto"/>
        <w:right w:val="none" w:sz="0" w:space="0" w:color="auto"/>
      </w:divBdr>
    </w:div>
    <w:div w:id="1805080323">
      <w:bodyDiv w:val="1"/>
      <w:marLeft w:val="0"/>
      <w:marRight w:val="0"/>
      <w:marTop w:val="0"/>
      <w:marBottom w:val="0"/>
      <w:divBdr>
        <w:top w:val="none" w:sz="0" w:space="0" w:color="auto"/>
        <w:left w:val="none" w:sz="0" w:space="0" w:color="auto"/>
        <w:bottom w:val="none" w:sz="0" w:space="0" w:color="auto"/>
        <w:right w:val="none" w:sz="0" w:space="0" w:color="auto"/>
      </w:divBdr>
    </w:div>
    <w:div w:id="1854683230">
      <w:bodyDiv w:val="1"/>
      <w:marLeft w:val="0"/>
      <w:marRight w:val="0"/>
      <w:marTop w:val="0"/>
      <w:marBottom w:val="0"/>
      <w:divBdr>
        <w:top w:val="none" w:sz="0" w:space="0" w:color="auto"/>
        <w:left w:val="none" w:sz="0" w:space="0" w:color="auto"/>
        <w:bottom w:val="none" w:sz="0" w:space="0" w:color="auto"/>
        <w:right w:val="none" w:sz="0" w:space="0" w:color="auto"/>
      </w:divBdr>
    </w:div>
    <w:div w:id="1894999257">
      <w:bodyDiv w:val="1"/>
      <w:marLeft w:val="0"/>
      <w:marRight w:val="0"/>
      <w:marTop w:val="0"/>
      <w:marBottom w:val="0"/>
      <w:divBdr>
        <w:top w:val="none" w:sz="0" w:space="0" w:color="auto"/>
        <w:left w:val="none" w:sz="0" w:space="0" w:color="auto"/>
        <w:bottom w:val="none" w:sz="0" w:space="0" w:color="auto"/>
        <w:right w:val="none" w:sz="0" w:space="0" w:color="auto"/>
      </w:divBdr>
    </w:div>
    <w:div w:id="2076052027">
      <w:bodyDiv w:val="1"/>
      <w:marLeft w:val="0"/>
      <w:marRight w:val="0"/>
      <w:marTop w:val="0"/>
      <w:marBottom w:val="0"/>
      <w:divBdr>
        <w:top w:val="none" w:sz="0" w:space="0" w:color="auto"/>
        <w:left w:val="none" w:sz="0" w:space="0" w:color="auto"/>
        <w:bottom w:val="none" w:sz="0" w:space="0" w:color="auto"/>
        <w:right w:val="none" w:sz="0" w:space="0" w:color="auto"/>
      </w:divBdr>
    </w:div>
    <w:div w:id="2106723375">
      <w:bodyDiv w:val="1"/>
      <w:marLeft w:val="0"/>
      <w:marRight w:val="0"/>
      <w:marTop w:val="0"/>
      <w:marBottom w:val="0"/>
      <w:divBdr>
        <w:top w:val="none" w:sz="0" w:space="0" w:color="auto"/>
        <w:left w:val="none" w:sz="0" w:space="0" w:color="auto"/>
        <w:bottom w:val="none" w:sz="0" w:space="0" w:color="auto"/>
        <w:right w:val="none" w:sz="0" w:space="0" w:color="auto"/>
      </w:divBdr>
      <w:divsChild>
        <w:div w:id="2132508671">
          <w:marLeft w:val="0"/>
          <w:marRight w:val="0"/>
          <w:marTop w:val="0"/>
          <w:marBottom w:val="0"/>
          <w:divBdr>
            <w:top w:val="none" w:sz="0" w:space="0" w:color="auto"/>
            <w:left w:val="none" w:sz="0" w:space="0" w:color="auto"/>
            <w:bottom w:val="none" w:sz="0" w:space="0" w:color="auto"/>
            <w:right w:val="none" w:sz="0" w:space="0" w:color="auto"/>
          </w:divBdr>
        </w:div>
      </w:divsChild>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yperlink" Target="javascript:openTab('../DefectDetail/Default/a0f15116-142e-4ff4-a1cd-62465fb29451',%20'&#38382;&#39064;&#21333;:201709260138');" TargetMode="External"/><Relationship Id="rId26" Type="http://schemas.openxmlformats.org/officeDocument/2006/relationships/footer" Target="footer2.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idms.h3c.com/Login?tabUrl=DefectDetail/Default/4daa9beb-6165-41d3-9d15-6b3de20cd26f$tabTitle=&#38382;&#39064;&#21333;:201704250571" TargetMode="External"/><Relationship Id="rId34" Type="http://schemas.openxmlformats.org/officeDocument/2006/relationships/image" Target="media/image10.png"/><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hyperlink" Target="http://idms.h3c.com/Login?tabUrl=DefectDetail/Default/f10df857-e048-4aea-bbd6-2cb9228ee4b4$tabTitle=201711270371" TargetMode="External"/><Relationship Id="rId25" Type="http://schemas.openxmlformats.org/officeDocument/2006/relationships/header" Target="header1.xml"/><Relationship Id="rId33" Type="http://schemas.openxmlformats.org/officeDocument/2006/relationships/image" Target="media/image9.png"/><Relationship Id="rId38"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hyperlink" Target="javascript:openTab('../DefectDetail/Default/a0f15116-142e-4ff4-a1cd-62465fb29451',%20'&#38382;&#39064;&#21333;:201709260138');" TargetMode="External"/><Relationship Id="rId20" Type="http://schemas.openxmlformats.org/officeDocument/2006/relationships/hyperlink" Target="http://idms.h3c.com/Login?tabUrl=DefectDetail/Default/208b3501-4dbd-482b-84bd-9ee595699df0$tabTitle=201705230173" TargetMode="Externa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hpe.com/support/hpesc" TargetMode="External"/><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idms.h3c.com/Login?tabUrl=DefectDetail/Default/dc426f2f-996d-4401-9fcc-0c5b02e4be2b$tabTitle=201710270200" TargetMode="External"/><Relationship Id="rId23" Type="http://schemas.openxmlformats.org/officeDocument/2006/relationships/hyperlink" Target="http://www.hpe.com/support/hpesc" TargetMode="External"/><Relationship Id="rId28" Type="http://schemas.openxmlformats.org/officeDocument/2006/relationships/image" Target="media/image4.emf"/><Relationship Id="rId36" Type="http://schemas.openxmlformats.org/officeDocument/2006/relationships/image" Target="media/image12.png"/><Relationship Id="rId10" Type="http://schemas.openxmlformats.org/officeDocument/2006/relationships/image" Target="media/image1.emf"/><Relationship Id="rId19" Type="http://schemas.openxmlformats.org/officeDocument/2006/relationships/hyperlink" Target="http://idms.h3c.com/Login?tabUrl=DefectDetail/Default/dc426f2f-996d-4401-9fcc-0c5b02e4be2b$tabTitle=201710270200" TargetMode="External"/><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idms.h3c.com/Login?tabUrl=DefectDetail/Default/53daf30c-79eb-4956-b49c-a5d20e0c0cd4$tabTitle=201808170465" TargetMode="External"/><Relationship Id="rId22" Type="http://schemas.openxmlformats.org/officeDocument/2006/relationships/hyperlink" Target="http://www.hpe.com/assistance" TargetMode="External"/><Relationship Id="rId27" Type="http://schemas.openxmlformats.org/officeDocument/2006/relationships/footer" Target="footer3.xml"/><Relationship Id="rId30" Type="http://schemas.openxmlformats.org/officeDocument/2006/relationships/image" Target="media/image6.png"/><Relationship Id="rId35" Type="http://schemas.openxmlformats.org/officeDocument/2006/relationships/image" Target="media/image11.png"/><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9430\AppData\Roaming\Microsoft\Templates\H3C_HPE-Release%20Notes%20Template%20V4.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C4C1C-9C80-4352-B607-F9C907AB4754}">
  <ds:schemaRefs>
    <ds:schemaRef ds:uri="http://schemas.openxmlformats.org/officeDocument/2006/bibliography"/>
  </ds:schemaRefs>
</ds:datastoreItem>
</file>

<file path=customXml/itemProps2.xml><?xml version="1.0" encoding="utf-8"?>
<ds:datastoreItem xmlns:ds="http://schemas.openxmlformats.org/officeDocument/2006/customXml" ds:itemID="{215B9808-12AB-4E8B-A4A0-6ED95E0B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 V4.5.dotx</Template>
  <TotalTime>52</TotalTime>
  <Pages>83</Pages>
  <Words>20621</Words>
  <Characters>131678</Characters>
  <Application>Microsoft Office Word</Application>
  <DocSecurity>0</DocSecurity>
  <Lines>1097</Lines>
  <Paragraphs>303</Paragraphs>
  <ScaleCrop>false</ScaleCrop>
  <Company>Hewlett-Packard Company</Company>
  <LinksUpToDate>false</LinksUpToDate>
  <CharactersWithSpaces>151996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y01058</dc:creator>
  <cp:lastModifiedBy>Administrator</cp:lastModifiedBy>
  <cp:revision>34</cp:revision>
  <cp:lastPrinted>2017-10-31T02:42:00Z</cp:lastPrinted>
  <dcterms:created xsi:type="dcterms:W3CDTF">2019-06-05T09:29:00Z</dcterms:created>
  <dcterms:modified xsi:type="dcterms:W3CDTF">2023-04-28T06:01:00Z</dcterms:modified>
</cp:coreProperties>
</file>